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05CE6" w14:textId="60243AB8" w:rsidR="002C4EE1" w:rsidRPr="009E15F3" w:rsidRDefault="002C4EE1" w:rsidP="000F0CF0">
      <w:pPr>
        <w:pStyle w:val="Title"/>
        <w:rPr>
          <w:rStyle w:val="BookTitle"/>
        </w:rPr>
      </w:pPr>
      <w:r w:rsidRPr="009E15F3">
        <w:rPr>
          <w:rStyle w:val="BookTitle"/>
        </w:rPr>
        <w:t>Site-specific</w:t>
      </w:r>
      <w:r w:rsidR="009E15F3">
        <w:rPr>
          <w:rStyle w:val="BookTitle"/>
        </w:rPr>
        <w:t xml:space="preserve"> </w:t>
      </w:r>
      <w:r w:rsidRPr="009E15F3">
        <w:rPr>
          <w:rStyle w:val="BookTitle"/>
        </w:rPr>
        <w:t>Health and Safety Plan</w:t>
      </w:r>
      <w:r w:rsidR="009E15F3">
        <w:rPr>
          <w:rStyle w:val="BookTitle"/>
        </w:rPr>
        <w:t xml:space="preserve"> </w:t>
      </w:r>
      <w:r w:rsidR="009E15F3" w:rsidRPr="009E15F3">
        <w:rPr>
          <w:rStyle w:val="BookTitle"/>
        </w:rPr>
        <w:t>(SSHSP)</w:t>
      </w:r>
    </w:p>
    <w:p w14:paraId="6C138860" w14:textId="15C9FE16" w:rsidR="001F2EC8" w:rsidRPr="001F2EC8" w:rsidRDefault="001F2EC8" w:rsidP="001F2EC8">
      <w:pPr>
        <w:pStyle w:val="SCSText"/>
        <w:spacing w:after="360"/>
        <w:jc w:val="center"/>
        <w:rPr>
          <w:rFonts w:ascii="Tw Cen MT" w:hAnsi="Tw Cen MT"/>
          <w:b/>
          <w:sz w:val="20"/>
        </w:rPr>
      </w:pPr>
      <w:r w:rsidRPr="001F2EC8">
        <w:rPr>
          <w:rFonts w:ascii="Tw Cen MT" w:hAnsi="Tw Cen MT"/>
          <w:b/>
          <w:sz w:val="20"/>
          <w:highlight w:val="yellow"/>
        </w:rPr>
        <w:t>Note:  This is a template document that should be modified (deleting and adding information as appropriate) to create Site-specific Health and Safety Plans. When complete, all items highlighted in yellow should be modified and/or deleted based on the site hazards and conditions.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8"/>
        <w:gridCol w:w="4092"/>
      </w:tblGrid>
      <w:tr w:rsidR="004A01DC" w:rsidRPr="00E9670C" w14:paraId="768D8292" w14:textId="77777777" w:rsidTr="004A01DC">
        <w:trPr>
          <w:trHeight w:val="800"/>
          <w:jc w:val="center"/>
        </w:trPr>
        <w:tc>
          <w:tcPr>
            <w:tcW w:w="0" w:type="auto"/>
            <w:gridSpan w:val="2"/>
            <w:vAlign w:val="center"/>
          </w:tcPr>
          <w:p w14:paraId="2CE55F80" w14:textId="7C8AA48F" w:rsidR="004A01DC" w:rsidRPr="004A01DC" w:rsidRDefault="004A01DC" w:rsidP="00A37905">
            <w:pPr>
              <w:pStyle w:val="SCSText"/>
              <w:spacing w:after="0" w:line="276" w:lineRule="auto"/>
              <w:jc w:val="center"/>
              <w:rPr>
                <w:b/>
                <w:bCs/>
                <w:szCs w:val="24"/>
              </w:rPr>
            </w:pPr>
            <w:r w:rsidRPr="004A01DC">
              <w:rPr>
                <w:rFonts w:ascii="Tw Cen MT" w:hAnsi="Tw Cen MT"/>
                <w:b/>
                <w:bCs/>
                <w:spacing w:val="40"/>
              </w:rPr>
              <w:t>PROJECT INFORMATION</w:t>
            </w:r>
          </w:p>
        </w:tc>
      </w:tr>
      <w:tr w:rsidR="00AB4800" w:rsidRPr="00E9670C" w14:paraId="235FFBB4" w14:textId="77777777" w:rsidTr="008B08B8">
        <w:trPr>
          <w:jc w:val="center"/>
        </w:trPr>
        <w:tc>
          <w:tcPr>
            <w:tcW w:w="0" w:type="auto"/>
          </w:tcPr>
          <w:p w14:paraId="3662BA6D" w14:textId="2EA661AE" w:rsidR="00AB4800" w:rsidRPr="001F2EC8" w:rsidRDefault="00AB4800" w:rsidP="00AB4800">
            <w:pPr>
              <w:pStyle w:val="SCSText"/>
              <w:spacing w:after="0" w:line="276" w:lineRule="auto"/>
              <w:rPr>
                <w:rFonts w:ascii="Tw Cen MT" w:hAnsi="Tw Cen MT"/>
                <w:b/>
                <w:bCs/>
              </w:rPr>
            </w:pPr>
            <w:r w:rsidRPr="001F2EC8">
              <w:rPr>
                <w:rFonts w:ascii="Tw Cen MT" w:hAnsi="Tw Cen MT"/>
                <w:b/>
                <w:bCs/>
              </w:rPr>
              <w:t>Project Manager</w:t>
            </w:r>
            <w:r w:rsidR="001F2EC8" w:rsidRPr="001F2EC8">
              <w:rPr>
                <w:rFonts w:ascii="Tw Cen MT" w:hAnsi="Tw Cen MT"/>
                <w:b/>
                <w:bCs/>
              </w:rPr>
              <w:t>:</w:t>
            </w:r>
          </w:p>
        </w:tc>
        <w:tc>
          <w:tcPr>
            <w:tcW w:w="0" w:type="auto"/>
            <w:vAlign w:val="bottom"/>
          </w:tcPr>
          <w:p w14:paraId="0496AC63" w14:textId="7811A6DC" w:rsidR="00AB4800" w:rsidRPr="009F1342" w:rsidRDefault="00AB4800" w:rsidP="00FF4CB9">
            <w:pPr>
              <w:pStyle w:val="SCSText"/>
              <w:spacing w:after="0" w:line="276" w:lineRule="auto"/>
              <w:rPr>
                <w:rFonts w:ascii="Tw Cen MT" w:hAnsi="Tw Cen MT"/>
                <w:b/>
                <w:bCs/>
                <w:sz w:val="22"/>
                <w:szCs w:val="22"/>
                <w:highlight w:val="yellow"/>
              </w:rPr>
            </w:pPr>
          </w:p>
        </w:tc>
      </w:tr>
      <w:tr w:rsidR="001F2EC8" w:rsidRPr="00E9670C" w14:paraId="257F3B16" w14:textId="77777777" w:rsidTr="008B08B8">
        <w:trPr>
          <w:jc w:val="center"/>
        </w:trPr>
        <w:tc>
          <w:tcPr>
            <w:tcW w:w="0" w:type="auto"/>
          </w:tcPr>
          <w:p w14:paraId="1742F3AB" w14:textId="654F3026" w:rsidR="001F2EC8" w:rsidRPr="004A01DC" w:rsidRDefault="001F2EC8" w:rsidP="001F2EC8">
            <w:pPr>
              <w:pStyle w:val="SCSText"/>
              <w:spacing w:after="0" w:line="276" w:lineRule="auto"/>
              <w:ind w:left="720"/>
              <w:rPr>
                <w:rFonts w:ascii="Tw Cen MT" w:hAnsi="Tw Cen MT"/>
              </w:rPr>
            </w:pPr>
            <w:r>
              <w:rPr>
                <w:rFonts w:ascii="Tw Cen MT" w:hAnsi="Tw Cen MT"/>
              </w:rPr>
              <w:t xml:space="preserve">PM </w:t>
            </w:r>
            <w:r w:rsidRPr="004A01DC">
              <w:rPr>
                <w:rFonts w:ascii="Tw Cen MT" w:hAnsi="Tw Cen MT"/>
              </w:rPr>
              <w:t>Name USC CCD</w:t>
            </w:r>
            <w:r>
              <w:rPr>
                <w:rFonts w:ascii="Tw Cen MT" w:hAnsi="Tw Cen MT"/>
              </w:rPr>
              <w:t>:</w:t>
            </w:r>
          </w:p>
        </w:tc>
        <w:tc>
          <w:tcPr>
            <w:tcW w:w="0" w:type="auto"/>
            <w:vAlign w:val="bottom"/>
          </w:tcPr>
          <w:p w14:paraId="7E8A94E6" w14:textId="5324C0A8" w:rsidR="001F2EC8" w:rsidRPr="009F1342" w:rsidRDefault="001F2EC8" w:rsidP="001F2EC8">
            <w:pPr>
              <w:pStyle w:val="SCSText"/>
              <w:spacing w:after="0" w:line="276" w:lineRule="auto"/>
              <w:rPr>
                <w:rFonts w:ascii="Tw Cen MT" w:hAnsi="Tw Cen MT"/>
                <w:b/>
                <w:bCs/>
                <w:sz w:val="22"/>
                <w:szCs w:val="22"/>
                <w:highlight w:val="yellow"/>
              </w:rPr>
            </w:pPr>
            <w:bookmarkStart w:id="0" w:name="ProjectManagerNameUSCCCD"/>
            <w:r w:rsidRPr="009F1342">
              <w:rPr>
                <w:rFonts w:ascii="Tw Cen MT" w:hAnsi="Tw Cen MT"/>
                <w:b/>
                <w:bCs/>
                <w:sz w:val="22"/>
                <w:szCs w:val="22"/>
                <w:highlight w:val="yellow"/>
              </w:rPr>
              <w:t>Project Manager Name USC CCD</w:t>
            </w:r>
            <w:bookmarkEnd w:id="0"/>
          </w:p>
        </w:tc>
      </w:tr>
      <w:tr w:rsidR="001F2EC8" w:rsidRPr="00E9670C" w14:paraId="3273E3AE" w14:textId="77777777" w:rsidTr="008B08B8">
        <w:trPr>
          <w:jc w:val="center"/>
        </w:trPr>
        <w:tc>
          <w:tcPr>
            <w:tcW w:w="0" w:type="auto"/>
          </w:tcPr>
          <w:p w14:paraId="0A6D2E4F" w14:textId="5C70EE59" w:rsidR="001F2EC8" w:rsidRPr="004A01DC" w:rsidRDefault="001F2EC8" w:rsidP="001F2EC8">
            <w:pPr>
              <w:pStyle w:val="SCSText"/>
              <w:spacing w:after="0" w:line="276" w:lineRule="auto"/>
              <w:ind w:left="720"/>
              <w:rPr>
                <w:rFonts w:ascii="Tw Cen MT" w:hAnsi="Tw Cen MT"/>
              </w:rPr>
            </w:pPr>
            <w:r w:rsidRPr="004A01DC">
              <w:rPr>
                <w:rFonts w:ascii="Tw Cen MT" w:hAnsi="Tw Cen MT"/>
              </w:rPr>
              <w:t>PM Cell Number USC CCD</w:t>
            </w:r>
            <w:r>
              <w:rPr>
                <w:rFonts w:ascii="Tw Cen MT" w:hAnsi="Tw Cen MT"/>
              </w:rPr>
              <w:t>:</w:t>
            </w:r>
          </w:p>
        </w:tc>
        <w:tc>
          <w:tcPr>
            <w:tcW w:w="0" w:type="auto"/>
            <w:vAlign w:val="bottom"/>
          </w:tcPr>
          <w:p w14:paraId="199634CA" w14:textId="43FFE06C" w:rsidR="001F2EC8" w:rsidRPr="009F1342" w:rsidRDefault="001F2EC8" w:rsidP="001F2EC8">
            <w:pPr>
              <w:pStyle w:val="SCSText"/>
              <w:spacing w:after="0" w:line="276" w:lineRule="auto"/>
              <w:rPr>
                <w:rFonts w:ascii="Tw Cen MT" w:hAnsi="Tw Cen MT"/>
                <w:b/>
                <w:bCs/>
                <w:sz w:val="22"/>
                <w:szCs w:val="22"/>
                <w:highlight w:val="yellow"/>
              </w:rPr>
            </w:pPr>
            <w:bookmarkStart w:id="1" w:name="ProjectManagerCellNumberUSCCC"/>
            <w:r w:rsidRPr="009F1342">
              <w:rPr>
                <w:rFonts w:ascii="Tw Cen MT" w:hAnsi="Tw Cen MT"/>
                <w:b/>
                <w:bCs/>
                <w:sz w:val="22"/>
                <w:szCs w:val="22"/>
                <w:highlight w:val="yellow"/>
              </w:rPr>
              <w:t>PM Cell Number USC CCD</w:t>
            </w:r>
            <w:bookmarkEnd w:id="1"/>
          </w:p>
        </w:tc>
      </w:tr>
      <w:tr w:rsidR="001F2EC8" w:rsidRPr="00E9670C" w14:paraId="23072727" w14:textId="77777777" w:rsidTr="008B08B8">
        <w:trPr>
          <w:jc w:val="center"/>
        </w:trPr>
        <w:tc>
          <w:tcPr>
            <w:tcW w:w="0" w:type="auto"/>
          </w:tcPr>
          <w:p w14:paraId="46DAFCF4" w14:textId="59A377C8" w:rsidR="001F2EC8" w:rsidRPr="001F2EC8" w:rsidRDefault="001F2EC8" w:rsidP="001F2EC8">
            <w:pPr>
              <w:pStyle w:val="SCSText"/>
              <w:spacing w:after="0" w:line="276" w:lineRule="auto"/>
              <w:rPr>
                <w:rFonts w:ascii="Tw Cen MT" w:hAnsi="Tw Cen MT"/>
                <w:b/>
                <w:bCs/>
              </w:rPr>
            </w:pPr>
            <w:r w:rsidRPr="001F2EC8">
              <w:rPr>
                <w:rFonts w:ascii="Tw Cen MT" w:hAnsi="Tw Cen MT"/>
                <w:b/>
                <w:bCs/>
              </w:rPr>
              <w:t>Project Data:</w:t>
            </w:r>
          </w:p>
        </w:tc>
        <w:tc>
          <w:tcPr>
            <w:tcW w:w="0" w:type="auto"/>
            <w:vAlign w:val="bottom"/>
          </w:tcPr>
          <w:p w14:paraId="5A26F162" w14:textId="77777777" w:rsidR="001F2EC8" w:rsidRPr="009F1342" w:rsidRDefault="001F2EC8" w:rsidP="001F2EC8">
            <w:pPr>
              <w:pStyle w:val="SCSText"/>
              <w:spacing w:after="0" w:line="276" w:lineRule="auto"/>
              <w:rPr>
                <w:rFonts w:ascii="Tw Cen MT" w:hAnsi="Tw Cen MT"/>
                <w:b/>
                <w:bCs/>
                <w:sz w:val="22"/>
                <w:szCs w:val="22"/>
                <w:highlight w:val="yellow"/>
              </w:rPr>
            </w:pPr>
          </w:p>
        </w:tc>
      </w:tr>
      <w:tr w:rsidR="001F2EC8" w:rsidRPr="00E9670C" w14:paraId="765A1397" w14:textId="77777777" w:rsidTr="008B08B8">
        <w:trPr>
          <w:jc w:val="center"/>
        </w:trPr>
        <w:tc>
          <w:tcPr>
            <w:tcW w:w="0" w:type="auto"/>
          </w:tcPr>
          <w:p w14:paraId="07FED5D6" w14:textId="65519794" w:rsidR="001F2EC8" w:rsidRPr="004A01DC" w:rsidRDefault="001F2EC8" w:rsidP="001F2EC8">
            <w:pPr>
              <w:pStyle w:val="SCSText"/>
              <w:spacing w:after="0" w:line="276" w:lineRule="auto"/>
              <w:ind w:left="720"/>
              <w:rPr>
                <w:rFonts w:ascii="Tw Cen MT" w:hAnsi="Tw Cen MT"/>
              </w:rPr>
            </w:pPr>
            <w:r w:rsidRPr="004A01DC">
              <w:rPr>
                <w:rFonts w:ascii="Tw Cen MT" w:hAnsi="Tw Cen MT"/>
              </w:rPr>
              <w:t>Project Name or Work Order</w:t>
            </w:r>
            <w:r>
              <w:rPr>
                <w:rFonts w:ascii="Tw Cen MT" w:hAnsi="Tw Cen MT"/>
              </w:rPr>
              <w:t>:</w:t>
            </w:r>
          </w:p>
        </w:tc>
        <w:tc>
          <w:tcPr>
            <w:tcW w:w="0" w:type="auto"/>
            <w:vAlign w:val="bottom"/>
          </w:tcPr>
          <w:p w14:paraId="565E2FBC" w14:textId="063105C0" w:rsidR="001F2EC8" w:rsidRPr="009F1342" w:rsidRDefault="001F2EC8" w:rsidP="001F2EC8">
            <w:pPr>
              <w:pStyle w:val="SCSText"/>
              <w:spacing w:after="0" w:line="276" w:lineRule="auto"/>
              <w:rPr>
                <w:rFonts w:ascii="Tw Cen MT" w:hAnsi="Tw Cen MT"/>
                <w:b/>
                <w:bCs/>
                <w:sz w:val="22"/>
                <w:szCs w:val="22"/>
                <w:highlight w:val="yellow"/>
              </w:rPr>
            </w:pPr>
            <w:bookmarkStart w:id="2" w:name="ProjectNameOrWorkOrder"/>
            <w:r w:rsidRPr="009F1342">
              <w:rPr>
                <w:rFonts w:ascii="Tw Cen MT" w:hAnsi="Tw Cen MT"/>
                <w:b/>
                <w:bCs/>
                <w:sz w:val="22"/>
                <w:szCs w:val="22"/>
                <w:highlight w:val="yellow"/>
              </w:rPr>
              <w:t>Project Name or Work Order</w:t>
            </w:r>
            <w:bookmarkEnd w:id="2"/>
          </w:p>
        </w:tc>
      </w:tr>
      <w:tr w:rsidR="001F2EC8" w:rsidRPr="00E9670C" w14:paraId="0A25CF6F" w14:textId="77777777" w:rsidTr="008B08B8">
        <w:trPr>
          <w:jc w:val="center"/>
        </w:trPr>
        <w:tc>
          <w:tcPr>
            <w:tcW w:w="0" w:type="auto"/>
          </w:tcPr>
          <w:p w14:paraId="12844066" w14:textId="05DA5151" w:rsidR="001F2EC8" w:rsidRPr="004A01DC" w:rsidRDefault="001F2EC8" w:rsidP="001F2EC8">
            <w:pPr>
              <w:pStyle w:val="SCSText"/>
              <w:spacing w:after="0" w:line="276" w:lineRule="auto"/>
              <w:ind w:left="720"/>
              <w:rPr>
                <w:rFonts w:ascii="Tw Cen MT" w:hAnsi="Tw Cen MT"/>
              </w:rPr>
            </w:pPr>
            <w:r w:rsidRPr="004A01DC">
              <w:rPr>
                <w:rFonts w:ascii="Tw Cen MT" w:hAnsi="Tw Cen MT"/>
              </w:rPr>
              <w:t>Project Number</w:t>
            </w:r>
            <w:r>
              <w:rPr>
                <w:rFonts w:ascii="Tw Cen MT" w:hAnsi="Tw Cen MT"/>
              </w:rPr>
              <w:t>:</w:t>
            </w:r>
          </w:p>
        </w:tc>
        <w:tc>
          <w:tcPr>
            <w:tcW w:w="0" w:type="auto"/>
            <w:vAlign w:val="bottom"/>
          </w:tcPr>
          <w:p w14:paraId="76A74598" w14:textId="236E434E" w:rsidR="001F2EC8" w:rsidRPr="009F1342" w:rsidRDefault="001F2EC8" w:rsidP="001F2EC8">
            <w:pPr>
              <w:pStyle w:val="SCSText"/>
              <w:spacing w:after="0" w:line="276" w:lineRule="auto"/>
              <w:rPr>
                <w:rFonts w:ascii="Tw Cen MT" w:hAnsi="Tw Cen MT"/>
                <w:b/>
                <w:bCs/>
                <w:sz w:val="22"/>
                <w:szCs w:val="22"/>
                <w:highlight w:val="yellow"/>
              </w:rPr>
            </w:pPr>
            <w:bookmarkStart w:id="3" w:name="ProjectNumber"/>
            <w:r w:rsidRPr="009F1342">
              <w:rPr>
                <w:rFonts w:ascii="Tw Cen MT" w:hAnsi="Tw Cen MT"/>
                <w:b/>
                <w:bCs/>
                <w:sz w:val="22"/>
                <w:szCs w:val="22"/>
                <w:highlight w:val="yellow"/>
              </w:rPr>
              <w:t>Project Number</w:t>
            </w:r>
            <w:bookmarkEnd w:id="3"/>
          </w:p>
        </w:tc>
      </w:tr>
      <w:tr w:rsidR="001F2EC8" w:rsidRPr="00E9670C" w14:paraId="715CE25A" w14:textId="77777777" w:rsidTr="008B08B8">
        <w:trPr>
          <w:jc w:val="center"/>
        </w:trPr>
        <w:tc>
          <w:tcPr>
            <w:tcW w:w="0" w:type="auto"/>
          </w:tcPr>
          <w:p w14:paraId="78AE6EF4" w14:textId="2BD1205D" w:rsidR="001F2EC8" w:rsidRPr="004A01DC" w:rsidRDefault="001F2EC8" w:rsidP="001F2EC8">
            <w:pPr>
              <w:pStyle w:val="SCSText"/>
              <w:spacing w:after="0" w:line="276" w:lineRule="auto"/>
              <w:ind w:left="720"/>
              <w:rPr>
                <w:rFonts w:ascii="Tw Cen MT" w:hAnsi="Tw Cen MT"/>
              </w:rPr>
            </w:pPr>
            <w:r w:rsidRPr="004A01DC">
              <w:rPr>
                <w:rFonts w:ascii="Tw Cen MT" w:hAnsi="Tw Cen MT"/>
              </w:rPr>
              <w:t>Start Date of Anticipated Field Work</w:t>
            </w:r>
            <w:r>
              <w:rPr>
                <w:rFonts w:ascii="Tw Cen MT" w:hAnsi="Tw Cen MT"/>
              </w:rPr>
              <w:t>:</w:t>
            </w:r>
          </w:p>
        </w:tc>
        <w:tc>
          <w:tcPr>
            <w:tcW w:w="0" w:type="auto"/>
            <w:vAlign w:val="bottom"/>
          </w:tcPr>
          <w:p w14:paraId="56E38472" w14:textId="1CF093E2" w:rsidR="001F2EC8" w:rsidRPr="009F1342" w:rsidRDefault="001F2EC8" w:rsidP="001F2EC8">
            <w:pPr>
              <w:pStyle w:val="SCSText"/>
              <w:spacing w:after="0" w:line="276" w:lineRule="auto"/>
              <w:rPr>
                <w:rFonts w:ascii="Tw Cen MT" w:hAnsi="Tw Cen MT"/>
                <w:b/>
                <w:bCs/>
                <w:sz w:val="22"/>
                <w:szCs w:val="22"/>
                <w:highlight w:val="yellow"/>
              </w:rPr>
            </w:pPr>
            <w:bookmarkStart w:id="4" w:name="StartDateAnticipatedFieldWork"/>
            <w:r w:rsidRPr="009F1342">
              <w:rPr>
                <w:rFonts w:ascii="Tw Cen MT" w:hAnsi="Tw Cen MT"/>
                <w:b/>
                <w:bCs/>
                <w:sz w:val="22"/>
                <w:szCs w:val="22"/>
                <w:highlight w:val="yellow"/>
              </w:rPr>
              <w:t>Start Date of Anticipated Field Work</w:t>
            </w:r>
            <w:bookmarkEnd w:id="4"/>
          </w:p>
        </w:tc>
      </w:tr>
      <w:tr w:rsidR="001F2EC8" w:rsidRPr="00E9670C" w14:paraId="399CC42C" w14:textId="77777777" w:rsidTr="008B08B8">
        <w:trPr>
          <w:jc w:val="center"/>
        </w:trPr>
        <w:tc>
          <w:tcPr>
            <w:tcW w:w="0" w:type="auto"/>
          </w:tcPr>
          <w:p w14:paraId="3829461B" w14:textId="0984C3AF" w:rsidR="001F2EC8" w:rsidRPr="004A01DC" w:rsidRDefault="001F2EC8" w:rsidP="001F2EC8">
            <w:pPr>
              <w:pStyle w:val="SCSText"/>
              <w:spacing w:after="0" w:line="276" w:lineRule="auto"/>
              <w:ind w:left="720"/>
              <w:rPr>
                <w:rFonts w:ascii="Tw Cen MT" w:hAnsi="Tw Cen MT"/>
              </w:rPr>
            </w:pPr>
            <w:r w:rsidRPr="004A01DC">
              <w:rPr>
                <w:rFonts w:ascii="Tw Cen MT" w:hAnsi="Tw Cen MT"/>
              </w:rPr>
              <w:t>Issue Date</w:t>
            </w:r>
            <w:r>
              <w:rPr>
                <w:rFonts w:ascii="Tw Cen MT" w:hAnsi="Tw Cen MT"/>
              </w:rPr>
              <w:t xml:space="preserve"> of</w:t>
            </w:r>
            <w:r w:rsidRPr="004A01DC">
              <w:rPr>
                <w:rFonts w:ascii="Tw Cen MT" w:hAnsi="Tw Cen MT"/>
              </w:rPr>
              <w:t xml:space="preserve"> SSHSP</w:t>
            </w:r>
            <w:r>
              <w:rPr>
                <w:rFonts w:ascii="Tw Cen MT" w:hAnsi="Tw Cen MT"/>
              </w:rPr>
              <w:t>:</w:t>
            </w:r>
          </w:p>
        </w:tc>
        <w:tc>
          <w:tcPr>
            <w:tcW w:w="0" w:type="auto"/>
            <w:vAlign w:val="bottom"/>
          </w:tcPr>
          <w:p w14:paraId="22733AA0" w14:textId="3E496881" w:rsidR="001F2EC8" w:rsidRPr="009F1342" w:rsidRDefault="001F2EC8" w:rsidP="001F2EC8">
            <w:pPr>
              <w:pStyle w:val="SCSText"/>
              <w:spacing w:after="0" w:line="276" w:lineRule="auto"/>
              <w:rPr>
                <w:rFonts w:ascii="Tw Cen MT" w:hAnsi="Tw Cen MT"/>
                <w:b/>
                <w:bCs/>
                <w:sz w:val="22"/>
                <w:szCs w:val="22"/>
                <w:highlight w:val="yellow"/>
              </w:rPr>
            </w:pPr>
            <w:bookmarkStart w:id="5" w:name="IssueDateSSHSP"/>
            <w:r w:rsidRPr="009F1342">
              <w:rPr>
                <w:rFonts w:ascii="Tw Cen MT" w:hAnsi="Tw Cen MT"/>
                <w:b/>
                <w:bCs/>
                <w:sz w:val="22"/>
                <w:szCs w:val="22"/>
                <w:highlight w:val="yellow"/>
              </w:rPr>
              <w:t>Issue Date SSHSP</w:t>
            </w:r>
            <w:bookmarkEnd w:id="5"/>
          </w:p>
        </w:tc>
      </w:tr>
      <w:tr w:rsidR="001F2EC8" w:rsidRPr="00E9670C" w14:paraId="1FF31886" w14:textId="77777777" w:rsidTr="008B08B8">
        <w:trPr>
          <w:jc w:val="center"/>
        </w:trPr>
        <w:tc>
          <w:tcPr>
            <w:tcW w:w="0" w:type="auto"/>
          </w:tcPr>
          <w:p w14:paraId="7C34FFD9" w14:textId="01408B76" w:rsidR="001F2EC8" w:rsidRPr="001F2EC8" w:rsidRDefault="001F2EC8" w:rsidP="001F2EC8">
            <w:pPr>
              <w:pStyle w:val="SCSText"/>
              <w:spacing w:after="0" w:line="276" w:lineRule="auto"/>
              <w:rPr>
                <w:rFonts w:ascii="Tw Cen MT" w:hAnsi="Tw Cen MT"/>
                <w:b/>
                <w:bCs/>
              </w:rPr>
            </w:pPr>
            <w:r w:rsidRPr="001F2EC8">
              <w:rPr>
                <w:rFonts w:ascii="Tw Cen MT" w:hAnsi="Tw Cen MT"/>
                <w:b/>
                <w:bCs/>
              </w:rPr>
              <w:t>Building Information:</w:t>
            </w:r>
          </w:p>
        </w:tc>
        <w:tc>
          <w:tcPr>
            <w:tcW w:w="0" w:type="auto"/>
            <w:vAlign w:val="bottom"/>
          </w:tcPr>
          <w:p w14:paraId="1848124F" w14:textId="77777777" w:rsidR="001F2EC8" w:rsidRPr="009F1342" w:rsidRDefault="001F2EC8" w:rsidP="001F2EC8">
            <w:pPr>
              <w:pStyle w:val="SCSText"/>
              <w:spacing w:after="0" w:line="276" w:lineRule="auto"/>
              <w:rPr>
                <w:rFonts w:ascii="Tw Cen MT" w:hAnsi="Tw Cen MT"/>
                <w:b/>
                <w:bCs/>
                <w:sz w:val="22"/>
                <w:szCs w:val="22"/>
                <w:highlight w:val="yellow"/>
              </w:rPr>
            </w:pPr>
          </w:p>
        </w:tc>
      </w:tr>
      <w:tr w:rsidR="001F2EC8" w:rsidRPr="00E9670C" w14:paraId="518D712D" w14:textId="77777777" w:rsidTr="008B08B8">
        <w:trPr>
          <w:jc w:val="center"/>
        </w:trPr>
        <w:tc>
          <w:tcPr>
            <w:tcW w:w="0" w:type="auto"/>
          </w:tcPr>
          <w:p w14:paraId="136487D7" w14:textId="1799870B" w:rsidR="001F2EC8" w:rsidRPr="004A01DC" w:rsidRDefault="001F2EC8" w:rsidP="001F2EC8">
            <w:pPr>
              <w:pStyle w:val="SCSText"/>
              <w:spacing w:after="0" w:line="276" w:lineRule="auto"/>
              <w:ind w:left="720"/>
              <w:rPr>
                <w:rFonts w:ascii="Tw Cen MT" w:hAnsi="Tw Cen MT"/>
              </w:rPr>
            </w:pPr>
            <w:r w:rsidRPr="004A01DC">
              <w:rPr>
                <w:rFonts w:ascii="Tw Cen MT" w:hAnsi="Tw Cen MT"/>
              </w:rPr>
              <w:t>Street Address Project Site</w:t>
            </w:r>
            <w:r>
              <w:rPr>
                <w:rFonts w:ascii="Tw Cen MT" w:hAnsi="Tw Cen MT"/>
              </w:rPr>
              <w:t>:</w:t>
            </w:r>
          </w:p>
        </w:tc>
        <w:tc>
          <w:tcPr>
            <w:tcW w:w="0" w:type="auto"/>
            <w:vAlign w:val="bottom"/>
          </w:tcPr>
          <w:p w14:paraId="12BC0160" w14:textId="76C0C88C" w:rsidR="001F2EC8" w:rsidRPr="009F1342" w:rsidRDefault="001F2EC8" w:rsidP="001F2EC8">
            <w:pPr>
              <w:pStyle w:val="SCSText"/>
              <w:spacing w:after="0" w:line="276" w:lineRule="auto"/>
              <w:rPr>
                <w:rFonts w:ascii="Tw Cen MT" w:hAnsi="Tw Cen MT"/>
                <w:b/>
                <w:bCs/>
                <w:sz w:val="22"/>
                <w:szCs w:val="22"/>
                <w:highlight w:val="yellow"/>
              </w:rPr>
            </w:pPr>
            <w:bookmarkStart w:id="6" w:name="StreetAddressProjectSite"/>
            <w:r w:rsidRPr="009F1342">
              <w:rPr>
                <w:rFonts w:ascii="Tw Cen MT" w:hAnsi="Tw Cen MT"/>
                <w:b/>
                <w:bCs/>
                <w:sz w:val="22"/>
                <w:szCs w:val="22"/>
                <w:highlight w:val="yellow"/>
              </w:rPr>
              <w:t>Street Address Project Site</w:t>
            </w:r>
            <w:bookmarkEnd w:id="6"/>
          </w:p>
        </w:tc>
      </w:tr>
      <w:tr w:rsidR="001F2EC8" w:rsidRPr="00E9670C" w14:paraId="5B97B67A" w14:textId="77777777" w:rsidTr="008B08B8">
        <w:trPr>
          <w:jc w:val="center"/>
        </w:trPr>
        <w:tc>
          <w:tcPr>
            <w:tcW w:w="0" w:type="auto"/>
          </w:tcPr>
          <w:p w14:paraId="3A3BB91E" w14:textId="77DE764D" w:rsidR="001F2EC8" w:rsidRPr="004A01DC" w:rsidRDefault="001F2EC8" w:rsidP="001F2EC8">
            <w:pPr>
              <w:pStyle w:val="SCSText"/>
              <w:spacing w:after="0" w:line="276" w:lineRule="auto"/>
              <w:ind w:left="720"/>
              <w:rPr>
                <w:rFonts w:ascii="Tw Cen MT" w:hAnsi="Tw Cen MT"/>
              </w:rPr>
            </w:pPr>
            <w:r w:rsidRPr="004A01DC">
              <w:rPr>
                <w:rFonts w:ascii="Tw Cen MT" w:hAnsi="Tw Cen MT"/>
              </w:rPr>
              <w:t>Building Abbreviation Name</w:t>
            </w:r>
            <w:r>
              <w:rPr>
                <w:rFonts w:ascii="Tw Cen MT" w:hAnsi="Tw Cen MT"/>
              </w:rPr>
              <w:t>:</w:t>
            </w:r>
          </w:p>
        </w:tc>
        <w:tc>
          <w:tcPr>
            <w:tcW w:w="0" w:type="auto"/>
            <w:vAlign w:val="bottom"/>
          </w:tcPr>
          <w:p w14:paraId="203991B6" w14:textId="5F6F65FA" w:rsidR="001F2EC8" w:rsidRPr="009F1342" w:rsidRDefault="001F2EC8" w:rsidP="001F2EC8">
            <w:pPr>
              <w:pStyle w:val="SCSText"/>
              <w:spacing w:after="0" w:line="276" w:lineRule="auto"/>
              <w:rPr>
                <w:rFonts w:ascii="Tw Cen MT" w:hAnsi="Tw Cen MT"/>
                <w:b/>
                <w:bCs/>
                <w:sz w:val="22"/>
                <w:szCs w:val="22"/>
                <w:highlight w:val="yellow"/>
              </w:rPr>
            </w:pPr>
            <w:bookmarkStart w:id="7" w:name="BuildingAbbreviationName"/>
            <w:r w:rsidRPr="009F1342">
              <w:rPr>
                <w:rFonts w:ascii="Tw Cen MT" w:hAnsi="Tw Cen MT"/>
                <w:b/>
                <w:bCs/>
                <w:sz w:val="22"/>
                <w:szCs w:val="22"/>
                <w:highlight w:val="yellow"/>
              </w:rPr>
              <w:t>Building Abbreviation Name</w:t>
            </w:r>
            <w:bookmarkEnd w:id="7"/>
          </w:p>
        </w:tc>
      </w:tr>
      <w:tr w:rsidR="001F2EC8" w:rsidRPr="00E9670C" w14:paraId="44C4A78E" w14:textId="77777777" w:rsidTr="008B08B8">
        <w:trPr>
          <w:jc w:val="center"/>
        </w:trPr>
        <w:tc>
          <w:tcPr>
            <w:tcW w:w="0" w:type="auto"/>
          </w:tcPr>
          <w:p w14:paraId="66404B79" w14:textId="78B14A38" w:rsidR="001F2EC8" w:rsidRPr="004A01DC" w:rsidRDefault="001F2EC8" w:rsidP="001F2EC8">
            <w:pPr>
              <w:pStyle w:val="SCSText"/>
              <w:spacing w:after="0" w:line="276" w:lineRule="auto"/>
              <w:ind w:left="720"/>
              <w:rPr>
                <w:rFonts w:ascii="Tw Cen MT" w:hAnsi="Tw Cen MT"/>
              </w:rPr>
            </w:pPr>
            <w:r>
              <w:rPr>
                <w:rFonts w:ascii="Tw Cen MT" w:hAnsi="Tw Cen MT"/>
              </w:rPr>
              <w:t xml:space="preserve">Campus Location: </w:t>
            </w:r>
            <w:r w:rsidRPr="004A01DC">
              <w:rPr>
                <w:rFonts w:ascii="Tw Cen MT" w:hAnsi="Tw Cen MT"/>
              </w:rPr>
              <w:t>UPC</w:t>
            </w:r>
            <w:r>
              <w:rPr>
                <w:rFonts w:ascii="Tw Cen MT" w:hAnsi="Tw Cen MT"/>
              </w:rPr>
              <w:t xml:space="preserve">, </w:t>
            </w:r>
            <w:r w:rsidRPr="004A01DC">
              <w:rPr>
                <w:rFonts w:ascii="Tw Cen MT" w:hAnsi="Tw Cen MT"/>
              </w:rPr>
              <w:t>HSC</w:t>
            </w:r>
            <w:r>
              <w:rPr>
                <w:rFonts w:ascii="Tw Cen MT" w:hAnsi="Tw Cen MT"/>
              </w:rPr>
              <w:t>, or Off Campus:</w:t>
            </w:r>
          </w:p>
        </w:tc>
        <w:tc>
          <w:tcPr>
            <w:tcW w:w="0" w:type="auto"/>
            <w:vAlign w:val="bottom"/>
          </w:tcPr>
          <w:p w14:paraId="4B9C430A" w14:textId="7FA971BF" w:rsidR="001F2EC8" w:rsidRPr="009F1342" w:rsidRDefault="001F2EC8" w:rsidP="001F2EC8">
            <w:pPr>
              <w:pStyle w:val="SCSText"/>
              <w:spacing w:after="0" w:line="276" w:lineRule="auto"/>
              <w:rPr>
                <w:rFonts w:ascii="Tw Cen MT" w:hAnsi="Tw Cen MT"/>
                <w:b/>
                <w:bCs/>
                <w:sz w:val="22"/>
                <w:szCs w:val="22"/>
                <w:highlight w:val="yellow"/>
              </w:rPr>
            </w:pPr>
            <w:bookmarkStart w:id="8" w:name="CampusOfProjectUPCorHSC"/>
            <w:r w:rsidRPr="009F1342">
              <w:rPr>
                <w:rFonts w:ascii="Tw Cen MT" w:hAnsi="Tw Cen MT"/>
                <w:b/>
                <w:bCs/>
                <w:sz w:val="22"/>
                <w:szCs w:val="22"/>
                <w:highlight w:val="yellow"/>
              </w:rPr>
              <w:t>UPC, HSC, or Off Campus</w:t>
            </w:r>
            <w:bookmarkEnd w:id="8"/>
          </w:p>
        </w:tc>
      </w:tr>
      <w:tr w:rsidR="001F2EC8" w:rsidRPr="00E9670C" w14:paraId="2DEA5870" w14:textId="77777777" w:rsidTr="008B08B8">
        <w:trPr>
          <w:jc w:val="center"/>
        </w:trPr>
        <w:tc>
          <w:tcPr>
            <w:tcW w:w="0" w:type="auto"/>
          </w:tcPr>
          <w:p w14:paraId="2FC17A6F" w14:textId="48175D10" w:rsidR="001F2EC8" w:rsidRPr="001F2EC8" w:rsidRDefault="001F2EC8" w:rsidP="001F2EC8">
            <w:pPr>
              <w:pStyle w:val="SCSText"/>
              <w:spacing w:after="0" w:line="276" w:lineRule="auto"/>
              <w:rPr>
                <w:rFonts w:ascii="Tw Cen MT" w:hAnsi="Tw Cen MT"/>
                <w:b/>
                <w:bCs/>
              </w:rPr>
            </w:pPr>
            <w:r w:rsidRPr="001F2EC8">
              <w:rPr>
                <w:rFonts w:ascii="Tw Cen MT" w:hAnsi="Tw Cen MT"/>
                <w:b/>
                <w:bCs/>
              </w:rPr>
              <w:t>General Contractor Information:</w:t>
            </w:r>
          </w:p>
        </w:tc>
        <w:tc>
          <w:tcPr>
            <w:tcW w:w="0" w:type="auto"/>
            <w:vAlign w:val="bottom"/>
          </w:tcPr>
          <w:p w14:paraId="2C82B870" w14:textId="77777777" w:rsidR="001F2EC8" w:rsidRPr="009F1342" w:rsidRDefault="001F2EC8" w:rsidP="001F2EC8">
            <w:pPr>
              <w:pStyle w:val="SCSText"/>
              <w:spacing w:after="0" w:line="276" w:lineRule="auto"/>
              <w:rPr>
                <w:rFonts w:ascii="Tw Cen MT" w:hAnsi="Tw Cen MT"/>
                <w:b/>
                <w:bCs/>
                <w:sz w:val="22"/>
                <w:szCs w:val="22"/>
                <w:highlight w:val="yellow"/>
              </w:rPr>
            </w:pPr>
          </w:p>
        </w:tc>
      </w:tr>
      <w:tr w:rsidR="001F2EC8" w:rsidRPr="00E9670C" w14:paraId="324A0547" w14:textId="77777777" w:rsidTr="008B08B8">
        <w:trPr>
          <w:jc w:val="center"/>
        </w:trPr>
        <w:tc>
          <w:tcPr>
            <w:tcW w:w="0" w:type="auto"/>
          </w:tcPr>
          <w:p w14:paraId="69C17C6D" w14:textId="0F5D954F" w:rsidR="001F2EC8" w:rsidRPr="004A01DC" w:rsidRDefault="001F2EC8" w:rsidP="001F2EC8">
            <w:pPr>
              <w:pStyle w:val="SCSText"/>
              <w:spacing w:after="0" w:line="276" w:lineRule="auto"/>
              <w:ind w:left="720"/>
              <w:rPr>
                <w:rFonts w:ascii="Tw Cen MT" w:hAnsi="Tw Cen MT"/>
              </w:rPr>
            </w:pPr>
            <w:r w:rsidRPr="004A01DC">
              <w:rPr>
                <w:rFonts w:ascii="Tw Cen MT" w:hAnsi="Tw Cen MT"/>
              </w:rPr>
              <w:t>General Contractor Company Name</w:t>
            </w:r>
            <w:r>
              <w:rPr>
                <w:rFonts w:ascii="Tw Cen MT" w:hAnsi="Tw Cen MT"/>
              </w:rPr>
              <w:t>:</w:t>
            </w:r>
          </w:p>
        </w:tc>
        <w:tc>
          <w:tcPr>
            <w:tcW w:w="0" w:type="auto"/>
            <w:vAlign w:val="bottom"/>
          </w:tcPr>
          <w:p w14:paraId="3ECF5058" w14:textId="0DFB0A20" w:rsidR="001F2EC8" w:rsidRPr="009F1342" w:rsidRDefault="001F2EC8" w:rsidP="001F2EC8">
            <w:pPr>
              <w:pStyle w:val="SCSText"/>
              <w:spacing w:after="0" w:line="276" w:lineRule="auto"/>
              <w:rPr>
                <w:rFonts w:ascii="Tw Cen MT" w:hAnsi="Tw Cen MT"/>
                <w:b/>
                <w:bCs/>
                <w:sz w:val="22"/>
                <w:szCs w:val="22"/>
                <w:highlight w:val="yellow"/>
              </w:rPr>
            </w:pPr>
            <w:bookmarkStart w:id="9" w:name="GeneralContractorCompanyName"/>
            <w:r w:rsidRPr="009F1342">
              <w:rPr>
                <w:rFonts w:ascii="Tw Cen MT" w:hAnsi="Tw Cen MT"/>
                <w:b/>
                <w:bCs/>
                <w:sz w:val="22"/>
                <w:szCs w:val="22"/>
                <w:highlight w:val="yellow"/>
              </w:rPr>
              <w:t>General Contractor Company Name</w:t>
            </w:r>
            <w:bookmarkEnd w:id="9"/>
          </w:p>
        </w:tc>
      </w:tr>
      <w:tr w:rsidR="001F2EC8" w:rsidRPr="00E9670C" w14:paraId="27B89D16" w14:textId="77777777" w:rsidTr="008B08B8">
        <w:trPr>
          <w:jc w:val="center"/>
        </w:trPr>
        <w:tc>
          <w:tcPr>
            <w:tcW w:w="0" w:type="auto"/>
          </w:tcPr>
          <w:p w14:paraId="5CB94F4E" w14:textId="1435B07F" w:rsidR="001F2EC8" w:rsidRPr="004A01DC" w:rsidRDefault="001F2EC8" w:rsidP="001F2EC8">
            <w:pPr>
              <w:pStyle w:val="SCSText"/>
              <w:spacing w:after="0" w:line="276" w:lineRule="auto"/>
              <w:ind w:left="720"/>
              <w:rPr>
                <w:rFonts w:ascii="Tw Cen MT" w:hAnsi="Tw Cen MT"/>
              </w:rPr>
            </w:pPr>
            <w:r w:rsidRPr="004A01DC">
              <w:rPr>
                <w:rFonts w:ascii="Tw Cen MT" w:hAnsi="Tw Cen MT"/>
              </w:rPr>
              <w:t>General Contractor Company Telephone Number</w:t>
            </w:r>
            <w:r>
              <w:rPr>
                <w:rFonts w:ascii="Tw Cen MT" w:hAnsi="Tw Cen MT"/>
              </w:rPr>
              <w:t>:</w:t>
            </w:r>
          </w:p>
        </w:tc>
        <w:tc>
          <w:tcPr>
            <w:tcW w:w="0" w:type="auto"/>
            <w:vAlign w:val="bottom"/>
          </w:tcPr>
          <w:p w14:paraId="4C244D5C" w14:textId="501BD01B" w:rsidR="001F2EC8" w:rsidRPr="009F1342" w:rsidRDefault="001F2EC8" w:rsidP="001F2EC8">
            <w:pPr>
              <w:pStyle w:val="SCSText"/>
              <w:spacing w:after="0" w:line="276" w:lineRule="auto"/>
              <w:rPr>
                <w:rFonts w:ascii="Tw Cen MT" w:hAnsi="Tw Cen MT"/>
                <w:b/>
                <w:bCs/>
                <w:sz w:val="22"/>
                <w:szCs w:val="22"/>
                <w:highlight w:val="yellow"/>
              </w:rPr>
            </w:pPr>
            <w:bookmarkStart w:id="10" w:name="GeneralContractorCompanyTelephoneNumber"/>
            <w:r w:rsidRPr="009F1342">
              <w:rPr>
                <w:rFonts w:ascii="Tw Cen MT" w:hAnsi="Tw Cen MT"/>
                <w:b/>
                <w:bCs/>
                <w:sz w:val="22"/>
                <w:szCs w:val="22"/>
                <w:highlight w:val="yellow"/>
              </w:rPr>
              <w:t>General Contractor Company Telephone Number</w:t>
            </w:r>
            <w:bookmarkEnd w:id="10"/>
          </w:p>
        </w:tc>
      </w:tr>
      <w:tr w:rsidR="001F2EC8" w:rsidRPr="00E9670C" w14:paraId="6A5D1323" w14:textId="77777777" w:rsidTr="008B08B8">
        <w:trPr>
          <w:jc w:val="center"/>
        </w:trPr>
        <w:tc>
          <w:tcPr>
            <w:tcW w:w="0" w:type="auto"/>
          </w:tcPr>
          <w:p w14:paraId="706F2696" w14:textId="6AC0C5D6" w:rsidR="001F2EC8" w:rsidRPr="004A01DC" w:rsidRDefault="001F2EC8" w:rsidP="001F2EC8">
            <w:pPr>
              <w:pStyle w:val="SCSText"/>
              <w:spacing w:after="0" w:line="276" w:lineRule="auto"/>
              <w:ind w:left="720"/>
              <w:rPr>
                <w:rFonts w:ascii="Tw Cen MT" w:hAnsi="Tw Cen MT"/>
              </w:rPr>
            </w:pPr>
            <w:r w:rsidRPr="004A01DC">
              <w:rPr>
                <w:rFonts w:ascii="Tw Cen MT" w:hAnsi="Tw Cen MT"/>
              </w:rPr>
              <w:t>General Contractor Superintendent Name</w:t>
            </w:r>
            <w:r>
              <w:rPr>
                <w:rFonts w:ascii="Tw Cen MT" w:hAnsi="Tw Cen MT"/>
              </w:rPr>
              <w:t>:</w:t>
            </w:r>
          </w:p>
        </w:tc>
        <w:tc>
          <w:tcPr>
            <w:tcW w:w="0" w:type="auto"/>
            <w:vAlign w:val="bottom"/>
          </w:tcPr>
          <w:p w14:paraId="73284146" w14:textId="1478C744" w:rsidR="001F2EC8" w:rsidRPr="009F1342" w:rsidRDefault="001F2EC8" w:rsidP="001F2EC8">
            <w:pPr>
              <w:pStyle w:val="SCSText"/>
              <w:spacing w:after="0" w:line="276" w:lineRule="auto"/>
              <w:rPr>
                <w:rFonts w:ascii="Tw Cen MT" w:hAnsi="Tw Cen MT"/>
                <w:b/>
                <w:bCs/>
                <w:sz w:val="22"/>
                <w:szCs w:val="22"/>
                <w:highlight w:val="yellow"/>
              </w:rPr>
            </w:pPr>
            <w:bookmarkStart w:id="11" w:name="GeneralContractorSuperintendentName"/>
            <w:r w:rsidRPr="009F1342">
              <w:rPr>
                <w:rFonts w:ascii="Tw Cen MT" w:hAnsi="Tw Cen MT"/>
                <w:b/>
                <w:bCs/>
                <w:sz w:val="22"/>
                <w:szCs w:val="22"/>
                <w:highlight w:val="yellow"/>
              </w:rPr>
              <w:t>General Contractor Superintendent Name</w:t>
            </w:r>
            <w:bookmarkEnd w:id="11"/>
          </w:p>
        </w:tc>
      </w:tr>
      <w:tr w:rsidR="001F2EC8" w:rsidRPr="00E9670C" w14:paraId="56CA6661" w14:textId="77777777" w:rsidTr="008B08B8">
        <w:trPr>
          <w:jc w:val="center"/>
        </w:trPr>
        <w:tc>
          <w:tcPr>
            <w:tcW w:w="0" w:type="auto"/>
          </w:tcPr>
          <w:p w14:paraId="0FB41789" w14:textId="00728A72" w:rsidR="001F2EC8" w:rsidRPr="004A01DC" w:rsidRDefault="001F2EC8" w:rsidP="001F2EC8">
            <w:pPr>
              <w:pStyle w:val="SCSText"/>
              <w:spacing w:after="0" w:line="276" w:lineRule="auto"/>
              <w:ind w:left="720"/>
              <w:rPr>
                <w:rFonts w:ascii="Tw Cen MT" w:hAnsi="Tw Cen MT"/>
              </w:rPr>
            </w:pPr>
            <w:r w:rsidRPr="004A01DC">
              <w:rPr>
                <w:rFonts w:ascii="Tw Cen MT" w:hAnsi="Tw Cen MT"/>
              </w:rPr>
              <w:t>General Contractor Superintendent Cell Number</w:t>
            </w:r>
            <w:r>
              <w:rPr>
                <w:rFonts w:ascii="Tw Cen MT" w:hAnsi="Tw Cen MT"/>
              </w:rPr>
              <w:t>:</w:t>
            </w:r>
          </w:p>
        </w:tc>
        <w:tc>
          <w:tcPr>
            <w:tcW w:w="0" w:type="auto"/>
            <w:vAlign w:val="bottom"/>
          </w:tcPr>
          <w:p w14:paraId="0AF792E1" w14:textId="12E41C61" w:rsidR="001F2EC8" w:rsidRPr="009F1342" w:rsidRDefault="001F2EC8" w:rsidP="001F2EC8">
            <w:pPr>
              <w:pStyle w:val="SCSText"/>
              <w:spacing w:after="0" w:line="276" w:lineRule="auto"/>
              <w:rPr>
                <w:rFonts w:ascii="Tw Cen MT" w:hAnsi="Tw Cen MT"/>
                <w:b/>
                <w:bCs/>
                <w:sz w:val="22"/>
                <w:szCs w:val="22"/>
                <w:highlight w:val="yellow"/>
              </w:rPr>
            </w:pPr>
            <w:bookmarkStart w:id="12" w:name="GeneralContractorSuperintendentCellNumbe"/>
            <w:r w:rsidRPr="009F1342">
              <w:rPr>
                <w:rFonts w:ascii="Tw Cen MT" w:hAnsi="Tw Cen MT"/>
                <w:b/>
                <w:bCs/>
                <w:sz w:val="22"/>
                <w:szCs w:val="22"/>
                <w:highlight w:val="yellow"/>
              </w:rPr>
              <w:t>General Contractor Superintendent Cell Number</w:t>
            </w:r>
            <w:bookmarkEnd w:id="12"/>
          </w:p>
        </w:tc>
      </w:tr>
      <w:tr w:rsidR="001F2EC8" w:rsidRPr="00E9670C" w14:paraId="61174836" w14:textId="77777777" w:rsidTr="008B08B8">
        <w:trPr>
          <w:jc w:val="center"/>
        </w:trPr>
        <w:tc>
          <w:tcPr>
            <w:tcW w:w="0" w:type="auto"/>
          </w:tcPr>
          <w:p w14:paraId="3C22EF20" w14:textId="6BDB596C" w:rsidR="001F2EC8" w:rsidRPr="001F2EC8" w:rsidRDefault="001F2EC8" w:rsidP="001F2EC8">
            <w:pPr>
              <w:pStyle w:val="SCSText"/>
              <w:spacing w:after="0" w:line="276" w:lineRule="auto"/>
              <w:rPr>
                <w:rFonts w:ascii="Tw Cen MT" w:hAnsi="Tw Cen MT"/>
                <w:b/>
                <w:bCs/>
              </w:rPr>
            </w:pPr>
            <w:r w:rsidRPr="001F2EC8">
              <w:rPr>
                <w:rFonts w:ascii="Tw Cen MT" w:hAnsi="Tw Cen MT"/>
                <w:b/>
                <w:bCs/>
              </w:rPr>
              <w:t>Building Manager USC:</w:t>
            </w:r>
          </w:p>
        </w:tc>
        <w:tc>
          <w:tcPr>
            <w:tcW w:w="0" w:type="auto"/>
            <w:vAlign w:val="bottom"/>
          </w:tcPr>
          <w:p w14:paraId="233C7312" w14:textId="77777777" w:rsidR="001F2EC8" w:rsidRPr="009F1342" w:rsidRDefault="001F2EC8" w:rsidP="001F2EC8">
            <w:pPr>
              <w:pStyle w:val="SCSText"/>
              <w:spacing w:after="0" w:line="276" w:lineRule="auto"/>
              <w:rPr>
                <w:rFonts w:ascii="Tw Cen MT" w:hAnsi="Tw Cen MT"/>
                <w:b/>
                <w:bCs/>
                <w:sz w:val="22"/>
                <w:szCs w:val="22"/>
                <w:highlight w:val="yellow"/>
              </w:rPr>
            </w:pPr>
          </w:p>
        </w:tc>
      </w:tr>
      <w:tr w:rsidR="001F2EC8" w:rsidRPr="00E9670C" w14:paraId="57037587" w14:textId="77777777" w:rsidTr="008B08B8">
        <w:trPr>
          <w:jc w:val="center"/>
        </w:trPr>
        <w:tc>
          <w:tcPr>
            <w:tcW w:w="0" w:type="auto"/>
          </w:tcPr>
          <w:p w14:paraId="2DC66A43" w14:textId="4535F9E0" w:rsidR="001F2EC8" w:rsidRPr="004A01DC" w:rsidRDefault="001F2EC8" w:rsidP="001F2EC8">
            <w:pPr>
              <w:pStyle w:val="SCSText"/>
              <w:spacing w:after="0" w:line="276" w:lineRule="auto"/>
              <w:ind w:left="720"/>
              <w:rPr>
                <w:rFonts w:ascii="Tw Cen MT" w:hAnsi="Tw Cen MT"/>
              </w:rPr>
            </w:pPr>
            <w:r w:rsidRPr="004A01DC">
              <w:rPr>
                <w:rFonts w:ascii="Tw Cen MT" w:hAnsi="Tw Cen MT"/>
              </w:rPr>
              <w:t>Building Manager Name USC</w:t>
            </w:r>
            <w:r>
              <w:rPr>
                <w:rFonts w:ascii="Tw Cen MT" w:hAnsi="Tw Cen MT"/>
              </w:rPr>
              <w:t>:</w:t>
            </w:r>
          </w:p>
        </w:tc>
        <w:tc>
          <w:tcPr>
            <w:tcW w:w="0" w:type="auto"/>
            <w:vAlign w:val="bottom"/>
          </w:tcPr>
          <w:p w14:paraId="2FE749B5" w14:textId="243BDDCE" w:rsidR="001F2EC8" w:rsidRPr="009F1342" w:rsidRDefault="001F2EC8" w:rsidP="001F2EC8">
            <w:pPr>
              <w:pStyle w:val="SCSText"/>
              <w:spacing w:after="0" w:line="276" w:lineRule="auto"/>
              <w:rPr>
                <w:rFonts w:ascii="Tw Cen MT" w:hAnsi="Tw Cen MT"/>
                <w:b/>
                <w:bCs/>
                <w:sz w:val="22"/>
                <w:szCs w:val="22"/>
                <w:highlight w:val="yellow"/>
              </w:rPr>
            </w:pPr>
            <w:bookmarkStart w:id="13" w:name="BuildingManagerNameUSC"/>
            <w:r w:rsidRPr="009F1342">
              <w:rPr>
                <w:rFonts w:ascii="Tw Cen MT" w:hAnsi="Tw Cen MT"/>
                <w:b/>
                <w:bCs/>
                <w:sz w:val="22"/>
                <w:szCs w:val="22"/>
                <w:highlight w:val="yellow"/>
              </w:rPr>
              <w:t>Building Manager Name USC</w:t>
            </w:r>
            <w:bookmarkEnd w:id="13"/>
          </w:p>
        </w:tc>
      </w:tr>
      <w:tr w:rsidR="001F2EC8" w:rsidRPr="00E9670C" w14:paraId="2C5B8C09" w14:textId="77777777" w:rsidTr="00666F61">
        <w:trPr>
          <w:jc w:val="center"/>
        </w:trPr>
        <w:tc>
          <w:tcPr>
            <w:tcW w:w="0" w:type="auto"/>
          </w:tcPr>
          <w:p w14:paraId="3AC08E8A" w14:textId="1C3E0E66" w:rsidR="001F2EC8" w:rsidRPr="004A01DC" w:rsidRDefault="001F2EC8" w:rsidP="001F2EC8">
            <w:pPr>
              <w:pStyle w:val="SCSText"/>
              <w:spacing w:after="0" w:line="276" w:lineRule="auto"/>
              <w:ind w:left="720"/>
              <w:rPr>
                <w:rFonts w:ascii="Tw Cen MT" w:hAnsi="Tw Cen MT"/>
              </w:rPr>
            </w:pPr>
            <w:r w:rsidRPr="004A01DC">
              <w:rPr>
                <w:rFonts w:ascii="Tw Cen MT" w:hAnsi="Tw Cen MT"/>
              </w:rPr>
              <w:t>Building Manager Cell Number USC</w:t>
            </w:r>
            <w:r>
              <w:rPr>
                <w:rFonts w:ascii="Tw Cen MT" w:hAnsi="Tw Cen MT"/>
              </w:rPr>
              <w:t>:</w:t>
            </w:r>
          </w:p>
        </w:tc>
        <w:tc>
          <w:tcPr>
            <w:tcW w:w="0" w:type="auto"/>
          </w:tcPr>
          <w:p w14:paraId="08291D73" w14:textId="7C79FE6F" w:rsidR="001F2EC8" w:rsidRPr="009F1342" w:rsidRDefault="001F2EC8" w:rsidP="001F2EC8">
            <w:pPr>
              <w:pStyle w:val="SCSText"/>
              <w:spacing w:after="0" w:line="276" w:lineRule="auto"/>
              <w:rPr>
                <w:rFonts w:ascii="Tw Cen MT" w:hAnsi="Tw Cen MT"/>
                <w:b/>
                <w:bCs/>
                <w:sz w:val="22"/>
                <w:szCs w:val="22"/>
                <w:highlight w:val="yellow"/>
              </w:rPr>
            </w:pPr>
            <w:bookmarkStart w:id="14" w:name="BuildingManagerCellNumberUSC"/>
            <w:r w:rsidRPr="009F1342">
              <w:rPr>
                <w:rFonts w:ascii="Tw Cen MT" w:hAnsi="Tw Cen MT"/>
                <w:b/>
                <w:bCs/>
                <w:sz w:val="22"/>
                <w:szCs w:val="22"/>
                <w:highlight w:val="yellow"/>
              </w:rPr>
              <w:t>Building Manager Cell Number USC</w:t>
            </w:r>
            <w:bookmarkEnd w:id="14"/>
          </w:p>
        </w:tc>
      </w:tr>
      <w:tr w:rsidR="001F2EC8" w:rsidRPr="00E9670C" w14:paraId="56A62769" w14:textId="77777777" w:rsidTr="00666F61">
        <w:trPr>
          <w:jc w:val="center"/>
        </w:trPr>
        <w:tc>
          <w:tcPr>
            <w:tcW w:w="0" w:type="auto"/>
          </w:tcPr>
          <w:p w14:paraId="3EE0F364" w14:textId="40D614C2" w:rsidR="001F2EC8" w:rsidRPr="001F2EC8" w:rsidRDefault="001F2EC8" w:rsidP="001F2EC8">
            <w:pPr>
              <w:pStyle w:val="SCSText"/>
              <w:tabs>
                <w:tab w:val="left" w:pos="2956"/>
              </w:tabs>
              <w:spacing w:after="0" w:line="276" w:lineRule="auto"/>
              <w:rPr>
                <w:rFonts w:ascii="Tw Cen MT" w:hAnsi="Tw Cen MT"/>
                <w:b/>
                <w:bCs/>
              </w:rPr>
            </w:pPr>
            <w:r w:rsidRPr="001F2EC8">
              <w:rPr>
                <w:rFonts w:ascii="Tw Cen MT" w:hAnsi="Tw Cen MT"/>
                <w:b/>
                <w:bCs/>
              </w:rPr>
              <w:t>Hospital For Emergency Room (ER) Services:</w:t>
            </w:r>
          </w:p>
        </w:tc>
        <w:tc>
          <w:tcPr>
            <w:tcW w:w="0" w:type="auto"/>
          </w:tcPr>
          <w:p w14:paraId="56E62855" w14:textId="77777777" w:rsidR="001F2EC8" w:rsidRPr="009F1342" w:rsidRDefault="001F2EC8" w:rsidP="001F2EC8">
            <w:pPr>
              <w:pStyle w:val="SCSText"/>
              <w:spacing w:after="0" w:line="276" w:lineRule="auto"/>
              <w:rPr>
                <w:rFonts w:ascii="Tw Cen MT" w:hAnsi="Tw Cen MT"/>
                <w:b/>
                <w:bCs/>
                <w:sz w:val="22"/>
                <w:szCs w:val="22"/>
                <w:highlight w:val="yellow"/>
              </w:rPr>
            </w:pPr>
          </w:p>
        </w:tc>
      </w:tr>
      <w:tr w:rsidR="001F2EC8" w:rsidRPr="00E9670C" w14:paraId="3A2F1267" w14:textId="77777777" w:rsidTr="00666F61">
        <w:trPr>
          <w:jc w:val="center"/>
        </w:trPr>
        <w:tc>
          <w:tcPr>
            <w:tcW w:w="0" w:type="auto"/>
          </w:tcPr>
          <w:p w14:paraId="4F180524" w14:textId="13BB0EDD" w:rsidR="001F2EC8" w:rsidRPr="004A01DC" w:rsidRDefault="001F2EC8" w:rsidP="001F2EC8">
            <w:pPr>
              <w:pStyle w:val="SCSText"/>
              <w:tabs>
                <w:tab w:val="left" w:pos="2956"/>
              </w:tabs>
              <w:spacing w:after="0" w:line="276" w:lineRule="auto"/>
              <w:ind w:left="720"/>
              <w:rPr>
                <w:rFonts w:ascii="Tw Cen MT" w:hAnsi="Tw Cen MT"/>
              </w:rPr>
            </w:pPr>
            <w:r w:rsidRPr="004A01DC">
              <w:rPr>
                <w:rFonts w:ascii="Tw Cen MT" w:hAnsi="Tw Cen MT"/>
              </w:rPr>
              <w:t>Nearest Hospital Name</w:t>
            </w:r>
            <w:r>
              <w:rPr>
                <w:rFonts w:ascii="Tw Cen MT" w:hAnsi="Tw Cen MT"/>
              </w:rPr>
              <w:t>:</w:t>
            </w:r>
          </w:p>
        </w:tc>
        <w:tc>
          <w:tcPr>
            <w:tcW w:w="0" w:type="auto"/>
          </w:tcPr>
          <w:p w14:paraId="678A280B" w14:textId="2933D54F" w:rsidR="001F2EC8" w:rsidRPr="009F1342" w:rsidRDefault="001F2EC8" w:rsidP="001F2EC8">
            <w:pPr>
              <w:pStyle w:val="SCSText"/>
              <w:spacing w:after="0" w:line="276" w:lineRule="auto"/>
              <w:rPr>
                <w:rFonts w:ascii="Tw Cen MT" w:hAnsi="Tw Cen MT"/>
                <w:b/>
                <w:bCs/>
                <w:sz w:val="22"/>
                <w:szCs w:val="22"/>
                <w:highlight w:val="yellow"/>
              </w:rPr>
            </w:pPr>
            <w:bookmarkStart w:id="15" w:name="HospitalNearestName"/>
            <w:r w:rsidRPr="009F1342">
              <w:rPr>
                <w:rFonts w:ascii="Tw Cen MT" w:hAnsi="Tw Cen MT"/>
                <w:b/>
                <w:bCs/>
                <w:sz w:val="22"/>
                <w:szCs w:val="22"/>
                <w:highlight w:val="yellow"/>
              </w:rPr>
              <w:t>Nearest Hospital Name</w:t>
            </w:r>
            <w:bookmarkEnd w:id="15"/>
          </w:p>
        </w:tc>
      </w:tr>
      <w:tr w:rsidR="001F2EC8" w:rsidRPr="00E9670C" w14:paraId="05A1BF60" w14:textId="77777777" w:rsidTr="00A92DA9">
        <w:trPr>
          <w:jc w:val="center"/>
        </w:trPr>
        <w:tc>
          <w:tcPr>
            <w:tcW w:w="0" w:type="auto"/>
          </w:tcPr>
          <w:p w14:paraId="3AE1BC2E" w14:textId="48052E7F" w:rsidR="001F2EC8" w:rsidRPr="004A01DC" w:rsidRDefault="001F2EC8" w:rsidP="001F2EC8">
            <w:pPr>
              <w:pStyle w:val="SCSText"/>
              <w:spacing w:after="0" w:line="276" w:lineRule="auto"/>
              <w:ind w:left="720"/>
              <w:rPr>
                <w:rFonts w:ascii="Tw Cen MT" w:hAnsi="Tw Cen MT"/>
              </w:rPr>
            </w:pPr>
            <w:r w:rsidRPr="004A01DC">
              <w:rPr>
                <w:rFonts w:ascii="Tw Cen MT" w:hAnsi="Tw Cen MT"/>
              </w:rPr>
              <w:t>Nearest Hospital Street (only) Address</w:t>
            </w:r>
            <w:r>
              <w:rPr>
                <w:rFonts w:ascii="Tw Cen MT" w:hAnsi="Tw Cen MT"/>
              </w:rPr>
              <w:t>:</w:t>
            </w:r>
          </w:p>
        </w:tc>
        <w:tc>
          <w:tcPr>
            <w:tcW w:w="0" w:type="auto"/>
          </w:tcPr>
          <w:p w14:paraId="00FD047C" w14:textId="23E24730" w:rsidR="001F2EC8" w:rsidRPr="009F1342" w:rsidRDefault="001F2EC8" w:rsidP="001F2EC8">
            <w:pPr>
              <w:pStyle w:val="SCSText"/>
              <w:spacing w:after="0" w:line="276" w:lineRule="auto"/>
              <w:rPr>
                <w:rFonts w:ascii="Tw Cen MT" w:hAnsi="Tw Cen MT"/>
                <w:b/>
                <w:bCs/>
                <w:sz w:val="22"/>
                <w:szCs w:val="22"/>
                <w:highlight w:val="yellow"/>
              </w:rPr>
            </w:pPr>
            <w:bookmarkStart w:id="16" w:name="HospitalNearestAddressStreetOnly"/>
            <w:r w:rsidRPr="009F1342">
              <w:rPr>
                <w:rFonts w:ascii="Tw Cen MT" w:hAnsi="Tw Cen MT"/>
                <w:b/>
                <w:bCs/>
                <w:sz w:val="22"/>
                <w:szCs w:val="22"/>
                <w:highlight w:val="yellow"/>
              </w:rPr>
              <w:t>Nearest Hospital Street (only) Address</w:t>
            </w:r>
            <w:bookmarkEnd w:id="16"/>
          </w:p>
        </w:tc>
      </w:tr>
      <w:tr w:rsidR="001F2EC8" w:rsidRPr="00E9670C" w14:paraId="771D9010" w14:textId="77777777" w:rsidTr="008B08B8">
        <w:trPr>
          <w:jc w:val="center"/>
        </w:trPr>
        <w:tc>
          <w:tcPr>
            <w:tcW w:w="0" w:type="auto"/>
          </w:tcPr>
          <w:p w14:paraId="29376D71" w14:textId="09D58FF6" w:rsidR="001F2EC8" w:rsidRPr="004A01DC" w:rsidRDefault="001F2EC8" w:rsidP="001F2EC8">
            <w:pPr>
              <w:pStyle w:val="SCSText"/>
              <w:spacing w:after="0" w:line="276" w:lineRule="auto"/>
              <w:ind w:left="720"/>
              <w:rPr>
                <w:rFonts w:ascii="Tw Cen MT" w:hAnsi="Tw Cen MT"/>
              </w:rPr>
            </w:pPr>
            <w:r w:rsidRPr="004A01DC">
              <w:rPr>
                <w:rFonts w:ascii="Tw Cen MT" w:hAnsi="Tw Cen MT"/>
              </w:rPr>
              <w:t>Nearest Hospital City, State, &amp; Zip</w:t>
            </w:r>
            <w:r>
              <w:rPr>
                <w:rFonts w:ascii="Tw Cen MT" w:hAnsi="Tw Cen MT"/>
              </w:rPr>
              <w:t>:</w:t>
            </w:r>
          </w:p>
        </w:tc>
        <w:tc>
          <w:tcPr>
            <w:tcW w:w="0" w:type="auto"/>
          </w:tcPr>
          <w:p w14:paraId="4E6E436D" w14:textId="1E8679EF" w:rsidR="001F2EC8" w:rsidRPr="009F1342" w:rsidRDefault="001F2EC8" w:rsidP="001F2EC8">
            <w:pPr>
              <w:pStyle w:val="SCSText"/>
              <w:spacing w:after="0" w:line="276" w:lineRule="auto"/>
              <w:rPr>
                <w:rFonts w:ascii="Tw Cen MT" w:hAnsi="Tw Cen MT"/>
                <w:b/>
                <w:bCs/>
                <w:sz w:val="22"/>
                <w:szCs w:val="22"/>
                <w:highlight w:val="yellow"/>
              </w:rPr>
            </w:pPr>
            <w:bookmarkStart w:id="17" w:name="HospitalNearestCityStateZip"/>
            <w:r w:rsidRPr="009F1342">
              <w:rPr>
                <w:rFonts w:ascii="Tw Cen MT" w:hAnsi="Tw Cen MT"/>
                <w:b/>
                <w:bCs/>
                <w:sz w:val="22"/>
                <w:szCs w:val="22"/>
                <w:highlight w:val="yellow"/>
              </w:rPr>
              <w:t>Nearest Hospital City, State, &amp; Zip</w:t>
            </w:r>
            <w:bookmarkEnd w:id="17"/>
          </w:p>
        </w:tc>
      </w:tr>
      <w:tr w:rsidR="001F2EC8" w:rsidRPr="00E9670C" w14:paraId="79C368E5" w14:textId="77777777" w:rsidTr="008B08B8">
        <w:trPr>
          <w:jc w:val="center"/>
        </w:trPr>
        <w:tc>
          <w:tcPr>
            <w:tcW w:w="0" w:type="auto"/>
          </w:tcPr>
          <w:p w14:paraId="442CA7B4" w14:textId="61009154" w:rsidR="001F2EC8" w:rsidRPr="004A01DC" w:rsidRDefault="001F2EC8" w:rsidP="001F2EC8">
            <w:pPr>
              <w:pStyle w:val="SCSText"/>
              <w:spacing w:after="0" w:line="276" w:lineRule="auto"/>
              <w:ind w:left="720"/>
              <w:rPr>
                <w:rFonts w:ascii="Tw Cen MT" w:hAnsi="Tw Cen MT"/>
              </w:rPr>
            </w:pPr>
            <w:r w:rsidRPr="004A01DC">
              <w:rPr>
                <w:rFonts w:ascii="Tw Cen MT" w:hAnsi="Tw Cen MT"/>
              </w:rPr>
              <w:t>Nearest Hospital Phone Number</w:t>
            </w:r>
            <w:r>
              <w:rPr>
                <w:rFonts w:ascii="Tw Cen MT" w:hAnsi="Tw Cen MT"/>
              </w:rPr>
              <w:t>:</w:t>
            </w:r>
          </w:p>
        </w:tc>
        <w:tc>
          <w:tcPr>
            <w:tcW w:w="0" w:type="auto"/>
          </w:tcPr>
          <w:p w14:paraId="002A81D5" w14:textId="374B38D9" w:rsidR="001F2EC8" w:rsidRPr="009F1342" w:rsidRDefault="001F2EC8" w:rsidP="001F2EC8">
            <w:pPr>
              <w:pStyle w:val="SCSText"/>
              <w:spacing w:after="0" w:line="276" w:lineRule="auto"/>
              <w:rPr>
                <w:rFonts w:ascii="Tw Cen MT" w:hAnsi="Tw Cen MT"/>
                <w:b/>
                <w:bCs/>
                <w:sz w:val="22"/>
                <w:szCs w:val="22"/>
                <w:highlight w:val="yellow"/>
              </w:rPr>
            </w:pPr>
            <w:bookmarkStart w:id="18" w:name="HospitalNearestPhoneNumber"/>
            <w:r w:rsidRPr="009F1342">
              <w:rPr>
                <w:rFonts w:ascii="Tw Cen MT" w:hAnsi="Tw Cen MT"/>
                <w:b/>
                <w:bCs/>
                <w:sz w:val="22"/>
                <w:szCs w:val="22"/>
                <w:highlight w:val="yellow"/>
              </w:rPr>
              <w:t>Nearest Hospital Phone Number</w:t>
            </w:r>
            <w:bookmarkEnd w:id="18"/>
          </w:p>
        </w:tc>
      </w:tr>
      <w:tr w:rsidR="001F2EC8" w:rsidRPr="00E9670C" w14:paraId="34CD5ACC" w14:textId="77777777" w:rsidTr="00630792">
        <w:trPr>
          <w:jc w:val="center"/>
        </w:trPr>
        <w:tc>
          <w:tcPr>
            <w:tcW w:w="0" w:type="auto"/>
            <w:gridSpan w:val="2"/>
          </w:tcPr>
          <w:p w14:paraId="2000EB92" w14:textId="77777777" w:rsidR="001F2EC8" w:rsidRDefault="001F2EC8" w:rsidP="001F2EC8">
            <w:pPr>
              <w:keepNext/>
              <w:keepLines/>
              <w:jc w:val="center"/>
              <w:rPr>
                <w:rFonts w:ascii="Tw Cen MT" w:hAnsi="Tw Cen MT"/>
                <w:szCs w:val="24"/>
              </w:rPr>
            </w:pPr>
          </w:p>
          <w:p w14:paraId="3C641AAD" w14:textId="77777777" w:rsidR="001F2EC8" w:rsidRPr="001F2EC8" w:rsidRDefault="001F2EC8" w:rsidP="001F2EC8">
            <w:pPr>
              <w:keepNext/>
              <w:keepLines/>
              <w:jc w:val="center"/>
              <w:rPr>
                <w:rFonts w:ascii="Tw Cen MT" w:hAnsi="Tw Cen MT"/>
                <w:color w:val="FF0000"/>
                <w:szCs w:val="24"/>
              </w:rPr>
            </w:pPr>
            <w:r w:rsidRPr="001F2EC8">
              <w:rPr>
                <w:rFonts w:ascii="Tw Cen MT" w:hAnsi="Tw Cen MT"/>
                <w:color w:val="FF0000"/>
                <w:szCs w:val="24"/>
              </w:rPr>
              <w:t xml:space="preserve">*All plans must be submitted at least </w:t>
            </w:r>
            <w:r w:rsidRPr="001F2EC8">
              <w:rPr>
                <w:rFonts w:ascii="Tw Cen MT" w:hAnsi="Tw Cen MT"/>
                <w:color w:val="FF0000"/>
                <w:szCs w:val="24"/>
                <w:u w:val="single"/>
              </w:rPr>
              <w:t>two weeks prior to the anticipated start date</w:t>
            </w:r>
            <w:r w:rsidRPr="001F2EC8">
              <w:rPr>
                <w:rFonts w:ascii="Tw Cen MT" w:hAnsi="Tw Cen MT"/>
                <w:color w:val="FF0000"/>
                <w:szCs w:val="24"/>
              </w:rPr>
              <w:t xml:space="preserve"> so they may be reviewed and approved by the FPM Health &amp; Safety team before work begins.</w:t>
            </w:r>
          </w:p>
          <w:p w14:paraId="6B40ECE7" w14:textId="1DC169B4" w:rsidR="001F2EC8" w:rsidRPr="004A29EB" w:rsidRDefault="001F2EC8" w:rsidP="001F2EC8">
            <w:pPr>
              <w:keepNext/>
              <w:keepLines/>
              <w:jc w:val="center"/>
              <w:rPr>
                <w:rFonts w:ascii="Tw Cen MT" w:hAnsi="Tw Cen MT"/>
                <w:szCs w:val="24"/>
              </w:rPr>
            </w:pPr>
          </w:p>
        </w:tc>
      </w:tr>
    </w:tbl>
    <w:p w14:paraId="6300BEA8" w14:textId="77777777" w:rsidR="00D153A4" w:rsidRDefault="00D153A4" w:rsidP="00D153A4">
      <w:pPr>
        <w:jc w:val="center"/>
        <w:rPr>
          <w:color w:val="7F7F7F"/>
          <w:sz w:val="20"/>
        </w:rPr>
      </w:pPr>
    </w:p>
    <w:p w14:paraId="7F003208" w14:textId="4193ED3B" w:rsidR="00D153A4" w:rsidRDefault="00D153A4" w:rsidP="00D153A4">
      <w:pPr>
        <w:jc w:val="center"/>
        <w:rPr>
          <w:color w:val="7F7F7F"/>
          <w:sz w:val="20"/>
        </w:rPr>
      </w:pPr>
      <w:r w:rsidRPr="00013300">
        <w:rPr>
          <w:color w:val="7F7F7F"/>
          <w:sz w:val="20"/>
        </w:rPr>
        <w:t xml:space="preserve">(To update </w:t>
      </w:r>
      <w:r>
        <w:rPr>
          <w:color w:val="7F7F7F"/>
          <w:sz w:val="20"/>
        </w:rPr>
        <w:t>A</w:t>
      </w:r>
      <w:r w:rsidRPr="00013300">
        <w:rPr>
          <w:color w:val="7F7F7F"/>
          <w:sz w:val="20"/>
        </w:rPr>
        <w:t xml:space="preserve">ll </w:t>
      </w:r>
      <w:r>
        <w:rPr>
          <w:color w:val="7F7F7F"/>
          <w:sz w:val="20"/>
        </w:rPr>
        <w:t>Bookmarks &amp; F</w:t>
      </w:r>
      <w:r w:rsidRPr="00013300">
        <w:rPr>
          <w:color w:val="7F7F7F"/>
          <w:sz w:val="20"/>
        </w:rPr>
        <w:t>ields: [</w:t>
      </w:r>
      <w:proofErr w:type="spellStart"/>
      <w:r w:rsidRPr="00013300">
        <w:rPr>
          <w:color w:val="7F7F7F"/>
          <w:sz w:val="20"/>
        </w:rPr>
        <w:t>Control+A</w:t>
      </w:r>
      <w:proofErr w:type="spellEnd"/>
      <w:r w:rsidRPr="00013300">
        <w:rPr>
          <w:color w:val="7F7F7F"/>
          <w:sz w:val="20"/>
        </w:rPr>
        <w:t xml:space="preserve">] (select all) then F9, </w:t>
      </w:r>
      <w:r>
        <w:rPr>
          <w:color w:val="7F7F7F"/>
          <w:sz w:val="20"/>
        </w:rPr>
        <w:t xml:space="preserve">then </w:t>
      </w:r>
      <w:r w:rsidRPr="00013300">
        <w:rPr>
          <w:color w:val="7F7F7F"/>
          <w:sz w:val="20"/>
        </w:rPr>
        <w:t>select “Entire Table”, OK.)</w:t>
      </w:r>
    </w:p>
    <w:p w14:paraId="458C5025" w14:textId="0E3ECFFE" w:rsidR="00D153A4" w:rsidRPr="003E204F" w:rsidRDefault="00D153A4" w:rsidP="00D153A4">
      <w:pPr>
        <w:jc w:val="center"/>
        <w:rPr>
          <w:color w:val="7F7F7F"/>
          <w:sz w:val="16"/>
          <w:szCs w:val="16"/>
        </w:rPr>
      </w:pPr>
      <w:r>
        <w:rPr>
          <w:color w:val="7F7F7F"/>
          <w:sz w:val="16"/>
          <w:szCs w:val="16"/>
        </w:rPr>
        <w:t>(Type Inside the highlighted areas to update the document Bookmarks and Fields.)</w:t>
      </w:r>
    </w:p>
    <w:p w14:paraId="32EB835E" w14:textId="77777777" w:rsidR="00D153A4" w:rsidRDefault="00D153A4" w:rsidP="00D153A4">
      <w:pPr>
        <w:jc w:val="center"/>
        <w:rPr>
          <w:color w:val="7F7F7F"/>
          <w:sz w:val="16"/>
          <w:szCs w:val="16"/>
        </w:rPr>
      </w:pPr>
      <w:r w:rsidRPr="003E204F">
        <w:rPr>
          <w:color w:val="7F7F7F"/>
          <w:sz w:val="16"/>
          <w:szCs w:val="16"/>
        </w:rPr>
        <w:t xml:space="preserve">(See </w:t>
      </w:r>
      <w:r>
        <w:rPr>
          <w:color w:val="7F7F7F"/>
          <w:sz w:val="16"/>
          <w:szCs w:val="16"/>
        </w:rPr>
        <w:t xml:space="preserve">the </w:t>
      </w:r>
      <w:r w:rsidRPr="003E204F">
        <w:rPr>
          <w:color w:val="7F7F7F"/>
          <w:sz w:val="16"/>
          <w:szCs w:val="16"/>
        </w:rPr>
        <w:t>last page for Instruction</w:t>
      </w:r>
      <w:r>
        <w:rPr>
          <w:color w:val="7F7F7F"/>
          <w:sz w:val="16"/>
          <w:szCs w:val="16"/>
        </w:rPr>
        <w:t>s</w:t>
      </w:r>
      <w:r w:rsidRPr="003E204F">
        <w:rPr>
          <w:color w:val="7F7F7F"/>
          <w:sz w:val="16"/>
          <w:szCs w:val="16"/>
        </w:rPr>
        <w:t xml:space="preserve"> and Administrative Information.)</w:t>
      </w:r>
    </w:p>
    <w:p w14:paraId="2639E753" w14:textId="71B08681" w:rsidR="00FB62A1" w:rsidRPr="000F0CF0" w:rsidRDefault="001B2756" w:rsidP="00D153A4">
      <w:pPr>
        <w:pStyle w:val="Title"/>
        <w:jc w:val="left"/>
        <w:rPr>
          <w:rStyle w:val="BookTitle"/>
        </w:rPr>
      </w:pPr>
      <w:r>
        <w:br w:type="page"/>
      </w:r>
      <w:r w:rsidR="001F2EC8" w:rsidRPr="000F0CF0">
        <w:rPr>
          <w:rStyle w:val="BookTitle"/>
        </w:rPr>
        <w:lastRenderedPageBreak/>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4301"/>
        <w:gridCol w:w="3169"/>
      </w:tblGrid>
      <w:tr w:rsidR="00E5516F" w:rsidRPr="00D75A9B" w14:paraId="4F61FA66" w14:textId="77777777" w:rsidTr="002D1F89">
        <w:trPr>
          <w:trHeight w:val="548"/>
        </w:trPr>
        <w:tc>
          <w:tcPr>
            <w:tcW w:w="9242" w:type="dxa"/>
            <w:gridSpan w:val="3"/>
            <w:vAlign w:val="center"/>
          </w:tcPr>
          <w:p w14:paraId="15AAAAAA" w14:textId="77777777" w:rsidR="00E5516F" w:rsidRPr="0032142A" w:rsidRDefault="00E5516F" w:rsidP="00357183">
            <w:pPr>
              <w:pStyle w:val="SCSText"/>
              <w:keepNext/>
              <w:keepLines/>
              <w:spacing w:after="0"/>
              <w:jc w:val="center"/>
              <w:rPr>
                <w:rFonts w:ascii="Tw Cen MT" w:hAnsi="Tw Cen MT"/>
                <w:spacing w:val="40"/>
              </w:rPr>
            </w:pPr>
            <w:r w:rsidRPr="0032142A">
              <w:rPr>
                <w:rFonts w:ascii="Tw Cen MT" w:hAnsi="Tw Cen MT"/>
                <w:spacing w:val="40"/>
              </w:rPr>
              <w:t>EMERGENCY TELEPHONE NUMBERS</w:t>
            </w:r>
          </w:p>
        </w:tc>
      </w:tr>
      <w:tr w:rsidR="009A6B9E" w:rsidRPr="00D75A9B" w14:paraId="7CA7481D" w14:textId="77777777" w:rsidTr="002D1F89">
        <w:trPr>
          <w:trHeight w:val="37"/>
        </w:trPr>
        <w:tc>
          <w:tcPr>
            <w:tcW w:w="1772" w:type="dxa"/>
            <w:tcMar>
              <w:top w:w="58" w:type="dxa"/>
              <w:left w:w="72" w:type="dxa"/>
              <w:bottom w:w="58" w:type="dxa"/>
              <w:right w:w="72" w:type="dxa"/>
            </w:tcMar>
            <w:vAlign w:val="center"/>
          </w:tcPr>
          <w:p w14:paraId="2041B1AC" w14:textId="77777777" w:rsidR="009A6B9E" w:rsidRDefault="009A6B9E" w:rsidP="00357183">
            <w:pPr>
              <w:pStyle w:val="SCSText"/>
              <w:keepNext/>
              <w:keepLines/>
              <w:spacing w:after="0"/>
              <w:jc w:val="center"/>
              <w:rPr>
                <w:rFonts w:ascii="Tw Cen MT" w:hAnsi="Tw Cen MT"/>
              </w:rPr>
            </w:pPr>
            <w:r>
              <w:rPr>
                <w:rFonts w:ascii="Tw Cen MT" w:hAnsi="Tw Cen MT"/>
              </w:rPr>
              <w:t>USC Dept. Public Safety (DPS)</w:t>
            </w:r>
          </w:p>
          <w:p w14:paraId="08EF217F" w14:textId="77777777" w:rsidR="00F51B76" w:rsidRDefault="00F51B76" w:rsidP="00357183">
            <w:pPr>
              <w:pStyle w:val="SCSText"/>
              <w:keepNext/>
              <w:keepLines/>
              <w:spacing w:after="0"/>
              <w:jc w:val="center"/>
              <w:rPr>
                <w:rFonts w:ascii="Tw Cen MT" w:hAnsi="Tw Cen MT"/>
              </w:rPr>
            </w:pPr>
          </w:p>
          <w:p w14:paraId="39CEB60D" w14:textId="1BCF6BA9" w:rsidR="00385C62" w:rsidRDefault="00385C62" w:rsidP="00357183">
            <w:pPr>
              <w:pStyle w:val="SCSText"/>
              <w:keepNext/>
              <w:keepLines/>
              <w:spacing w:after="0"/>
              <w:jc w:val="center"/>
              <w:rPr>
                <w:rFonts w:ascii="Tw Cen MT" w:hAnsi="Tw Cen MT"/>
              </w:rPr>
            </w:pPr>
            <w:r>
              <w:rPr>
                <w:rFonts w:ascii="Tw Cen MT" w:hAnsi="Tw Cen MT"/>
              </w:rPr>
              <w:t>Site Location:</w:t>
            </w:r>
          </w:p>
          <w:p w14:paraId="7CCFEF32" w14:textId="57C03AB7" w:rsidR="00643B00" w:rsidRPr="00D75A9B" w:rsidRDefault="00643B00" w:rsidP="00357183">
            <w:pPr>
              <w:pStyle w:val="SCSText"/>
              <w:keepNext/>
              <w:keepLines/>
              <w:spacing w:after="0"/>
              <w:jc w:val="center"/>
              <w:rPr>
                <w:rFonts w:ascii="Tw Cen MT" w:hAnsi="Tw Cen MT"/>
              </w:rPr>
            </w:pPr>
            <w:r>
              <w:rPr>
                <w:rFonts w:ascii="Tw Cen MT" w:hAnsi="Tw Cen MT"/>
              </w:rPr>
              <w:t>[</w:t>
            </w:r>
            <w:r>
              <w:rPr>
                <w:rFonts w:ascii="Tw Cen MT" w:hAnsi="Tw Cen MT"/>
              </w:rPr>
              <w:fldChar w:fldCharType="begin"/>
            </w:r>
            <w:r>
              <w:rPr>
                <w:rFonts w:ascii="Tw Cen MT" w:hAnsi="Tw Cen MT"/>
              </w:rPr>
              <w:instrText xml:space="preserve"> REF  CampusOfProjectUPCorHSC  \* MERGEFORMAT </w:instrText>
            </w:r>
            <w:r>
              <w:rPr>
                <w:rFonts w:ascii="Tw Cen MT" w:hAnsi="Tw Cen MT"/>
              </w:rPr>
              <w:fldChar w:fldCharType="separate"/>
            </w:r>
            <w:r w:rsidR="00E96A5B" w:rsidRPr="00E96A5B">
              <w:rPr>
                <w:b/>
                <w:bCs/>
                <w:sz w:val="22"/>
                <w:szCs w:val="22"/>
                <w:highlight w:val="yellow"/>
              </w:rPr>
              <w:t>UPC</w:t>
            </w:r>
            <w:r w:rsidR="00E96A5B" w:rsidRPr="009F1342">
              <w:rPr>
                <w:rFonts w:ascii="Tw Cen MT" w:hAnsi="Tw Cen MT"/>
                <w:b/>
                <w:bCs/>
                <w:sz w:val="22"/>
                <w:szCs w:val="22"/>
                <w:highlight w:val="yellow"/>
              </w:rPr>
              <w:t>, HSC, or Off Campus</w:t>
            </w:r>
            <w:r>
              <w:rPr>
                <w:rFonts w:ascii="Tw Cen MT" w:hAnsi="Tw Cen MT"/>
              </w:rPr>
              <w:fldChar w:fldCharType="end"/>
            </w:r>
            <w:r>
              <w:rPr>
                <w:rFonts w:ascii="Tw Cen MT" w:hAnsi="Tw Cen MT"/>
              </w:rPr>
              <w:t>]</w:t>
            </w:r>
          </w:p>
        </w:tc>
        <w:tc>
          <w:tcPr>
            <w:tcW w:w="4301" w:type="dxa"/>
            <w:tcMar>
              <w:top w:w="29" w:type="dxa"/>
              <w:left w:w="72" w:type="dxa"/>
              <w:bottom w:w="29" w:type="dxa"/>
              <w:right w:w="72" w:type="dxa"/>
            </w:tcMar>
          </w:tcPr>
          <w:p w14:paraId="501850B1" w14:textId="77777777" w:rsidR="00CB4D3F" w:rsidRPr="008169D0" w:rsidRDefault="00CB4D3F" w:rsidP="00357183">
            <w:pPr>
              <w:keepNext/>
              <w:keepLines/>
              <w:jc w:val="center"/>
              <w:rPr>
                <w:b/>
                <w:bCs/>
              </w:rPr>
            </w:pPr>
            <w:r w:rsidRPr="008169D0">
              <w:rPr>
                <w:b/>
                <w:bCs/>
              </w:rPr>
              <w:t xml:space="preserve">University </w:t>
            </w:r>
            <w:r w:rsidR="009A6B9E" w:rsidRPr="008169D0">
              <w:rPr>
                <w:b/>
                <w:bCs/>
              </w:rPr>
              <w:t>P</w:t>
            </w:r>
            <w:r w:rsidRPr="008169D0">
              <w:rPr>
                <w:b/>
                <w:bCs/>
              </w:rPr>
              <w:t xml:space="preserve">ark </w:t>
            </w:r>
            <w:r w:rsidR="009A6B9E" w:rsidRPr="008169D0">
              <w:rPr>
                <w:b/>
                <w:bCs/>
              </w:rPr>
              <w:t>C</w:t>
            </w:r>
            <w:r w:rsidRPr="008169D0">
              <w:rPr>
                <w:b/>
                <w:bCs/>
              </w:rPr>
              <w:t>ampus (UPC)</w:t>
            </w:r>
          </w:p>
          <w:p w14:paraId="4FDC7622" w14:textId="77777777" w:rsidR="009A6B9E" w:rsidRDefault="009A6B9E" w:rsidP="00357183">
            <w:pPr>
              <w:keepNext/>
              <w:keepLines/>
              <w:jc w:val="center"/>
              <w:rPr>
                <w:b/>
                <w:bCs/>
              </w:rPr>
            </w:pPr>
            <w:r w:rsidRPr="00851EEC">
              <w:rPr>
                <w:b/>
                <w:bCs/>
              </w:rPr>
              <w:t>(213) 740-432</w:t>
            </w:r>
            <w:r>
              <w:rPr>
                <w:b/>
                <w:bCs/>
              </w:rPr>
              <w:t>1</w:t>
            </w:r>
          </w:p>
          <w:p w14:paraId="57ACDC67" w14:textId="77777777" w:rsidR="00CB4D3F" w:rsidRDefault="00CB4D3F" w:rsidP="00357183">
            <w:pPr>
              <w:keepNext/>
              <w:keepLines/>
              <w:jc w:val="center"/>
              <w:rPr>
                <w:b/>
                <w:bCs/>
              </w:rPr>
            </w:pPr>
          </w:p>
          <w:p w14:paraId="1D904465" w14:textId="77777777" w:rsidR="00CB4D3F" w:rsidRDefault="009A6B9E" w:rsidP="00357183">
            <w:pPr>
              <w:keepNext/>
              <w:keepLines/>
              <w:jc w:val="center"/>
              <w:rPr>
                <w:b/>
                <w:bCs/>
              </w:rPr>
            </w:pPr>
            <w:r>
              <w:rPr>
                <w:b/>
                <w:bCs/>
              </w:rPr>
              <w:t>H</w:t>
            </w:r>
            <w:r w:rsidR="00CB4D3F">
              <w:rPr>
                <w:b/>
                <w:bCs/>
              </w:rPr>
              <w:t xml:space="preserve">ealth </w:t>
            </w:r>
            <w:r>
              <w:rPr>
                <w:b/>
                <w:bCs/>
              </w:rPr>
              <w:t>S</w:t>
            </w:r>
            <w:r w:rsidR="00CB4D3F">
              <w:rPr>
                <w:b/>
                <w:bCs/>
              </w:rPr>
              <w:t xml:space="preserve">ciences </w:t>
            </w:r>
            <w:r>
              <w:rPr>
                <w:b/>
                <w:bCs/>
              </w:rPr>
              <w:t>C</w:t>
            </w:r>
            <w:r w:rsidR="00CB4D3F">
              <w:rPr>
                <w:b/>
                <w:bCs/>
              </w:rPr>
              <w:t>ampus</w:t>
            </w:r>
            <w:r>
              <w:rPr>
                <w:b/>
                <w:bCs/>
              </w:rPr>
              <w:t xml:space="preserve"> </w:t>
            </w:r>
            <w:r w:rsidR="00CB4D3F">
              <w:rPr>
                <w:b/>
                <w:bCs/>
              </w:rPr>
              <w:t>(HSC)</w:t>
            </w:r>
          </w:p>
          <w:p w14:paraId="429C9C86" w14:textId="77777777" w:rsidR="009A6B9E" w:rsidRDefault="009A6B9E" w:rsidP="00357183">
            <w:pPr>
              <w:keepNext/>
              <w:keepLines/>
              <w:jc w:val="center"/>
              <w:rPr>
                <w:b/>
                <w:bCs/>
              </w:rPr>
            </w:pPr>
            <w:r>
              <w:rPr>
                <w:b/>
                <w:bCs/>
              </w:rPr>
              <w:t>(323) 442-1000</w:t>
            </w:r>
          </w:p>
        </w:tc>
        <w:tc>
          <w:tcPr>
            <w:tcW w:w="3169" w:type="dxa"/>
            <w:vAlign w:val="center"/>
          </w:tcPr>
          <w:p w14:paraId="0D2DA59D" w14:textId="77777777" w:rsidR="009A6B9E" w:rsidRDefault="009A6B9E" w:rsidP="00357183">
            <w:pPr>
              <w:keepNext/>
              <w:keepLines/>
              <w:jc w:val="center"/>
              <w:rPr>
                <w:rFonts w:ascii="Tw Cen MT" w:hAnsi="Tw Cen MT"/>
                <w:i/>
                <w:iCs/>
                <w:sz w:val="20"/>
              </w:rPr>
            </w:pPr>
            <w:r>
              <w:rPr>
                <w:rFonts w:ascii="Tw Cen MT" w:hAnsi="Tw Cen MT"/>
                <w:i/>
                <w:iCs/>
                <w:sz w:val="20"/>
              </w:rPr>
              <w:t>*</w:t>
            </w:r>
            <w:r w:rsidRPr="009A6B9E">
              <w:rPr>
                <w:rFonts w:ascii="Tw Cen MT" w:hAnsi="Tw Cen MT"/>
                <w:i/>
                <w:iCs/>
                <w:sz w:val="20"/>
              </w:rPr>
              <w:t>I</w:t>
            </w:r>
            <w:r>
              <w:rPr>
                <w:rFonts w:ascii="Tw Cen MT" w:hAnsi="Tw Cen MT"/>
                <w:i/>
                <w:iCs/>
                <w:sz w:val="20"/>
              </w:rPr>
              <w:t>n the event that</w:t>
            </w:r>
            <w:r w:rsidRPr="009A6B9E">
              <w:rPr>
                <w:rFonts w:ascii="Tw Cen MT" w:hAnsi="Tw Cen MT"/>
                <w:i/>
                <w:iCs/>
                <w:sz w:val="20"/>
              </w:rPr>
              <w:t xml:space="preserve"> DPS is unavailable,</w:t>
            </w:r>
          </w:p>
          <w:p w14:paraId="2B371EDA" w14:textId="77777777" w:rsidR="009A6B9E" w:rsidRPr="009A6B9E" w:rsidRDefault="009A6B9E" w:rsidP="00357183">
            <w:pPr>
              <w:keepNext/>
              <w:keepLines/>
              <w:jc w:val="center"/>
              <w:rPr>
                <w:rFonts w:ascii="Tw Cen MT" w:hAnsi="Tw Cen MT"/>
                <w:sz w:val="20"/>
              </w:rPr>
            </w:pPr>
            <w:r w:rsidRPr="009A6B9E">
              <w:rPr>
                <w:rFonts w:ascii="Tw Cen MT" w:hAnsi="Tw Cen MT"/>
                <w:i/>
                <w:iCs/>
                <w:sz w:val="20"/>
              </w:rPr>
              <w:t>contact 911 directly.</w:t>
            </w:r>
          </w:p>
        </w:tc>
      </w:tr>
      <w:tr w:rsidR="00E5516F" w:rsidRPr="00D75A9B" w14:paraId="1BD77AE5" w14:textId="77777777" w:rsidTr="002D1F89">
        <w:trPr>
          <w:trHeight w:val="737"/>
        </w:trPr>
        <w:tc>
          <w:tcPr>
            <w:tcW w:w="9242" w:type="dxa"/>
            <w:gridSpan w:val="3"/>
            <w:vAlign w:val="center"/>
          </w:tcPr>
          <w:p w14:paraId="38868635" w14:textId="408FF311" w:rsidR="009A6B9E" w:rsidRPr="009A6B9E" w:rsidRDefault="00E5516F" w:rsidP="00357183">
            <w:pPr>
              <w:pStyle w:val="SCSText"/>
              <w:keepNext/>
              <w:keepLines/>
              <w:spacing w:after="0"/>
              <w:jc w:val="center"/>
              <w:rPr>
                <w:rFonts w:ascii="Tw Cen MT" w:hAnsi="Tw Cen MT"/>
              </w:rPr>
            </w:pPr>
            <w:r w:rsidRPr="00D75A9B">
              <w:rPr>
                <w:rFonts w:ascii="Tw Cen MT" w:hAnsi="Tw Cen MT"/>
              </w:rPr>
              <w:t xml:space="preserve">The directions and information on the nearest </w:t>
            </w:r>
            <w:r>
              <w:rPr>
                <w:rFonts w:ascii="Tw Cen MT" w:hAnsi="Tw Cen MT"/>
              </w:rPr>
              <w:t>h</w:t>
            </w:r>
            <w:r w:rsidRPr="00D75A9B">
              <w:rPr>
                <w:rFonts w:ascii="Tw Cen MT" w:hAnsi="Tw Cen MT"/>
              </w:rPr>
              <w:t xml:space="preserve">ospital are found on Page </w:t>
            </w:r>
            <w:r w:rsidRPr="00431185">
              <w:rPr>
                <w:rFonts w:ascii="Tw Cen MT" w:hAnsi="Tw Cen MT"/>
              </w:rPr>
              <w:t>[</w:t>
            </w:r>
            <w:r w:rsidR="003F5B94">
              <w:rPr>
                <w:rFonts w:ascii="Tw Cen MT" w:hAnsi="Tw Cen MT"/>
                <w:b/>
                <w:highlight w:val="yellow"/>
              </w:rPr>
              <w:fldChar w:fldCharType="begin"/>
            </w:r>
            <w:r w:rsidR="003F5B94">
              <w:rPr>
                <w:rFonts w:ascii="Tw Cen MT" w:hAnsi="Tw Cen MT"/>
              </w:rPr>
              <w:instrText xml:space="preserve"> PAGEREF _Ref173838517 \h </w:instrText>
            </w:r>
            <w:r w:rsidR="003F5B94">
              <w:rPr>
                <w:rFonts w:ascii="Tw Cen MT" w:hAnsi="Tw Cen MT"/>
                <w:b/>
                <w:highlight w:val="yellow"/>
              </w:rPr>
            </w:r>
            <w:r w:rsidR="003F5B94">
              <w:rPr>
                <w:rFonts w:ascii="Tw Cen MT" w:hAnsi="Tw Cen MT"/>
                <w:b/>
                <w:highlight w:val="yellow"/>
              </w:rPr>
              <w:fldChar w:fldCharType="separate"/>
            </w:r>
            <w:r w:rsidR="00E96A5B">
              <w:rPr>
                <w:rFonts w:ascii="Tw Cen MT" w:hAnsi="Tw Cen MT"/>
                <w:noProof/>
              </w:rPr>
              <w:t>5</w:t>
            </w:r>
            <w:r w:rsidR="003F5B94">
              <w:rPr>
                <w:rFonts w:ascii="Tw Cen MT" w:hAnsi="Tw Cen MT"/>
                <w:b/>
                <w:highlight w:val="yellow"/>
              </w:rPr>
              <w:fldChar w:fldCharType="end"/>
            </w:r>
            <w:r w:rsidRPr="00431185">
              <w:rPr>
                <w:rFonts w:ascii="Tw Cen MT" w:hAnsi="Tw Cen MT"/>
              </w:rPr>
              <w:t>]</w:t>
            </w:r>
            <w:r w:rsidRPr="00D75A9B">
              <w:rPr>
                <w:rFonts w:ascii="Tw Cen MT" w:hAnsi="Tw Cen MT"/>
              </w:rPr>
              <w:t>.</w:t>
            </w:r>
          </w:p>
        </w:tc>
      </w:tr>
    </w:tbl>
    <w:p w14:paraId="6DEB4617" w14:textId="77777777" w:rsidR="00E5516F" w:rsidRDefault="00E5516F" w:rsidP="00E5516F">
      <w:pPr>
        <w:jc w:val="center"/>
        <w:rPr>
          <w:rFonts w:ascii="Tw Cen MT" w:hAnsi="Tw Cen MT"/>
          <w:b/>
          <w:color w:val="800000"/>
          <w:sz w:val="20"/>
        </w:rPr>
        <w:sectPr w:rsidR="00E5516F" w:rsidSect="00552193">
          <w:headerReference w:type="default" r:id="rId9"/>
          <w:footerReference w:type="default" r:id="rId10"/>
          <w:pgSz w:w="12240" w:h="15840" w:code="1"/>
          <w:pgMar w:top="1440" w:right="1440" w:bottom="1440" w:left="1440" w:header="720" w:footer="720" w:gutter="0"/>
          <w:pgNumType w:start="1"/>
          <w:cols w:space="720"/>
        </w:sectPr>
      </w:pPr>
    </w:p>
    <w:p w14:paraId="1B0B0426" w14:textId="4ABE83D3" w:rsidR="00E5516F" w:rsidRPr="004C06B2" w:rsidRDefault="00E5516F" w:rsidP="00E5516F">
      <w:pPr>
        <w:pStyle w:val="SCSText"/>
        <w:rPr>
          <w:rFonts w:ascii="Tw Cen MT" w:hAnsi="Tw Cen MT"/>
          <w:color w:val="800000"/>
          <w:spacing w:val="40"/>
          <w:sz w:val="28"/>
        </w:rPr>
      </w:pPr>
      <w:bookmarkStart w:id="19" w:name="_Toc171419259"/>
      <w:bookmarkStart w:id="20" w:name="_Toc171420205"/>
      <w:bookmarkStart w:id="21" w:name="_Toc286667148"/>
      <w:r w:rsidRPr="004C06B2">
        <w:rPr>
          <w:rFonts w:ascii="Tw Cen MT" w:hAnsi="Tw Cen MT"/>
          <w:color w:val="800000"/>
          <w:spacing w:val="40"/>
          <w:sz w:val="28"/>
        </w:rPr>
        <w:lastRenderedPageBreak/>
        <w:t>ACKNOWLEDGEMENT PAGE</w:t>
      </w:r>
    </w:p>
    <w:p w14:paraId="10AAF60E" w14:textId="5439E48C" w:rsidR="00E5516F" w:rsidRPr="0089599B" w:rsidRDefault="00E5516F" w:rsidP="00E5516F">
      <w:pPr>
        <w:pStyle w:val="SCSText"/>
        <w:spacing w:after="360"/>
      </w:pPr>
      <w:r>
        <w:t>“</w:t>
      </w:r>
      <w:r w:rsidRPr="0089599B">
        <w:t>I have read the attached</w:t>
      </w:r>
      <w:r w:rsidR="00081FE3">
        <w:t xml:space="preserve"> Site-</w:t>
      </w:r>
      <w:r w:rsidR="00207A8F">
        <w:t>s</w:t>
      </w:r>
      <w:r w:rsidR="00081FE3">
        <w:t>pecific</w:t>
      </w:r>
      <w:r w:rsidRPr="0089599B">
        <w:t xml:space="preserve"> Health and Safety Plan for</w:t>
      </w:r>
      <w:r>
        <w:t xml:space="preserve"> [</w:t>
      </w:r>
      <w:r w:rsidR="00D549C5" w:rsidRPr="00D549C5">
        <w:rPr>
          <w:rStyle w:val="SCSEmphasisBold-12Char"/>
          <w:b w:val="0"/>
          <w:bCs/>
          <w:highlight w:val="yellow"/>
        </w:rPr>
        <w:fldChar w:fldCharType="begin"/>
      </w:r>
      <w:r w:rsidR="00D549C5" w:rsidRPr="00D549C5">
        <w:rPr>
          <w:rStyle w:val="SCSEmphasisBold-12Char"/>
          <w:b w:val="0"/>
          <w:bCs/>
          <w:highlight w:val="yellow"/>
        </w:rPr>
        <w:instrText xml:space="preserve"> REF  ProjectNameOrWorkOrder  \* MERGEFORMAT </w:instrText>
      </w:r>
      <w:r w:rsidR="00D549C5" w:rsidRPr="00D549C5">
        <w:rPr>
          <w:rStyle w:val="SCSEmphasisBold-12Char"/>
          <w:b w:val="0"/>
          <w:bCs/>
          <w:highlight w:val="yellow"/>
        </w:rPr>
        <w:fldChar w:fldCharType="separate"/>
      </w:r>
      <w:r w:rsidR="00E96A5B" w:rsidRPr="00E96A5B">
        <w:rPr>
          <w:b/>
          <w:bCs/>
          <w:sz w:val="22"/>
          <w:szCs w:val="22"/>
        </w:rPr>
        <w:t>Project Name or Work Order</w:t>
      </w:r>
      <w:r w:rsidR="00D549C5" w:rsidRPr="00D549C5">
        <w:rPr>
          <w:rStyle w:val="SCSEmphasisBold-12Char"/>
          <w:b w:val="0"/>
          <w:bCs/>
          <w:highlight w:val="yellow"/>
        </w:rPr>
        <w:fldChar w:fldCharType="end"/>
      </w:r>
      <w:r>
        <w:t xml:space="preserve">] </w:t>
      </w:r>
      <w:r w:rsidRPr="0089599B">
        <w:t>dated</w:t>
      </w:r>
      <w:r>
        <w:t xml:space="preserve"> [</w:t>
      </w:r>
      <w:r w:rsidR="00767200" w:rsidRPr="00767E25">
        <w:rPr>
          <w:rStyle w:val="SCSEmphasisBold-12Char"/>
          <w:b w:val="0"/>
          <w:bCs/>
          <w:highlight w:val="yellow"/>
        </w:rPr>
        <w:fldChar w:fldCharType="begin"/>
      </w:r>
      <w:r w:rsidR="00767200" w:rsidRPr="00767E25">
        <w:rPr>
          <w:rStyle w:val="SCSEmphasisBold-12Char"/>
          <w:b w:val="0"/>
          <w:bCs/>
          <w:highlight w:val="yellow"/>
        </w:rPr>
        <w:instrText xml:space="preserve"> REF  IssueDateSSHSP  \* MERGEFORMAT </w:instrText>
      </w:r>
      <w:r w:rsidR="00767200" w:rsidRPr="00767E25">
        <w:rPr>
          <w:rStyle w:val="SCSEmphasisBold-12Char"/>
          <w:b w:val="0"/>
          <w:bCs/>
          <w:highlight w:val="yellow"/>
        </w:rPr>
        <w:fldChar w:fldCharType="separate"/>
      </w:r>
      <w:r w:rsidR="00E96A5B" w:rsidRPr="00E96A5B">
        <w:rPr>
          <w:b/>
          <w:bCs/>
        </w:rPr>
        <w:t>Issue Date SSHSP</w:t>
      </w:r>
      <w:r w:rsidR="00767200" w:rsidRPr="00767E25">
        <w:rPr>
          <w:rStyle w:val="SCSEmphasisBold-12Char"/>
          <w:b w:val="0"/>
          <w:bCs/>
          <w:highlight w:val="yellow"/>
        </w:rPr>
        <w:fldChar w:fldCharType="end"/>
      </w:r>
      <w:r>
        <w:t>]</w:t>
      </w:r>
      <w:r w:rsidR="005F0C91">
        <w:t xml:space="preserve">. </w:t>
      </w:r>
      <w:r w:rsidRPr="0089599B">
        <w:t xml:space="preserve">I have discussed any </w:t>
      </w:r>
      <w:r w:rsidRPr="004115F3">
        <w:t xml:space="preserve">questions and/or concerns that I have regarding the contents of this document with the designated </w:t>
      </w:r>
      <w:r w:rsidR="00C555FD" w:rsidRPr="00276152">
        <w:t>USC</w:t>
      </w:r>
      <w:r w:rsidRPr="00276152">
        <w:t xml:space="preserve"> representative</w:t>
      </w:r>
      <w:r w:rsidRPr="004115F3">
        <w:t>, and I understand its</w:t>
      </w:r>
      <w:r>
        <w:rPr>
          <w:color w:val="FF0000"/>
        </w:rPr>
        <w:t xml:space="preserve"> </w:t>
      </w:r>
      <w:r w:rsidRPr="0089599B">
        <w:t>requirements.</w:t>
      </w:r>
      <w: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0"/>
        <w:gridCol w:w="2601"/>
        <w:gridCol w:w="2340"/>
        <w:gridCol w:w="1548"/>
      </w:tblGrid>
      <w:tr w:rsidR="00E5516F" w:rsidRPr="0089599B" w14:paraId="536C58BC" w14:textId="77777777" w:rsidTr="00BC4F1C">
        <w:trPr>
          <w:trHeight w:val="503"/>
          <w:jc w:val="center"/>
        </w:trPr>
        <w:tc>
          <w:tcPr>
            <w:tcW w:w="2790" w:type="dxa"/>
            <w:vAlign w:val="center"/>
          </w:tcPr>
          <w:p w14:paraId="09AE3F2C" w14:textId="77777777" w:rsidR="00E5516F" w:rsidRPr="001D2881" w:rsidRDefault="00E5516F" w:rsidP="00BC4F1C">
            <w:pPr>
              <w:pStyle w:val="SCSTableText"/>
              <w:jc w:val="center"/>
              <w:rPr>
                <w:b/>
              </w:rPr>
            </w:pPr>
            <w:r w:rsidRPr="001D2881">
              <w:rPr>
                <w:b/>
              </w:rPr>
              <w:t>Name</w:t>
            </w:r>
          </w:p>
        </w:tc>
        <w:tc>
          <w:tcPr>
            <w:tcW w:w="2601" w:type="dxa"/>
            <w:vAlign w:val="center"/>
          </w:tcPr>
          <w:p w14:paraId="7CBA246B" w14:textId="77777777" w:rsidR="00E5516F" w:rsidRPr="001D2881" w:rsidRDefault="00E5516F" w:rsidP="00BC4F1C">
            <w:pPr>
              <w:pStyle w:val="SCSTableText"/>
              <w:jc w:val="center"/>
              <w:rPr>
                <w:b/>
              </w:rPr>
            </w:pPr>
            <w:r w:rsidRPr="001D2881">
              <w:rPr>
                <w:b/>
              </w:rPr>
              <w:t>Signature</w:t>
            </w:r>
          </w:p>
        </w:tc>
        <w:tc>
          <w:tcPr>
            <w:tcW w:w="2340" w:type="dxa"/>
            <w:vAlign w:val="center"/>
          </w:tcPr>
          <w:p w14:paraId="0C1407DF" w14:textId="77777777" w:rsidR="00E5516F" w:rsidRPr="001D2881" w:rsidRDefault="00E5516F" w:rsidP="00BC4F1C">
            <w:pPr>
              <w:pStyle w:val="SCSTableText"/>
              <w:jc w:val="center"/>
              <w:rPr>
                <w:b/>
              </w:rPr>
            </w:pPr>
            <w:r w:rsidRPr="001D2881">
              <w:rPr>
                <w:b/>
              </w:rPr>
              <w:t>Company</w:t>
            </w:r>
          </w:p>
        </w:tc>
        <w:tc>
          <w:tcPr>
            <w:tcW w:w="1548" w:type="dxa"/>
            <w:vAlign w:val="center"/>
          </w:tcPr>
          <w:p w14:paraId="777EB82C" w14:textId="77777777" w:rsidR="00E5516F" w:rsidRPr="001D2881" w:rsidRDefault="00E5516F" w:rsidP="00BC4F1C">
            <w:pPr>
              <w:pStyle w:val="SCSTableText"/>
              <w:jc w:val="center"/>
              <w:rPr>
                <w:b/>
              </w:rPr>
            </w:pPr>
            <w:r w:rsidRPr="001D2881">
              <w:rPr>
                <w:b/>
              </w:rPr>
              <w:t>Date</w:t>
            </w:r>
          </w:p>
        </w:tc>
      </w:tr>
      <w:tr w:rsidR="00E5516F" w:rsidRPr="0089599B" w14:paraId="1089C640" w14:textId="77777777" w:rsidTr="00BC4F1C">
        <w:trPr>
          <w:jc w:val="center"/>
        </w:trPr>
        <w:tc>
          <w:tcPr>
            <w:tcW w:w="2790" w:type="dxa"/>
            <w:tcMar>
              <w:top w:w="86" w:type="dxa"/>
              <w:left w:w="115" w:type="dxa"/>
              <w:bottom w:w="86" w:type="dxa"/>
              <w:right w:w="115" w:type="dxa"/>
            </w:tcMar>
            <w:vAlign w:val="center"/>
          </w:tcPr>
          <w:p w14:paraId="7E94FBBC" w14:textId="77777777" w:rsidR="00E5516F" w:rsidRPr="00CC09B6" w:rsidRDefault="00E5516F" w:rsidP="00BC4F1C">
            <w:pPr>
              <w:pStyle w:val="SCSTableText"/>
              <w:rPr>
                <w:sz w:val="20"/>
              </w:rPr>
            </w:pPr>
          </w:p>
        </w:tc>
        <w:tc>
          <w:tcPr>
            <w:tcW w:w="2601" w:type="dxa"/>
            <w:tcMar>
              <w:top w:w="86" w:type="dxa"/>
              <w:left w:w="115" w:type="dxa"/>
              <w:bottom w:w="86" w:type="dxa"/>
              <w:right w:w="115" w:type="dxa"/>
            </w:tcMar>
            <w:vAlign w:val="center"/>
          </w:tcPr>
          <w:p w14:paraId="348A5A87" w14:textId="77777777" w:rsidR="00E5516F" w:rsidRPr="00CC09B6" w:rsidRDefault="00E5516F" w:rsidP="00BC4F1C">
            <w:pPr>
              <w:pStyle w:val="SCSTableText"/>
              <w:rPr>
                <w:sz w:val="20"/>
              </w:rPr>
            </w:pPr>
          </w:p>
        </w:tc>
        <w:tc>
          <w:tcPr>
            <w:tcW w:w="2340" w:type="dxa"/>
            <w:tcMar>
              <w:top w:w="86" w:type="dxa"/>
              <w:left w:w="115" w:type="dxa"/>
              <w:bottom w:w="86" w:type="dxa"/>
              <w:right w:w="115" w:type="dxa"/>
            </w:tcMar>
            <w:vAlign w:val="center"/>
          </w:tcPr>
          <w:p w14:paraId="3ABFB101" w14:textId="77777777" w:rsidR="00E5516F" w:rsidRPr="00CC09B6" w:rsidRDefault="00E5516F" w:rsidP="00BC4F1C">
            <w:pPr>
              <w:pStyle w:val="SCSTableText"/>
              <w:rPr>
                <w:sz w:val="20"/>
              </w:rPr>
            </w:pPr>
          </w:p>
        </w:tc>
        <w:tc>
          <w:tcPr>
            <w:tcW w:w="1548" w:type="dxa"/>
            <w:tcMar>
              <w:top w:w="86" w:type="dxa"/>
              <w:left w:w="115" w:type="dxa"/>
              <w:bottom w:w="86" w:type="dxa"/>
              <w:right w:w="115" w:type="dxa"/>
            </w:tcMar>
            <w:vAlign w:val="center"/>
          </w:tcPr>
          <w:p w14:paraId="66F64389" w14:textId="77777777" w:rsidR="00E5516F" w:rsidRPr="00CC09B6" w:rsidRDefault="00E5516F" w:rsidP="00BC4F1C">
            <w:pPr>
              <w:pStyle w:val="SCSTableText"/>
              <w:rPr>
                <w:sz w:val="20"/>
              </w:rPr>
            </w:pPr>
          </w:p>
        </w:tc>
      </w:tr>
      <w:tr w:rsidR="00E5516F" w:rsidRPr="0089599B" w14:paraId="5F29FE66" w14:textId="77777777" w:rsidTr="00BC4F1C">
        <w:trPr>
          <w:jc w:val="center"/>
        </w:trPr>
        <w:tc>
          <w:tcPr>
            <w:tcW w:w="2790" w:type="dxa"/>
            <w:tcMar>
              <w:top w:w="86" w:type="dxa"/>
              <w:left w:w="115" w:type="dxa"/>
              <w:bottom w:w="86" w:type="dxa"/>
              <w:right w:w="115" w:type="dxa"/>
            </w:tcMar>
            <w:vAlign w:val="center"/>
          </w:tcPr>
          <w:p w14:paraId="108732CF" w14:textId="77777777" w:rsidR="00E5516F" w:rsidRPr="00CC09B6" w:rsidRDefault="00E5516F" w:rsidP="00BC4F1C">
            <w:pPr>
              <w:pStyle w:val="SCSTableText"/>
              <w:rPr>
                <w:sz w:val="20"/>
              </w:rPr>
            </w:pPr>
          </w:p>
        </w:tc>
        <w:tc>
          <w:tcPr>
            <w:tcW w:w="2601" w:type="dxa"/>
            <w:tcMar>
              <w:top w:w="86" w:type="dxa"/>
              <w:left w:w="115" w:type="dxa"/>
              <w:bottom w:w="86" w:type="dxa"/>
              <w:right w:w="115" w:type="dxa"/>
            </w:tcMar>
            <w:vAlign w:val="center"/>
          </w:tcPr>
          <w:p w14:paraId="2DB4F376" w14:textId="77777777" w:rsidR="00E5516F" w:rsidRPr="00CC09B6" w:rsidRDefault="00E5516F" w:rsidP="00BC4F1C">
            <w:pPr>
              <w:pStyle w:val="SCSTableText"/>
              <w:rPr>
                <w:sz w:val="20"/>
              </w:rPr>
            </w:pPr>
          </w:p>
        </w:tc>
        <w:tc>
          <w:tcPr>
            <w:tcW w:w="2340" w:type="dxa"/>
            <w:tcMar>
              <w:top w:w="86" w:type="dxa"/>
              <w:left w:w="115" w:type="dxa"/>
              <w:bottom w:w="86" w:type="dxa"/>
              <w:right w:w="115" w:type="dxa"/>
            </w:tcMar>
            <w:vAlign w:val="center"/>
          </w:tcPr>
          <w:p w14:paraId="11ECBB8E" w14:textId="77777777" w:rsidR="00E5516F" w:rsidRPr="00CC09B6" w:rsidRDefault="00E5516F" w:rsidP="00BC4F1C">
            <w:pPr>
              <w:pStyle w:val="SCSTableText"/>
              <w:rPr>
                <w:sz w:val="20"/>
              </w:rPr>
            </w:pPr>
          </w:p>
        </w:tc>
        <w:tc>
          <w:tcPr>
            <w:tcW w:w="1548" w:type="dxa"/>
            <w:tcMar>
              <w:top w:w="86" w:type="dxa"/>
              <w:left w:w="115" w:type="dxa"/>
              <w:bottom w:w="86" w:type="dxa"/>
              <w:right w:w="115" w:type="dxa"/>
            </w:tcMar>
            <w:vAlign w:val="center"/>
          </w:tcPr>
          <w:p w14:paraId="41E3E737" w14:textId="77777777" w:rsidR="00E5516F" w:rsidRPr="00CC09B6" w:rsidRDefault="00E5516F" w:rsidP="00BC4F1C">
            <w:pPr>
              <w:pStyle w:val="SCSTableText"/>
              <w:rPr>
                <w:sz w:val="20"/>
              </w:rPr>
            </w:pPr>
          </w:p>
        </w:tc>
      </w:tr>
      <w:tr w:rsidR="00E5516F" w:rsidRPr="0089599B" w14:paraId="5E7D5DF0" w14:textId="77777777" w:rsidTr="00BC4F1C">
        <w:trPr>
          <w:jc w:val="center"/>
        </w:trPr>
        <w:tc>
          <w:tcPr>
            <w:tcW w:w="2790" w:type="dxa"/>
            <w:tcMar>
              <w:top w:w="86" w:type="dxa"/>
              <w:left w:w="115" w:type="dxa"/>
              <w:bottom w:w="86" w:type="dxa"/>
              <w:right w:w="115" w:type="dxa"/>
            </w:tcMar>
            <w:vAlign w:val="center"/>
          </w:tcPr>
          <w:p w14:paraId="69116B97" w14:textId="77777777" w:rsidR="00E5516F" w:rsidRPr="00CC09B6" w:rsidRDefault="00E5516F" w:rsidP="00BC4F1C">
            <w:pPr>
              <w:pStyle w:val="SCSTableText"/>
              <w:rPr>
                <w:sz w:val="20"/>
              </w:rPr>
            </w:pPr>
          </w:p>
        </w:tc>
        <w:tc>
          <w:tcPr>
            <w:tcW w:w="2601" w:type="dxa"/>
            <w:tcMar>
              <w:top w:w="86" w:type="dxa"/>
              <w:left w:w="115" w:type="dxa"/>
              <w:bottom w:w="86" w:type="dxa"/>
              <w:right w:w="115" w:type="dxa"/>
            </w:tcMar>
            <w:vAlign w:val="center"/>
          </w:tcPr>
          <w:p w14:paraId="5C596635" w14:textId="77777777" w:rsidR="00E5516F" w:rsidRPr="00CC09B6" w:rsidRDefault="00E5516F" w:rsidP="00BC4F1C">
            <w:pPr>
              <w:pStyle w:val="SCSTableText"/>
              <w:rPr>
                <w:sz w:val="20"/>
              </w:rPr>
            </w:pPr>
          </w:p>
        </w:tc>
        <w:tc>
          <w:tcPr>
            <w:tcW w:w="2340" w:type="dxa"/>
            <w:tcMar>
              <w:top w:w="86" w:type="dxa"/>
              <w:left w:w="115" w:type="dxa"/>
              <w:bottom w:w="86" w:type="dxa"/>
              <w:right w:w="115" w:type="dxa"/>
            </w:tcMar>
            <w:vAlign w:val="center"/>
          </w:tcPr>
          <w:p w14:paraId="6CB2DDBC" w14:textId="77777777" w:rsidR="00E5516F" w:rsidRPr="00CC09B6" w:rsidRDefault="00E5516F" w:rsidP="00BC4F1C">
            <w:pPr>
              <w:pStyle w:val="SCSTableText"/>
              <w:rPr>
                <w:sz w:val="20"/>
              </w:rPr>
            </w:pPr>
          </w:p>
        </w:tc>
        <w:tc>
          <w:tcPr>
            <w:tcW w:w="1548" w:type="dxa"/>
            <w:tcMar>
              <w:top w:w="86" w:type="dxa"/>
              <w:left w:w="115" w:type="dxa"/>
              <w:bottom w:w="86" w:type="dxa"/>
              <w:right w:w="115" w:type="dxa"/>
            </w:tcMar>
            <w:vAlign w:val="center"/>
          </w:tcPr>
          <w:p w14:paraId="24F17760" w14:textId="77777777" w:rsidR="00E5516F" w:rsidRPr="00CC09B6" w:rsidRDefault="00E5516F" w:rsidP="00BC4F1C">
            <w:pPr>
              <w:pStyle w:val="SCSTableText"/>
              <w:rPr>
                <w:sz w:val="20"/>
              </w:rPr>
            </w:pPr>
          </w:p>
        </w:tc>
      </w:tr>
      <w:tr w:rsidR="00E5516F" w:rsidRPr="0089599B" w14:paraId="0766459C" w14:textId="77777777" w:rsidTr="00BC4F1C">
        <w:trPr>
          <w:jc w:val="center"/>
        </w:trPr>
        <w:tc>
          <w:tcPr>
            <w:tcW w:w="2790" w:type="dxa"/>
            <w:tcMar>
              <w:top w:w="86" w:type="dxa"/>
              <w:left w:w="115" w:type="dxa"/>
              <w:bottom w:w="86" w:type="dxa"/>
              <w:right w:w="115" w:type="dxa"/>
            </w:tcMar>
            <w:vAlign w:val="center"/>
          </w:tcPr>
          <w:p w14:paraId="0A89A5A5" w14:textId="77777777" w:rsidR="00E5516F" w:rsidRPr="00CC09B6" w:rsidRDefault="00E5516F" w:rsidP="00BC4F1C">
            <w:pPr>
              <w:pStyle w:val="SCSTableText"/>
              <w:rPr>
                <w:sz w:val="20"/>
              </w:rPr>
            </w:pPr>
          </w:p>
        </w:tc>
        <w:tc>
          <w:tcPr>
            <w:tcW w:w="2601" w:type="dxa"/>
            <w:tcMar>
              <w:top w:w="86" w:type="dxa"/>
              <w:left w:w="115" w:type="dxa"/>
              <w:bottom w:w="86" w:type="dxa"/>
              <w:right w:w="115" w:type="dxa"/>
            </w:tcMar>
            <w:vAlign w:val="center"/>
          </w:tcPr>
          <w:p w14:paraId="5DA45C2B" w14:textId="77777777" w:rsidR="00E5516F" w:rsidRPr="00CC09B6" w:rsidRDefault="00E5516F" w:rsidP="00BC4F1C">
            <w:pPr>
              <w:pStyle w:val="SCSTableText"/>
              <w:rPr>
                <w:sz w:val="20"/>
              </w:rPr>
            </w:pPr>
          </w:p>
        </w:tc>
        <w:tc>
          <w:tcPr>
            <w:tcW w:w="2340" w:type="dxa"/>
            <w:tcMar>
              <w:top w:w="86" w:type="dxa"/>
              <w:left w:w="115" w:type="dxa"/>
              <w:bottom w:w="86" w:type="dxa"/>
              <w:right w:w="115" w:type="dxa"/>
            </w:tcMar>
            <w:vAlign w:val="center"/>
          </w:tcPr>
          <w:p w14:paraId="0570C46D" w14:textId="77777777" w:rsidR="00E5516F" w:rsidRPr="00CC09B6" w:rsidRDefault="00E5516F" w:rsidP="00BC4F1C">
            <w:pPr>
              <w:pStyle w:val="SCSTableText"/>
              <w:rPr>
                <w:sz w:val="20"/>
              </w:rPr>
            </w:pPr>
          </w:p>
        </w:tc>
        <w:tc>
          <w:tcPr>
            <w:tcW w:w="1548" w:type="dxa"/>
            <w:tcMar>
              <w:top w:w="86" w:type="dxa"/>
              <w:left w:w="115" w:type="dxa"/>
              <w:bottom w:w="86" w:type="dxa"/>
              <w:right w:w="115" w:type="dxa"/>
            </w:tcMar>
            <w:vAlign w:val="center"/>
          </w:tcPr>
          <w:p w14:paraId="522C452A" w14:textId="77777777" w:rsidR="00E5516F" w:rsidRPr="00CC09B6" w:rsidRDefault="00E5516F" w:rsidP="00BC4F1C">
            <w:pPr>
              <w:pStyle w:val="SCSTableText"/>
              <w:rPr>
                <w:sz w:val="20"/>
              </w:rPr>
            </w:pPr>
          </w:p>
        </w:tc>
      </w:tr>
      <w:tr w:rsidR="00E5516F" w:rsidRPr="0089599B" w14:paraId="6F647FC8" w14:textId="77777777" w:rsidTr="00BC4F1C">
        <w:trPr>
          <w:jc w:val="center"/>
        </w:trPr>
        <w:tc>
          <w:tcPr>
            <w:tcW w:w="2790" w:type="dxa"/>
            <w:tcMar>
              <w:top w:w="86" w:type="dxa"/>
              <w:left w:w="115" w:type="dxa"/>
              <w:bottom w:w="86" w:type="dxa"/>
              <w:right w:w="115" w:type="dxa"/>
            </w:tcMar>
            <w:vAlign w:val="center"/>
          </w:tcPr>
          <w:p w14:paraId="798933FB" w14:textId="77777777" w:rsidR="00E5516F" w:rsidRPr="00CC09B6" w:rsidRDefault="00E5516F" w:rsidP="00BC4F1C">
            <w:pPr>
              <w:pStyle w:val="SCSTableText"/>
              <w:rPr>
                <w:sz w:val="20"/>
              </w:rPr>
            </w:pPr>
          </w:p>
        </w:tc>
        <w:tc>
          <w:tcPr>
            <w:tcW w:w="2601" w:type="dxa"/>
            <w:tcMar>
              <w:top w:w="86" w:type="dxa"/>
              <w:left w:w="115" w:type="dxa"/>
              <w:bottom w:w="86" w:type="dxa"/>
              <w:right w:w="115" w:type="dxa"/>
            </w:tcMar>
            <w:vAlign w:val="center"/>
          </w:tcPr>
          <w:p w14:paraId="1F9C1ADF" w14:textId="77777777" w:rsidR="00E5516F" w:rsidRPr="00CC09B6" w:rsidRDefault="00E5516F" w:rsidP="00BC4F1C">
            <w:pPr>
              <w:pStyle w:val="SCSTableText"/>
              <w:rPr>
                <w:sz w:val="20"/>
              </w:rPr>
            </w:pPr>
          </w:p>
        </w:tc>
        <w:tc>
          <w:tcPr>
            <w:tcW w:w="2340" w:type="dxa"/>
            <w:tcMar>
              <w:top w:w="86" w:type="dxa"/>
              <w:left w:w="115" w:type="dxa"/>
              <w:bottom w:w="86" w:type="dxa"/>
              <w:right w:w="115" w:type="dxa"/>
            </w:tcMar>
            <w:vAlign w:val="center"/>
          </w:tcPr>
          <w:p w14:paraId="42BFAC10" w14:textId="77777777" w:rsidR="00E5516F" w:rsidRPr="00CC09B6" w:rsidRDefault="00E5516F" w:rsidP="00BC4F1C">
            <w:pPr>
              <w:pStyle w:val="SCSTableText"/>
              <w:rPr>
                <w:sz w:val="20"/>
              </w:rPr>
            </w:pPr>
          </w:p>
        </w:tc>
        <w:tc>
          <w:tcPr>
            <w:tcW w:w="1548" w:type="dxa"/>
            <w:tcMar>
              <w:top w:w="86" w:type="dxa"/>
              <w:left w:w="115" w:type="dxa"/>
              <w:bottom w:w="86" w:type="dxa"/>
              <w:right w:w="115" w:type="dxa"/>
            </w:tcMar>
            <w:vAlign w:val="center"/>
          </w:tcPr>
          <w:p w14:paraId="4E38AD7D" w14:textId="77777777" w:rsidR="00E5516F" w:rsidRPr="00CC09B6" w:rsidRDefault="00E5516F" w:rsidP="00BC4F1C">
            <w:pPr>
              <w:pStyle w:val="SCSTableText"/>
              <w:rPr>
                <w:sz w:val="20"/>
              </w:rPr>
            </w:pPr>
          </w:p>
        </w:tc>
      </w:tr>
      <w:tr w:rsidR="00E5516F" w:rsidRPr="0089599B" w14:paraId="098C9842" w14:textId="77777777" w:rsidTr="00BC4F1C">
        <w:trPr>
          <w:jc w:val="center"/>
        </w:trPr>
        <w:tc>
          <w:tcPr>
            <w:tcW w:w="2790" w:type="dxa"/>
            <w:tcMar>
              <w:top w:w="86" w:type="dxa"/>
              <w:left w:w="115" w:type="dxa"/>
              <w:bottom w:w="86" w:type="dxa"/>
              <w:right w:w="115" w:type="dxa"/>
            </w:tcMar>
            <w:vAlign w:val="center"/>
          </w:tcPr>
          <w:p w14:paraId="7D8700A8" w14:textId="77777777" w:rsidR="00E5516F" w:rsidRPr="00CC09B6" w:rsidRDefault="00E5516F" w:rsidP="00BC4F1C">
            <w:pPr>
              <w:pStyle w:val="SCSTableText"/>
              <w:rPr>
                <w:sz w:val="20"/>
              </w:rPr>
            </w:pPr>
          </w:p>
        </w:tc>
        <w:tc>
          <w:tcPr>
            <w:tcW w:w="2601" w:type="dxa"/>
            <w:tcMar>
              <w:top w:w="86" w:type="dxa"/>
              <w:left w:w="115" w:type="dxa"/>
              <w:bottom w:w="86" w:type="dxa"/>
              <w:right w:w="115" w:type="dxa"/>
            </w:tcMar>
            <w:vAlign w:val="center"/>
          </w:tcPr>
          <w:p w14:paraId="3F31278A" w14:textId="77777777" w:rsidR="00E5516F" w:rsidRPr="00CC09B6" w:rsidRDefault="00E5516F" w:rsidP="00BC4F1C">
            <w:pPr>
              <w:pStyle w:val="SCSTableText"/>
              <w:rPr>
                <w:sz w:val="20"/>
              </w:rPr>
            </w:pPr>
          </w:p>
        </w:tc>
        <w:tc>
          <w:tcPr>
            <w:tcW w:w="2340" w:type="dxa"/>
            <w:tcMar>
              <w:top w:w="86" w:type="dxa"/>
              <w:left w:w="115" w:type="dxa"/>
              <w:bottom w:w="86" w:type="dxa"/>
              <w:right w:w="115" w:type="dxa"/>
            </w:tcMar>
            <w:vAlign w:val="center"/>
          </w:tcPr>
          <w:p w14:paraId="5BC6B25F" w14:textId="77777777" w:rsidR="00E5516F" w:rsidRPr="00CC09B6" w:rsidRDefault="00E5516F" w:rsidP="00BC4F1C">
            <w:pPr>
              <w:pStyle w:val="SCSTableText"/>
              <w:rPr>
                <w:sz w:val="20"/>
              </w:rPr>
            </w:pPr>
          </w:p>
        </w:tc>
        <w:tc>
          <w:tcPr>
            <w:tcW w:w="1548" w:type="dxa"/>
            <w:tcMar>
              <w:top w:w="86" w:type="dxa"/>
              <w:left w:w="115" w:type="dxa"/>
              <w:bottom w:w="86" w:type="dxa"/>
              <w:right w:w="115" w:type="dxa"/>
            </w:tcMar>
            <w:vAlign w:val="center"/>
          </w:tcPr>
          <w:p w14:paraId="70B5CD29" w14:textId="77777777" w:rsidR="00E5516F" w:rsidRPr="00CC09B6" w:rsidRDefault="00E5516F" w:rsidP="00BC4F1C">
            <w:pPr>
              <w:pStyle w:val="SCSTableText"/>
              <w:rPr>
                <w:sz w:val="20"/>
              </w:rPr>
            </w:pPr>
          </w:p>
        </w:tc>
      </w:tr>
      <w:tr w:rsidR="00E5516F" w:rsidRPr="0089599B" w14:paraId="3E1E02B0" w14:textId="77777777" w:rsidTr="00BC4F1C">
        <w:trPr>
          <w:jc w:val="center"/>
        </w:trPr>
        <w:tc>
          <w:tcPr>
            <w:tcW w:w="2790" w:type="dxa"/>
            <w:tcMar>
              <w:top w:w="86" w:type="dxa"/>
              <w:left w:w="115" w:type="dxa"/>
              <w:bottom w:w="86" w:type="dxa"/>
              <w:right w:w="115" w:type="dxa"/>
            </w:tcMar>
            <w:vAlign w:val="center"/>
          </w:tcPr>
          <w:p w14:paraId="71B9C0EA" w14:textId="77777777" w:rsidR="00E5516F" w:rsidRPr="00CC09B6" w:rsidRDefault="00E5516F" w:rsidP="00BC4F1C">
            <w:pPr>
              <w:pStyle w:val="SCSTableText"/>
              <w:rPr>
                <w:sz w:val="20"/>
              </w:rPr>
            </w:pPr>
          </w:p>
        </w:tc>
        <w:tc>
          <w:tcPr>
            <w:tcW w:w="2601" w:type="dxa"/>
            <w:tcMar>
              <w:top w:w="86" w:type="dxa"/>
              <w:left w:w="115" w:type="dxa"/>
              <w:bottom w:w="86" w:type="dxa"/>
              <w:right w:w="115" w:type="dxa"/>
            </w:tcMar>
            <w:vAlign w:val="center"/>
          </w:tcPr>
          <w:p w14:paraId="7E2ABFE6" w14:textId="77777777" w:rsidR="00E5516F" w:rsidRPr="00CC09B6" w:rsidRDefault="00E5516F" w:rsidP="00BC4F1C">
            <w:pPr>
              <w:pStyle w:val="SCSTableText"/>
              <w:rPr>
                <w:sz w:val="20"/>
              </w:rPr>
            </w:pPr>
          </w:p>
        </w:tc>
        <w:tc>
          <w:tcPr>
            <w:tcW w:w="2340" w:type="dxa"/>
            <w:tcMar>
              <w:top w:w="86" w:type="dxa"/>
              <w:left w:w="115" w:type="dxa"/>
              <w:bottom w:w="86" w:type="dxa"/>
              <w:right w:w="115" w:type="dxa"/>
            </w:tcMar>
            <w:vAlign w:val="center"/>
          </w:tcPr>
          <w:p w14:paraId="4910D42A" w14:textId="77777777" w:rsidR="00E5516F" w:rsidRPr="00CC09B6" w:rsidRDefault="00E5516F" w:rsidP="00BC4F1C">
            <w:pPr>
              <w:pStyle w:val="SCSTableText"/>
              <w:rPr>
                <w:sz w:val="20"/>
              </w:rPr>
            </w:pPr>
          </w:p>
        </w:tc>
        <w:tc>
          <w:tcPr>
            <w:tcW w:w="1548" w:type="dxa"/>
            <w:tcMar>
              <w:top w:w="86" w:type="dxa"/>
              <w:left w:w="115" w:type="dxa"/>
              <w:bottom w:w="86" w:type="dxa"/>
              <w:right w:w="115" w:type="dxa"/>
            </w:tcMar>
            <w:vAlign w:val="center"/>
          </w:tcPr>
          <w:p w14:paraId="25A8219B" w14:textId="77777777" w:rsidR="00E5516F" w:rsidRPr="00CC09B6" w:rsidRDefault="00E5516F" w:rsidP="00BC4F1C">
            <w:pPr>
              <w:pStyle w:val="SCSTableText"/>
              <w:rPr>
                <w:sz w:val="20"/>
              </w:rPr>
            </w:pPr>
          </w:p>
        </w:tc>
      </w:tr>
      <w:tr w:rsidR="00E5516F" w:rsidRPr="0089599B" w14:paraId="2C854C65" w14:textId="77777777" w:rsidTr="00BC4F1C">
        <w:trPr>
          <w:jc w:val="center"/>
        </w:trPr>
        <w:tc>
          <w:tcPr>
            <w:tcW w:w="2790" w:type="dxa"/>
            <w:tcMar>
              <w:top w:w="86" w:type="dxa"/>
              <w:left w:w="115" w:type="dxa"/>
              <w:bottom w:w="86" w:type="dxa"/>
              <w:right w:w="115" w:type="dxa"/>
            </w:tcMar>
            <w:vAlign w:val="center"/>
          </w:tcPr>
          <w:p w14:paraId="2059E970" w14:textId="77777777" w:rsidR="00E5516F" w:rsidRPr="00CC09B6" w:rsidRDefault="00E5516F" w:rsidP="00BC4F1C">
            <w:pPr>
              <w:pStyle w:val="SCSTableText"/>
              <w:rPr>
                <w:sz w:val="20"/>
              </w:rPr>
            </w:pPr>
          </w:p>
        </w:tc>
        <w:tc>
          <w:tcPr>
            <w:tcW w:w="2601" w:type="dxa"/>
            <w:tcMar>
              <w:top w:w="86" w:type="dxa"/>
              <w:left w:w="115" w:type="dxa"/>
              <w:bottom w:w="86" w:type="dxa"/>
              <w:right w:w="115" w:type="dxa"/>
            </w:tcMar>
            <w:vAlign w:val="center"/>
          </w:tcPr>
          <w:p w14:paraId="345D3CD0" w14:textId="77777777" w:rsidR="00E5516F" w:rsidRPr="00CC09B6" w:rsidRDefault="00E5516F" w:rsidP="00BC4F1C">
            <w:pPr>
              <w:pStyle w:val="SCSTableText"/>
              <w:rPr>
                <w:sz w:val="20"/>
              </w:rPr>
            </w:pPr>
          </w:p>
        </w:tc>
        <w:tc>
          <w:tcPr>
            <w:tcW w:w="2340" w:type="dxa"/>
            <w:tcMar>
              <w:top w:w="86" w:type="dxa"/>
              <w:left w:w="115" w:type="dxa"/>
              <w:bottom w:w="86" w:type="dxa"/>
              <w:right w:w="115" w:type="dxa"/>
            </w:tcMar>
            <w:vAlign w:val="center"/>
          </w:tcPr>
          <w:p w14:paraId="77F2CA35" w14:textId="77777777" w:rsidR="00E5516F" w:rsidRPr="00CC09B6" w:rsidRDefault="00E5516F" w:rsidP="00BC4F1C">
            <w:pPr>
              <w:pStyle w:val="SCSTableText"/>
              <w:rPr>
                <w:sz w:val="20"/>
              </w:rPr>
            </w:pPr>
          </w:p>
        </w:tc>
        <w:tc>
          <w:tcPr>
            <w:tcW w:w="1548" w:type="dxa"/>
            <w:tcMar>
              <w:top w:w="86" w:type="dxa"/>
              <w:left w:w="115" w:type="dxa"/>
              <w:bottom w:w="86" w:type="dxa"/>
              <w:right w:w="115" w:type="dxa"/>
            </w:tcMar>
            <w:vAlign w:val="center"/>
          </w:tcPr>
          <w:p w14:paraId="38443A82" w14:textId="77777777" w:rsidR="00E5516F" w:rsidRPr="00CC09B6" w:rsidRDefault="00E5516F" w:rsidP="00BC4F1C">
            <w:pPr>
              <w:pStyle w:val="SCSTableText"/>
              <w:rPr>
                <w:sz w:val="20"/>
              </w:rPr>
            </w:pPr>
          </w:p>
        </w:tc>
      </w:tr>
      <w:tr w:rsidR="00E5516F" w:rsidRPr="0089599B" w14:paraId="3CE5D10D" w14:textId="77777777" w:rsidTr="00BC4F1C">
        <w:trPr>
          <w:jc w:val="center"/>
        </w:trPr>
        <w:tc>
          <w:tcPr>
            <w:tcW w:w="2790" w:type="dxa"/>
            <w:tcMar>
              <w:top w:w="86" w:type="dxa"/>
              <w:left w:w="115" w:type="dxa"/>
              <w:bottom w:w="86" w:type="dxa"/>
              <w:right w:w="115" w:type="dxa"/>
            </w:tcMar>
            <w:vAlign w:val="center"/>
          </w:tcPr>
          <w:p w14:paraId="10D076E4" w14:textId="77777777" w:rsidR="00E5516F" w:rsidRPr="00CC09B6" w:rsidRDefault="00E5516F" w:rsidP="00BC4F1C">
            <w:pPr>
              <w:pStyle w:val="SCSTableText"/>
              <w:rPr>
                <w:sz w:val="20"/>
              </w:rPr>
            </w:pPr>
          </w:p>
        </w:tc>
        <w:tc>
          <w:tcPr>
            <w:tcW w:w="2601" w:type="dxa"/>
            <w:tcMar>
              <w:top w:w="86" w:type="dxa"/>
              <w:left w:w="115" w:type="dxa"/>
              <w:bottom w:w="86" w:type="dxa"/>
              <w:right w:w="115" w:type="dxa"/>
            </w:tcMar>
            <w:vAlign w:val="center"/>
          </w:tcPr>
          <w:p w14:paraId="286DC526" w14:textId="77777777" w:rsidR="00E5516F" w:rsidRPr="00CC09B6" w:rsidRDefault="00E5516F" w:rsidP="00BC4F1C">
            <w:pPr>
              <w:pStyle w:val="SCSTableText"/>
              <w:rPr>
                <w:sz w:val="20"/>
              </w:rPr>
            </w:pPr>
          </w:p>
        </w:tc>
        <w:tc>
          <w:tcPr>
            <w:tcW w:w="2340" w:type="dxa"/>
            <w:tcMar>
              <w:top w:w="86" w:type="dxa"/>
              <w:left w:w="115" w:type="dxa"/>
              <w:bottom w:w="86" w:type="dxa"/>
              <w:right w:w="115" w:type="dxa"/>
            </w:tcMar>
            <w:vAlign w:val="center"/>
          </w:tcPr>
          <w:p w14:paraId="1630FEC0" w14:textId="77777777" w:rsidR="00E5516F" w:rsidRPr="00CC09B6" w:rsidRDefault="00E5516F" w:rsidP="00BC4F1C">
            <w:pPr>
              <w:pStyle w:val="SCSTableText"/>
              <w:rPr>
                <w:sz w:val="20"/>
              </w:rPr>
            </w:pPr>
          </w:p>
        </w:tc>
        <w:tc>
          <w:tcPr>
            <w:tcW w:w="1548" w:type="dxa"/>
            <w:tcMar>
              <w:top w:w="86" w:type="dxa"/>
              <w:left w:w="115" w:type="dxa"/>
              <w:bottom w:w="86" w:type="dxa"/>
              <w:right w:w="115" w:type="dxa"/>
            </w:tcMar>
            <w:vAlign w:val="center"/>
          </w:tcPr>
          <w:p w14:paraId="70A9CB36" w14:textId="77777777" w:rsidR="00E5516F" w:rsidRPr="00CC09B6" w:rsidRDefault="00E5516F" w:rsidP="00BC4F1C">
            <w:pPr>
              <w:pStyle w:val="SCSTableText"/>
              <w:rPr>
                <w:sz w:val="20"/>
              </w:rPr>
            </w:pPr>
          </w:p>
        </w:tc>
      </w:tr>
      <w:tr w:rsidR="00E5516F" w:rsidRPr="0089599B" w14:paraId="23219C5D" w14:textId="77777777" w:rsidTr="00BC4F1C">
        <w:trPr>
          <w:jc w:val="center"/>
        </w:trPr>
        <w:tc>
          <w:tcPr>
            <w:tcW w:w="2790" w:type="dxa"/>
            <w:tcMar>
              <w:top w:w="86" w:type="dxa"/>
              <w:left w:w="115" w:type="dxa"/>
              <w:bottom w:w="86" w:type="dxa"/>
              <w:right w:w="115" w:type="dxa"/>
            </w:tcMar>
            <w:vAlign w:val="center"/>
          </w:tcPr>
          <w:p w14:paraId="5791B211" w14:textId="77777777" w:rsidR="00E5516F" w:rsidRPr="00CC09B6" w:rsidRDefault="00E5516F" w:rsidP="00BC4F1C">
            <w:pPr>
              <w:pStyle w:val="SCSTableText"/>
              <w:rPr>
                <w:sz w:val="20"/>
              </w:rPr>
            </w:pPr>
          </w:p>
        </w:tc>
        <w:tc>
          <w:tcPr>
            <w:tcW w:w="2601" w:type="dxa"/>
            <w:tcMar>
              <w:top w:w="86" w:type="dxa"/>
              <w:left w:w="115" w:type="dxa"/>
              <w:bottom w:w="86" w:type="dxa"/>
              <w:right w:w="115" w:type="dxa"/>
            </w:tcMar>
            <w:vAlign w:val="center"/>
          </w:tcPr>
          <w:p w14:paraId="0B6927EC" w14:textId="77777777" w:rsidR="00E5516F" w:rsidRPr="00CC09B6" w:rsidRDefault="00E5516F" w:rsidP="00BC4F1C">
            <w:pPr>
              <w:pStyle w:val="SCSTableText"/>
              <w:rPr>
                <w:sz w:val="20"/>
              </w:rPr>
            </w:pPr>
          </w:p>
        </w:tc>
        <w:tc>
          <w:tcPr>
            <w:tcW w:w="2340" w:type="dxa"/>
            <w:tcMar>
              <w:top w:w="86" w:type="dxa"/>
              <w:left w:w="115" w:type="dxa"/>
              <w:bottom w:w="86" w:type="dxa"/>
              <w:right w:w="115" w:type="dxa"/>
            </w:tcMar>
            <w:vAlign w:val="center"/>
          </w:tcPr>
          <w:p w14:paraId="5C2D31DE" w14:textId="77777777" w:rsidR="00E5516F" w:rsidRPr="00CC09B6" w:rsidRDefault="00E5516F" w:rsidP="00BC4F1C">
            <w:pPr>
              <w:pStyle w:val="SCSTableText"/>
              <w:rPr>
                <w:sz w:val="20"/>
              </w:rPr>
            </w:pPr>
          </w:p>
        </w:tc>
        <w:tc>
          <w:tcPr>
            <w:tcW w:w="1548" w:type="dxa"/>
            <w:tcMar>
              <w:top w:w="86" w:type="dxa"/>
              <w:left w:w="115" w:type="dxa"/>
              <w:bottom w:w="86" w:type="dxa"/>
              <w:right w:w="115" w:type="dxa"/>
            </w:tcMar>
            <w:vAlign w:val="center"/>
          </w:tcPr>
          <w:p w14:paraId="4CDF0723" w14:textId="77777777" w:rsidR="00E5516F" w:rsidRPr="00CC09B6" w:rsidRDefault="00E5516F" w:rsidP="00BC4F1C">
            <w:pPr>
              <w:pStyle w:val="SCSTableText"/>
              <w:rPr>
                <w:sz w:val="20"/>
              </w:rPr>
            </w:pPr>
          </w:p>
        </w:tc>
      </w:tr>
      <w:tr w:rsidR="00E5516F" w:rsidRPr="0089599B" w14:paraId="29C79073" w14:textId="77777777" w:rsidTr="00BC4F1C">
        <w:trPr>
          <w:jc w:val="center"/>
        </w:trPr>
        <w:tc>
          <w:tcPr>
            <w:tcW w:w="2790" w:type="dxa"/>
            <w:tcMar>
              <w:top w:w="86" w:type="dxa"/>
              <w:left w:w="115" w:type="dxa"/>
              <w:bottom w:w="86" w:type="dxa"/>
              <w:right w:w="115" w:type="dxa"/>
            </w:tcMar>
            <w:vAlign w:val="center"/>
          </w:tcPr>
          <w:p w14:paraId="5B785CAC" w14:textId="77777777" w:rsidR="00E5516F" w:rsidRPr="00CC09B6" w:rsidRDefault="00E5516F" w:rsidP="00BC4F1C">
            <w:pPr>
              <w:pStyle w:val="SCSTableText"/>
              <w:rPr>
                <w:sz w:val="20"/>
              </w:rPr>
            </w:pPr>
          </w:p>
        </w:tc>
        <w:tc>
          <w:tcPr>
            <w:tcW w:w="2601" w:type="dxa"/>
            <w:tcMar>
              <w:top w:w="86" w:type="dxa"/>
              <w:left w:w="115" w:type="dxa"/>
              <w:bottom w:w="86" w:type="dxa"/>
              <w:right w:w="115" w:type="dxa"/>
            </w:tcMar>
            <w:vAlign w:val="center"/>
          </w:tcPr>
          <w:p w14:paraId="338817DD" w14:textId="77777777" w:rsidR="00E5516F" w:rsidRPr="00CC09B6" w:rsidRDefault="00E5516F" w:rsidP="00BC4F1C">
            <w:pPr>
              <w:pStyle w:val="SCSTableText"/>
              <w:rPr>
                <w:sz w:val="20"/>
              </w:rPr>
            </w:pPr>
          </w:p>
        </w:tc>
        <w:tc>
          <w:tcPr>
            <w:tcW w:w="2340" w:type="dxa"/>
            <w:tcMar>
              <w:top w:w="86" w:type="dxa"/>
              <w:left w:w="115" w:type="dxa"/>
              <w:bottom w:w="86" w:type="dxa"/>
              <w:right w:w="115" w:type="dxa"/>
            </w:tcMar>
            <w:vAlign w:val="center"/>
          </w:tcPr>
          <w:p w14:paraId="070849E9" w14:textId="77777777" w:rsidR="00E5516F" w:rsidRPr="00CC09B6" w:rsidRDefault="00E5516F" w:rsidP="00BC4F1C">
            <w:pPr>
              <w:pStyle w:val="SCSTableText"/>
              <w:rPr>
                <w:sz w:val="20"/>
              </w:rPr>
            </w:pPr>
          </w:p>
        </w:tc>
        <w:tc>
          <w:tcPr>
            <w:tcW w:w="1548" w:type="dxa"/>
            <w:tcMar>
              <w:top w:w="86" w:type="dxa"/>
              <w:left w:w="115" w:type="dxa"/>
              <w:bottom w:w="86" w:type="dxa"/>
              <w:right w:w="115" w:type="dxa"/>
            </w:tcMar>
            <w:vAlign w:val="center"/>
          </w:tcPr>
          <w:p w14:paraId="64083434" w14:textId="77777777" w:rsidR="00E5516F" w:rsidRPr="00CC09B6" w:rsidRDefault="00E5516F" w:rsidP="00BC4F1C">
            <w:pPr>
              <w:pStyle w:val="SCSTableText"/>
              <w:rPr>
                <w:sz w:val="20"/>
              </w:rPr>
            </w:pPr>
          </w:p>
        </w:tc>
      </w:tr>
      <w:tr w:rsidR="00E5516F" w:rsidRPr="0089599B" w14:paraId="1EC0A95D" w14:textId="77777777" w:rsidTr="00BC4F1C">
        <w:trPr>
          <w:jc w:val="center"/>
        </w:trPr>
        <w:tc>
          <w:tcPr>
            <w:tcW w:w="2790" w:type="dxa"/>
            <w:tcMar>
              <w:top w:w="86" w:type="dxa"/>
              <w:left w:w="115" w:type="dxa"/>
              <w:bottom w:w="86" w:type="dxa"/>
              <w:right w:w="115" w:type="dxa"/>
            </w:tcMar>
            <w:vAlign w:val="center"/>
          </w:tcPr>
          <w:p w14:paraId="67FD5248" w14:textId="77777777" w:rsidR="00E5516F" w:rsidRPr="00CC09B6" w:rsidRDefault="00E5516F" w:rsidP="00BC4F1C">
            <w:pPr>
              <w:pStyle w:val="SCSTableText"/>
              <w:rPr>
                <w:sz w:val="20"/>
              </w:rPr>
            </w:pPr>
          </w:p>
        </w:tc>
        <w:tc>
          <w:tcPr>
            <w:tcW w:w="2601" w:type="dxa"/>
            <w:tcMar>
              <w:top w:w="86" w:type="dxa"/>
              <w:left w:w="115" w:type="dxa"/>
              <w:bottom w:w="86" w:type="dxa"/>
              <w:right w:w="115" w:type="dxa"/>
            </w:tcMar>
            <w:vAlign w:val="center"/>
          </w:tcPr>
          <w:p w14:paraId="7C4A916F" w14:textId="77777777" w:rsidR="00E5516F" w:rsidRPr="00CC09B6" w:rsidRDefault="00E5516F" w:rsidP="00BC4F1C">
            <w:pPr>
              <w:pStyle w:val="SCSTableText"/>
              <w:rPr>
                <w:sz w:val="20"/>
              </w:rPr>
            </w:pPr>
          </w:p>
        </w:tc>
        <w:tc>
          <w:tcPr>
            <w:tcW w:w="2340" w:type="dxa"/>
            <w:tcMar>
              <w:top w:w="86" w:type="dxa"/>
              <w:left w:w="115" w:type="dxa"/>
              <w:bottom w:w="86" w:type="dxa"/>
              <w:right w:w="115" w:type="dxa"/>
            </w:tcMar>
            <w:vAlign w:val="center"/>
          </w:tcPr>
          <w:p w14:paraId="53BA4423" w14:textId="77777777" w:rsidR="00E5516F" w:rsidRPr="00CC09B6" w:rsidRDefault="00E5516F" w:rsidP="00BC4F1C">
            <w:pPr>
              <w:pStyle w:val="SCSTableText"/>
              <w:rPr>
                <w:sz w:val="20"/>
              </w:rPr>
            </w:pPr>
          </w:p>
        </w:tc>
        <w:tc>
          <w:tcPr>
            <w:tcW w:w="1548" w:type="dxa"/>
            <w:tcMar>
              <w:top w:w="86" w:type="dxa"/>
              <w:left w:w="115" w:type="dxa"/>
              <w:bottom w:w="86" w:type="dxa"/>
              <w:right w:w="115" w:type="dxa"/>
            </w:tcMar>
            <w:vAlign w:val="center"/>
          </w:tcPr>
          <w:p w14:paraId="2BD4D373" w14:textId="77777777" w:rsidR="00E5516F" w:rsidRPr="00CC09B6" w:rsidRDefault="00E5516F" w:rsidP="00BC4F1C">
            <w:pPr>
              <w:pStyle w:val="SCSTableText"/>
              <w:rPr>
                <w:sz w:val="20"/>
              </w:rPr>
            </w:pPr>
          </w:p>
        </w:tc>
      </w:tr>
      <w:tr w:rsidR="00E5516F" w:rsidRPr="0089599B" w14:paraId="03097054" w14:textId="77777777" w:rsidTr="00BC4F1C">
        <w:trPr>
          <w:jc w:val="center"/>
        </w:trPr>
        <w:tc>
          <w:tcPr>
            <w:tcW w:w="2790" w:type="dxa"/>
            <w:tcMar>
              <w:top w:w="86" w:type="dxa"/>
              <w:left w:w="115" w:type="dxa"/>
              <w:bottom w:w="86" w:type="dxa"/>
              <w:right w:w="115" w:type="dxa"/>
            </w:tcMar>
            <w:vAlign w:val="center"/>
          </w:tcPr>
          <w:p w14:paraId="602E0C4E" w14:textId="77777777" w:rsidR="00E5516F" w:rsidRPr="00CC09B6" w:rsidRDefault="00E5516F" w:rsidP="00BC4F1C">
            <w:pPr>
              <w:pStyle w:val="SCSTableText"/>
              <w:rPr>
                <w:sz w:val="20"/>
              </w:rPr>
            </w:pPr>
          </w:p>
        </w:tc>
        <w:tc>
          <w:tcPr>
            <w:tcW w:w="2601" w:type="dxa"/>
            <w:tcMar>
              <w:top w:w="86" w:type="dxa"/>
              <w:left w:w="115" w:type="dxa"/>
              <w:bottom w:w="86" w:type="dxa"/>
              <w:right w:w="115" w:type="dxa"/>
            </w:tcMar>
            <w:vAlign w:val="center"/>
          </w:tcPr>
          <w:p w14:paraId="619AFD07" w14:textId="77777777" w:rsidR="00E5516F" w:rsidRPr="00CC09B6" w:rsidRDefault="00E5516F" w:rsidP="00BC4F1C">
            <w:pPr>
              <w:pStyle w:val="SCSTableText"/>
              <w:rPr>
                <w:sz w:val="20"/>
              </w:rPr>
            </w:pPr>
          </w:p>
        </w:tc>
        <w:tc>
          <w:tcPr>
            <w:tcW w:w="2340" w:type="dxa"/>
            <w:tcMar>
              <w:top w:w="86" w:type="dxa"/>
              <w:left w:w="115" w:type="dxa"/>
              <w:bottom w:w="86" w:type="dxa"/>
              <w:right w:w="115" w:type="dxa"/>
            </w:tcMar>
            <w:vAlign w:val="center"/>
          </w:tcPr>
          <w:p w14:paraId="11E9D694" w14:textId="77777777" w:rsidR="00E5516F" w:rsidRPr="00CC09B6" w:rsidRDefault="00E5516F" w:rsidP="00BC4F1C">
            <w:pPr>
              <w:pStyle w:val="SCSTableText"/>
              <w:rPr>
                <w:sz w:val="20"/>
              </w:rPr>
            </w:pPr>
          </w:p>
        </w:tc>
        <w:tc>
          <w:tcPr>
            <w:tcW w:w="1548" w:type="dxa"/>
            <w:tcMar>
              <w:top w:w="86" w:type="dxa"/>
              <w:left w:w="115" w:type="dxa"/>
              <w:bottom w:w="86" w:type="dxa"/>
              <w:right w:w="115" w:type="dxa"/>
            </w:tcMar>
            <w:vAlign w:val="center"/>
          </w:tcPr>
          <w:p w14:paraId="52D9A7DB" w14:textId="77777777" w:rsidR="00E5516F" w:rsidRPr="00CC09B6" w:rsidRDefault="00E5516F" w:rsidP="00BC4F1C">
            <w:pPr>
              <w:pStyle w:val="SCSTableText"/>
              <w:rPr>
                <w:sz w:val="20"/>
              </w:rPr>
            </w:pPr>
          </w:p>
        </w:tc>
      </w:tr>
      <w:tr w:rsidR="00F67A7B" w:rsidRPr="00CC09B6" w14:paraId="406F437F" w14:textId="77777777" w:rsidTr="00F67A7B">
        <w:trPr>
          <w:jc w:val="center"/>
        </w:trPr>
        <w:tc>
          <w:tcPr>
            <w:tcW w:w="2790" w:type="dxa"/>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vAlign w:val="center"/>
          </w:tcPr>
          <w:p w14:paraId="1C26EBFB" w14:textId="77777777" w:rsidR="00F67A7B" w:rsidRPr="00CC09B6" w:rsidRDefault="00F67A7B" w:rsidP="001817A5">
            <w:pPr>
              <w:pStyle w:val="SCSTableText"/>
              <w:rPr>
                <w:sz w:val="20"/>
              </w:rPr>
            </w:pPr>
          </w:p>
        </w:tc>
        <w:tc>
          <w:tcPr>
            <w:tcW w:w="2601" w:type="dxa"/>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vAlign w:val="center"/>
          </w:tcPr>
          <w:p w14:paraId="1C37CF22" w14:textId="77777777" w:rsidR="00F67A7B" w:rsidRPr="00CC09B6" w:rsidRDefault="00F67A7B" w:rsidP="001817A5">
            <w:pPr>
              <w:pStyle w:val="SCSTableText"/>
              <w:rPr>
                <w:sz w:val="20"/>
              </w:rPr>
            </w:pPr>
          </w:p>
        </w:tc>
        <w:tc>
          <w:tcPr>
            <w:tcW w:w="2340" w:type="dxa"/>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vAlign w:val="center"/>
          </w:tcPr>
          <w:p w14:paraId="241218C1" w14:textId="77777777" w:rsidR="00F67A7B" w:rsidRPr="00CC09B6" w:rsidRDefault="00F67A7B" w:rsidP="001817A5">
            <w:pPr>
              <w:pStyle w:val="SCSTableText"/>
              <w:rPr>
                <w:sz w:val="20"/>
              </w:rPr>
            </w:pPr>
          </w:p>
        </w:tc>
        <w:tc>
          <w:tcPr>
            <w:tcW w:w="1548" w:type="dxa"/>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vAlign w:val="center"/>
          </w:tcPr>
          <w:p w14:paraId="654C6FF0" w14:textId="77777777" w:rsidR="00F67A7B" w:rsidRPr="00CC09B6" w:rsidRDefault="00F67A7B" w:rsidP="001817A5">
            <w:pPr>
              <w:pStyle w:val="SCSTableText"/>
              <w:rPr>
                <w:sz w:val="20"/>
              </w:rPr>
            </w:pPr>
          </w:p>
        </w:tc>
      </w:tr>
      <w:tr w:rsidR="00F67A7B" w:rsidRPr="00CC09B6" w14:paraId="2E3D3831" w14:textId="77777777" w:rsidTr="00F67A7B">
        <w:trPr>
          <w:jc w:val="center"/>
        </w:trPr>
        <w:tc>
          <w:tcPr>
            <w:tcW w:w="2790" w:type="dxa"/>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vAlign w:val="center"/>
          </w:tcPr>
          <w:p w14:paraId="077D3BE7" w14:textId="77777777" w:rsidR="00F67A7B" w:rsidRPr="00CC09B6" w:rsidRDefault="00F67A7B" w:rsidP="001817A5">
            <w:pPr>
              <w:pStyle w:val="SCSTableText"/>
              <w:rPr>
                <w:sz w:val="20"/>
              </w:rPr>
            </w:pPr>
          </w:p>
        </w:tc>
        <w:tc>
          <w:tcPr>
            <w:tcW w:w="2601" w:type="dxa"/>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vAlign w:val="center"/>
          </w:tcPr>
          <w:p w14:paraId="6A6FBB72" w14:textId="77777777" w:rsidR="00F67A7B" w:rsidRPr="00CC09B6" w:rsidRDefault="00F67A7B" w:rsidP="001817A5">
            <w:pPr>
              <w:pStyle w:val="SCSTableText"/>
              <w:rPr>
                <w:sz w:val="20"/>
              </w:rPr>
            </w:pPr>
          </w:p>
        </w:tc>
        <w:tc>
          <w:tcPr>
            <w:tcW w:w="2340" w:type="dxa"/>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vAlign w:val="center"/>
          </w:tcPr>
          <w:p w14:paraId="5B76FCE6" w14:textId="77777777" w:rsidR="00F67A7B" w:rsidRPr="00CC09B6" w:rsidRDefault="00F67A7B" w:rsidP="001817A5">
            <w:pPr>
              <w:pStyle w:val="SCSTableText"/>
              <w:rPr>
                <w:sz w:val="20"/>
              </w:rPr>
            </w:pPr>
          </w:p>
        </w:tc>
        <w:tc>
          <w:tcPr>
            <w:tcW w:w="1548" w:type="dxa"/>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vAlign w:val="center"/>
          </w:tcPr>
          <w:p w14:paraId="7ED0E063" w14:textId="77777777" w:rsidR="00F67A7B" w:rsidRPr="00CC09B6" w:rsidRDefault="00F67A7B" w:rsidP="001817A5">
            <w:pPr>
              <w:pStyle w:val="SCSTableText"/>
              <w:rPr>
                <w:sz w:val="20"/>
              </w:rPr>
            </w:pPr>
          </w:p>
        </w:tc>
      </w:tr>
      <w:tr w:rsidR="00F67A7B" w:rsidRPr="00CC09B6" w14:paraId="68A03FF4" w14:textId="77777777" w:rsidTr="00F67A7B">
        <w:trPr>
          <w:jc w:val="center"/>
        </w:trPr>
        <w:tc>
          <w:tcPr>
            <w:tcW w:w="2790" w:type="dxa"/>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vAlign w:val="center"/>
          </w:tcPr>
          <w:p w14:paraId="7DA17DF3" w14:textId="77777777" w:rsidR="00F67A7B" w:rsidRPr="00CC09B6" w:rsidRDefault="00F67A7B" w:rsidP="001817A5">
            <w:pPr>
              <w:pStyle w:val="SCSTableText"/>
              <w:rPr>
                <w:sz w:val="20"/>
              </w:rPr>
            </w:pPr>
          </w:p>
        </w:tc>
        <w:tc>
          <w:tcPr>
            <w:tcW w:w="2601" w:type="dxa"/>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vAlign w:val="center"/>
          </w:tcPr>
          <w:p w14:paraId="3769BE6D" w14:textId="77777777" w:rsidR="00F67A7B" w:rsidRPr="00CC09B6" w:rsidRDefault="00F67A7B" w:rsidP="001817A5">
            <w:pPr>
              <w:pStyle w:val="SCSTableText"/>
              <w:rPr>
                <w:sz w:val="20"/>
              </w:rPr>
            </w:pPr>
          </w:p>
        </w:tc>
        <w:tc>
          <w:tcPr>
            <w:tcW w:w="2340" w:type="dxa"/>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vAlign w:val="center"/>
          </w:tcPr>
          <w:p w14:paraId="6EBB2BD8" w14:textId="77777777" w:rsidR="00F67A7B" w:rsidRPr="00CC09B6" w:rsidRDefault="00F67A7B" w:rsidP="001817A5">
            <w:pPr>
              <w:pStyle w:val="SCSTableText"/>
              <w:rPr>
                <w:sz w:val="20"/>
              </w:rPr>
            </w:pPr>
          </w:p>
        </w:tc>
        <w:tc>
          <w:tcPr>
            <w:tcW w:w="1548" w:type="dxa"/>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vAlign w:val="center"/>
          </w:tcPr>
          <w:p w14:paraId="1D8DEBEA" w14:textId="77777777" w:rsidR="00F67A7B" w:rsidRPr="00CC09B6" w:rsidRDefault="00F67A7B" w:rsidP="001817A5">
            <w:pPr>
              <w:pStyle w:val="SCSTableText"/>
              <w:rPr>
                <w:sz w:val="20"/>
              </w:rPr>
            </w:pPr>
          </w:p>
        </w:tc>
      </w:tr>
      <w:tr w:rsidR="00F67A7B" w:rsidRPr="00CC09B6" w14:paraId="65BF2F52" w14:textId="77777777" w:rsidTr="00F67A7B">
        <w:trPr>
          <w:jc w:val="center"/>
        </w:trPr>
        <w:tc>
          <w:tcPr>
            <w:tcW w:w="2790" w:type="dxa"/>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vAlign w:val="center"/>
          </w:tcPr>
          <w:p w14:paraId="66C26C93" w14:textId="77777777" w:rsidR="00F67A7B" w:rsidRPr="00CC09B6" w:rsidRDefault="00F67A7B" w:rsidP="001817A5">
            <w:pPr>
              <w:pStyle w:val="SCSTableText"/>
              <w:rPr>
                <w:sz w:val="20"/>
              </w:rPr>
            </w:pPr>
          </w:p>
        </w:tc>
        <w:tc>
          <w:tcPr>
            <w:tcW w:w="2601" w:type="dxa"/>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vAlign w:val="center"/>
          </w:tcPr>
          <w:p w14:paraId="4BCC23AF" w14:textId="77777777" w:rsidR="00F67A7B" w:rsidRPr="00CC09B6" w:rsidRDefault="00F67A7B" w:rsidP="001817A5">
            <w:pPr>
              <w:pStyle w:val="SCSTableText"/>
              <w:rPr>
                <w:sz w:val="20"/>
              </w:rPr>
            </w:pPr>
          </w:p>
        </w:tc>
        <w:tc>
          <w:tcPr>
            <w:tcW w:w="2340" w:type="dxa"/>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vAlign w:val="center"/>
          </w:tcPr>
          <w:p w14:paraId="7181DA12" w14:textId="77777777" w:rsidR="00F67A7B" w:rsidRPr="00CC09B6" w:rsidRDefault="00F67A7B" w:rsidP="001817A5">
            <w:pPr>
              <w:pStyle w:val="SCSTableText"/>
              <w:rPr>
                <w:sz w:val="20"/>
              </w:rPr>
            </w:pPr>
          </w:p>
        </w:tc>
        <w:tc>
          <w:tcPr>
            <w:tcW w:w="1548" w:type="dxa"/>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vAlign w:val="center"/>
          </w:tcPr>
          <w:p w14:paraId="1D97DB27" w14:textId="77777777" w:rsidR="00F67A7B" w:rsidRPr="00CC09B6" w:rsidRDefault="00F67A7B" w:rsidP="001817A5">
            <w:pPr>
              <w:pStyle w:val="SCSTableText"/>
              <w:rPr>
                <w:sz w:val="20"/>
              </w:rPr>
            </w:pPr>
          </w:p>
        </w:tc>
      </w:tr>
      <w:tr w:rsidR="00F67A7B" w:rsidRPr="00CC09B6" w14:paraId="648557D3" w14:textId="77777777" w:rsidTr="00F67A7B">
        <w:trPr>
          <w:jc w:val="center"/>
        </w:trPr>
        <w:tc>
          <w:tcPr>
            <w:tcW w:w="2790" w:type="dxa"/>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vAlign w:val="center"/>
          </w:tcPr>
          <w:p w14:paraId="728759EB" w14:textId="77777777" w:rsidR="00F67A7B" w:rsidRPr="00CC09B6" w:rsidRDefault="00F67A7B" w:rsidP="001817A5">
            <w:pPr>
              <w:pStyle w:val="SCSTableText"/>
              <w:rPr>
                <w:sz w:val="20"/>
              </w:rPr>
            </w:pPr>
          </w:p>
        </w:tc>
        <w:tc>
          <w:tcPr>
            <w:tcW w:w="2601" w:type="dxa"/>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vAlign w:val="center"/>
          </w:tcPr>
          <w:p w14:paraId="4D91733F" w14:textId="77777777" w:rsidR="00F67A7B" w:rsidRPr="00CC09B6" w:rsidRDefault="00F67A7B" w:rsidP="001817A5">
            <w:pPr>
              <w:pStyle w:val="SCSTableText"/>
              <w:rPr>
                <w:sz w:val="20"/>
              </w:rPr>
            </w:pPr>
          </w:p>
        </w:tc>
        <w:tc>
          <w:tcPr>
            <w:tcW w:w="2340" w:type="dxa"/>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vAlign w:val="center"/>
          </w:tcPr>
          <w:p w14:paraId="5FFF20DC" w14:textId="77777777" w:rsidR="00F67A7B" w:rsidRPr="00CC09B6" w:rsidRDefault="00F67A7B" w:rsidP="001817A5">
            <w:pPr>
              <w:pStyle w:val="SCSTableText"/>
              <w:rPr>
                <w:sz w:val="20"/>
              </w:rPr>
            </w:pPr>
          </w:p>
        </w:tc>
        <w:tc>
          <w:tcPr>
            <w:tcW w:w="1548" w:type="dxa"/>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vAlign w:val="center"/>
          </w:tcPr>
          <w:p w14:paraId="599C841E" w14:textId="77777777" w:rsidR="00F67A7B" w:rsidRPr="00CC09B6" w:rsidRDefault="00F67A7B" w:rsidP="001817A5">
            <w:pPr>
              <w:pStyle w:val="SCSTableText"/>
              <w:rPr>
                <w:sz w:val="20"/>
              </w:rPr>
            </w:pPr>
          </w:p>
        </w:tc>
      </w:tr>
      <w:tr w:rsidR="00F67A7B" w:rsidRPr="00CC09B6" w14:paraId="51B37A34" w14:textId="77777777" w:rsidTr="00F67A7B">
        <w:trPr>
          <w:jc w:val="center"/>
        </w:trPr>
        <w:tc>
          <w:tcPr>
            <w:tcW w:w="2790" w:type="dxa"/>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vAlign w:val="center"/>
          </w:tcPr>
          <w:p w14:paraId="6A872D31" w14:textId="77777777" w:rsidR="00F67A7B" w:rsidRPr="00CC09B6" w:rsidRDefault="00F67A7B" w:rsidP="001817A5">
            <w:pPr>
              <w:pStyle w:val="SCSTableText"/>
              <w:rPr>
                <w:sz w:val="20"/>
              </w:rPr>
            </w:pPr>
          </w:p>
        </w:tc>
        <w:tc>
          <w:tcPr>
            <w:tcW w:w="2601" w:type="dxa"/>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vAlign w:val="center"/>
          </w:tcPr>
          <w:p w14:paraId="5EDD8E16" w14:textId="77777777" w:rsidR="00F67A7B" w:rsidRPr="00CC09B6" w:rsidRDefault="00F67A7B" w:rsidP="001817A5">
            <w:pPr>
              <w:pStyle w:val="SCSTableText"/>
              <w:rPr>
                <w:sz w:val="20"/>
              </w:rPr>
            </w:pPr>
          </w:p>
        </w:tc>
        <w:tc>
          <w:tcPr>
            <w:tcW w:w="2340" w:type="dxa"/>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vAlign w:val="center"/>
          </w:tcPr>
          <w:p w14:paraId="74A0C14C" w14:textId="77777777" w:rsidR="00F67A7B" w:rsidRPr="00CC09B6" w:rsidRDefault="00F67A7B" w:rsidP="001817A5">
            <w:pPr>
              <w:pStyle w:val="SCSTableText"/>
              <w:rPr>
                <w:sz w:val="20"/>
              </w:rPr>
            </w:pPr>
          </w:p>
        </w:tc>
        <w:tc>
          <w:tcPr>
            <w:tcW w:w="1548" w:type="dxa"/>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vAlign w:val="center"/>
          </w:tcPr>
          <w:p w14:paraId="5624829C" w14:textId="77777777" w:rsidR="00F67A7B" w:rsidRPr="00CC09B6" w:rsidRDefault="00F67A7B" w:rsidP="001817A5">
            <w:pPr>
              <w:pStyle w:val="SCSTableText"/>
              <w:rPr>
                <w:sz w:val="20"/>
              </w:rPr>
            </w:pPr>
          </w:p>
        </w:tc>
      </w:tr>
      <w:tr w:rsidR="00F67A7B" w:rsidRPr="00CC09B6" w14:paraId="2ABB4D10" w14:textId="77777777" w:rsidTr="00F67A7B">
        <w:trPr>
          <w:jc w:val="center"/>
        </w:trPr>
        <w:tc>
          <w:tcPr>
            <w:tcW w:w="2790" w:type="dxa"/>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vAlign w:val="center"/>
          </w:tcPr>
          <w:p w14:paraId="6D640D6E" w14:textId="77777777" w:rsidR="00F67A7B" w:rsidRPr="00CC09B6" w:rsidRDefault="00F67A7B" w:rsidP="001817A5">
            <w:pPr>
              <w:pStyle w:val="SCSTableText"/>
              <w:rPr>
                <w:sz w:val="20"/>
              </w:rPr>
            </w:pPr>
          </w:p>
        </w:tc>
        <w:tc>
          <w:tcPr>
            <w:tcW w:w="2601" w:type="dxa"/>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vAlign w:val="center"/>
          </w:tcPr>
          <w:p w14:paraId="32642E6C" w14:textId="77777777" w:rsidR="00F67A7B" w:rsidRPr="00CC09B6" w:rsidRDefault="00F67A7B" w:rsidP="001817A5">
            <w:pPr>
              <w:pStyle w:val="SCSTableText"/>
              <w:rPr>
                <w:sz w:val="20"/>
              </w:rPr>
            </w:pPr>
          </w:p>
        </w:tc>
        <w:tc>
          <w:tcPr>
            <w:tcW w:w="2340" w:type="dxa"/>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vAlign w:val="center"/>
          </w:tcPr>
          <w:p w14:paraId="4855A9A5" w14:textId="77777777" w:rsidR="00F67A7B" w:rsidRPr="00CC09B6" w:rsidRDefault="00F67A7B" w:rsidP="001817A5">
            <w:pPr>
              <w:pStyle w:val="SCSTableText"/>
              <w:rPr>
                <w:sz w:val="20"/>
              </w:rPr>
            </w:pPr>
          </w:p>
        </w:tc>
        <w:tc>
          <w:tcPr>
            <w:tcW w:w="1548" w:type="dxa"/>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vAlign w:val="center"/>
          </w:tcPr>
          <w:p w14:paraId="1959F290" w14:textId="77777777" w:rsidR="00F67A7B" w:rsidRPr="00CC09B6" w:rsidRDefault="00F67A7B" w:rsidP="001817A5">
            <w:pPr>
              <w:pStyle w:val="SCSTableText"/>
              <w:rPr>
                <w:sz w:val="20"/>
              </w:rPr>
            </w:pPr>
          </w:p>
        </w:tc>
      </w:tr>
      <w:tr w:rsidR="00F67A7B" w:rsidRPr="00CC09B6" w14:paraId="6635D0B7" w14:textId="77777777" w:rsidTr="00F67A7B">
        <w:trPr>
          <w:jc w:val="center"/>
        </w:trPr>
        <w:tc>
          <w:tcPr>
            <w:tcW w:w="2790" w:type="dxa"/>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vAlign w:val="center"/>
          </w:tcPr>
          <w:p w14:paraId="6E8834FA" w14:textId="77777777" w:rsidR="00F67A7B" w:rsidRPr="00CC09B6" w:rsidRDefault="00F67A7B" w:rsidP="001817A5">
            <w:pPr>
              <w:pStyle w:val="SCSTableText"/>
              <w:rPr>
                <w:sz w:val="20"/>
              </w:rPr>
            </w:pPr>
          </w:p>
        </w:tc>
        <w:tc>
          <w:tcPr>
            <w:tcW w:w="2601" w:type="dxa"/>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vAlign w:val="center"/>
          </w:tcPr>
          <w:p w14:paraId="7A6556AC" w14:textId="77777777" w:rsidR="00F67A7B" w:rsidRPr="00CC09B6" w:rsidRDefault="00F67A7B" w:rsidP="001817A5">
            <w:pPr>
              <w:pStyle w:val="SCSTableText"/>
              <w:rPr>
                <w:sz w:val="20"/>
              </w:rPr>
            </w:pPr>
          </w:p>
        </w:tc>
        <w:tc>
          <w:tcPr>
            <w:tcW w:w="2340" w:type="dxa"/>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vAlign w:val="center"/>
          </w:tcPr>
          <w:p w14:paraId="1CBB0E6E" w14:textId="77777777" w:rsidR="00F67A7B" w:rsidRPr="00CC09B6" w:rsidRDefault="00F67A7B" w:rsidP="001817A5">
            <w:pPr>
              <w:pStyle w:val="SCSTableText"/>
              <w:rPr>
                <w:sz w:val="20"/>
              </w:rPr>
            </w:pPr>
          </w:p>
        </w:tc>
        <w:tc>
          <w:tcPr>
            <w:tcW w:w="1548" w:type="dxa"/>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vAlign w:val="center"/>
          </w:tcPr>
          <w:p w14:paraId="4F2554DF" w14:textId="77777777" w:rsidR="00F67A7B" w:rsidRPr="00CC09B6" w:rsidRDefault="00F67A7B" w:rsidP="001817A5">
            <w:pPr>
              <w:pStyle w:val="SCSTableText"/>
              <w:rPr>
                <w:sz w:val="20"/>
              </w:rPr>
            </w:pPr>
          </w:p>
        </w:tc>
      </w:tr>
    </w:tbl>
    <w:p w14:paraId="38DD00AC" w14:textId="77777777" w:rsidR="001F2EC8" w:rsidRDefault="001F2EC8" w:rsidP="00767E25">
      <w:pPr>
        <w:pStyle w:val="pf0"/>
        <w:jc w:val="center"/>
        <w:rPr>
          <w:rStyle w:val="SCSEmphasisBold-12Char"/>
          <w:rFonts w:ascii="Calibri" w:hAnsi="Calibri" w:cs="Calibri"/>
          <w:i/>
          <w:iCs/>
          <w:color w:val="FF0000"/>
          <w:sz w:val="20"/>
          <w:szCs w:val="20"/>
          <w:highlight w:val="yellow"/>
        </w:rPr>
      </w:pPr>
    </w:p>
    <w:p w14:paraId="62D27A80" w14:textId="4553BF41" w:rsidR="00767E25" w:rsidRPr="00B255C3" w:rsidRDefault="00767E25" w:rsidP="00767E25">
      <w:pPr>
        <w:pStyle w:val="pf0"/>
        <w:jc w:val="center"/>
        <w:rPr>
          <w:rStyle w:val="SCSEmphasisBold-12Char"/>
          <w:rFonts w:ascii="Calibri" w:hAnsi="Calibri" w:cs="Calibri"/>
          <w:i/>
          <w:iCs/>
          <w:color w:val="FF0000"/>
          <w:sz w:val="20"/>
          <w:szCs w:val="20"/>
          <w:highlight w:val="yellow"/>
        </w:rPr>
      </w:pPr>
      <w:r w:rsidRPr="00B255C3">
        <w:rPr>
          <w:rStyle w:val="SCSEmphasisBold-12Char"/>
          <w:rFonts w:ascii="Calibri" w:hAnsi="Calibri" w:cs="Calibri"/>
          <w:i/>
          <w:iCs/>
          <w:color w:val="FF0000"/>
          <w:sz w:val="20"/>
          <w:szCs w:val="20"/>
          <w:highlight w:val="yellow"/>
        </w:rPr>
        <w:t>The final version of this document is part of the project record and must be available onsite, reviewed for acknowledgement and signed by all personnel throughout the course of the project.</w:t>
      </w:r>
    </w:p>
    <w:p w14:paraId="6645546B" w14:textId="77777777" w:rsidR="003C585D" w:rsidRDefault="003C585D" w:rsidP="003C585D">
      <w:pPr>
        <w:pStyle w:val="SCSEmphasis-12"/>
        <w:rPr>
          <w:rFonts w:ascii="Times New Roman" w:hAnsi="Times New Roman"/>
        </w:rPr>
      </w:pPr>
    </w:p>
    <w:p w14:paraId="49C8771D" w14:textId="77777777" w:rsidR="001F2EC8" w:rsidRDefault="001F2EC8" w:rsidP="008547C0">
      <w:pPr>
        <w:pStyle w:val="SCSExpandedBold"/>
        <w:contextualSpacing/>
        <w:jc w:val="center"/>
      </w:pPr>
      <w:bookmarkStart w:id="22" w:name="_Toc171419260"/>
      <w:bookmarkStart w:id="23" w:name="_Toc171420206"/>
      <w:bookmarkStart w:id="24" w:name="_Toc286667149"/>
      <w:bookmarkEnd w:id="19"/>
      <w:bookmarkEnd w:id="20"/>
      <w:bookmarkEnd w:id="21"/>
    </w:p>
    <w:p w14:paraId="32F5E558" w14:textId="77777777" w:rsidR="001F2EC8" w:rsidRDefault="001F2EC8" w:rsidP="008547C0">
      <w:pPr>
        <w:pStyle w:val="SCSExpandedBold"/>
        <w:contextualSpacing/>
        <w:jc w:val="center"/>
      </w:pPr>
    </w:p>
    <w:p w14:paraId="37AEB92B" w14:textId="77777777" w:rsidR="001F2EC8" w:rsidRDefault="001F2EC8" w:rsidP="008547C0">
      <w:pPr>
        <w:pStyle w:val="SCSExpandedBold"/>
        <w:contextualSpacing/>
        <w:jc w:val="center"/>
      </w:pPr>
    </w:p>
    <w:p w14:paraId="0949A019" w14:textId="77777777" w:rsidR="001F2EC8" w:rsidRDefault="001F2EC8" w:rsidP="008547C0">
      <w:pPr>
        <w:pStyle w:val="SCSExpandedBold"/>
        <w:contextualSpacing/>
        <w:jc w:val="center"/>
      </w:pPr>
    </w:p>
    <w:p w14:paraId="0CC47001" w14:textId="45026E2D" w:rsidR="00E5516F" w:rsidRPr="006001B6" w:rsidRDefault="00E5516F" w:rsidP="008547C0">
      <w:pPr>
        <w:pStyle w:val="SCSExpandedBold"/>
        <w:contextualSpacing/>
        <w:jc w:val="center"/>
      </w:pPr>
      <w:r w:rsidRPr="006001B6">
        <w:t xml:space="preserve">Table </w:t>
      </w:r>
      <w:r>
        <w:t>of</w:t>
      </w:r>
      <w:r w:rsidRPr="006001B6">
        <w:t xml:space="preserve"> Contents</w:t>
      </w:r>
    </w:p>
    <w:p w14:paraId="670995C0" w14:textId="77777777" w:rsidR="00E5516F" w:rsidRPr="007F5A37" w:rsidRDefault="00E5516F" w:rsidP="008547C0">
      <w:pPr>
        <w:contextualSpacing/>
      </w:pPr>
    </w:p>
    <w:p w14:paraId="75C2DA36" w14:textId="77777777" w:rsidR="00E5516F" w:rsidRPr="006001B6" w:rsidRDefault="00E5516F" w:rsidP="008547C0">
      <w:pPr>
        <w:pStyle w:val="SCSEmphasisBold-12"/>
        <w:tabs>
          <w:tab w:val="right" w:pos="9360"/>
        </w:tabs>
        <w:contextualSpacing/>
      </w:pPr>
      <w:r w:rsidRPr="006001B6">
        <w:t>Section</w:t>
      </w:r>
      <w:r w:rsidRPr="006001B6">
        <w:tab/>
        <w:t>Page</w:t>
      </w:r>
    </w:p>
    <w:p w14:paraId="603193E5" w14:textId="77777777" w:rsidR="00E96A5B" w:rsidRDefault="00E5516F" w:rsidP="008547C0">
      <w:pPr>
        <w:pStyle w:val="TOC1"/>
        <w:contextualSpacing/>
        <w:rPr>
          <w:noProof/>
        </w:rPr>
      </w:pPr>
      <w:r w:rsidRPr="00E5516F">
        <w:t>Acknowledgement Page</w:t>
      </w:r>
      <w:r w:rsidRPr="00E5516F">
        <w:rPr>
          <w:caps/>
        </w:rPr>
        <w:tab/>
      </w:r>
      <w:r w:rsidRPr="00E5516F">
        <w:t>i</w:t>
      </w:r>
      <w:r w:rsidRPr="003C585D">
        <w:fldChar w:fldCharType="begin"/>
      </w:r>
      <w:r w:rsidRPr="003C585D">
        <w:instrText xml:space="preserve"> TOC \o "1-4" \h \z \u </w:instrText>
      </w:r>
      <w:r w:rsidRPr="003C585D">
        <w:fldChar w:fldCharType="separate"/>
      </w:r>
    </w:p>
    <w:p w14:paraId="4C7B66BF" w14:textId="765E2721" w:rsidR="00E96A5B" w:rsidRDefault="00E96A5B">
      <w:pPr>
        <w:pStyle w:val="TOC1"/>
        <w:rPr>
          <w:rFonts w:asciiTheme="minorHAnsi" w:eastAsiaTheme="minorEastAsia" w:hAnsiTheme="minorHAnsi" w:cstheme="minorBidi"/>
          <w:noProof/>
          <w:kern w:val="2"/>
          <w:szCs w:val="24"/>
          <w14:ligatures w14:val="standardContextual"/>
        </w:rPr>
      </w:pPr>
      <w:hyperlink w:anchor="_Toc173848608" w:history="1">
        <w:r w:rsidRPr="004B50CD">
          <w:rPr>
            <w:rStyle w:val="Hyperlink"/>
            <w:bCs/>
            <w:noProof/>
          </w:rPr>
          <w:t>1.</w:t>
        </w:r>
        <w:r>
          <w:rPr>
            <w:rFonts w:asciiTheme="minorHAnsi" w:eastAsiaTheme="minorEastAsia" w:hAnsiTheme="minorHAnsi" w:cstheme="minorBidi"/>
            <w:noProof/>
            <w:kern w:val="2"/>
            <w:szCs w:val="24"/>
            <w14:ligatures w14:val="standardContextual"/>
          </w:rPr>
          <w:tab/>
        </w:r>
        <w:r w:rsidRPr="004B50CD">
          <w:rPr>
            <w:rStyle w:val="Hyperlink"/>
            <w:b/>
            <w:bCs/>
            <w:noProof/>
          </w:rPr>
          <w:t>Introduction</w:t>
        </w:r>
        <w:r>
          <w:rPr>
            <w:noProof/>
            <w:webHidden/>
          </w:rPr>
          <w:tab/>
        </w:r>
        <w:r>
          <w:rPr>
            <w:noProof/>
            <w:webHidden/>
          </w:rPr>
          <w:fldChar w:fldCharType="begin"/>
        </w:r>
        <w:r>
          <w:rPr>
            <w:noProof/>
            <w:webHidden/>
          </w:rPr>
          <w:instrText xml:space="preserve"> PAGEREF _Toc173848608 \h </w:instrText>
        </w:r>
        <w:r>
          <w:rPr>
            <w:noProof/>
            <w:webHidden/>
          </w:rPr>
        </w:r>
        <w:r>
          <w:rPr>
            <w:noProof/>
            <w:webHidden/>
          </w:rPr>
          <w:fldChar w:fldCharType="separate"/>
        </w:r>
        <w:r>
          <w:rPr>
            <w:noProof/>
            <w:webHidden/>
          </w:rPr>
          <w:t>4</w:t>
        </w:r>
        <w:r>
          <w:rPr>
            <w:noProof/>
            <w:webHidden/>
          </w:rPr>
          <w:fldChar w:fldCharType="end"/>
        </w:r>
      </w:hyperlink>
    </w:p>
    <w:p w14:paraId="3521837B" w14:textId="47386AFF" w:rsidR="00E96A5B" w:rsidRDefault="00E96A5B">
      <w:pPr>
        <w:pStyle w:val="TOC2"/>
        <w:rPr>
          <w:rFonts w:asciiTheme="minorHAnsi" w:eastAsiaTheme="minorEastAsia" w:hAnsiTheme="minorHAnsi" w:cstheme="minorBidi"/>
          <w:noProof/>
          <w:kern w:val="2"/>
          <w:szCs w:val="24"/>
          <w14:ligatures w14:val="standardContextual"/>
        </w:rPr>
      </w:pPr>
      <w:hyperlink w:anchor="_Toc173848609" w:history="1">
        <w:r w:rsidRPr="004B50CD">
          <w:rPr>
            <w:rStyle w:val="Hyperlink"/>
            <w:noProof/>
          </w:rPr>
          <w:t>Project Organization</w:t>
        </w:r>
        <w:r>
          <w:rPr>
            <w:noProof/>
            <w:webHidden/>
          </w:rPr>
          <w:tab/>
        </w:r>
        <w:r>
          <w:rPr>
            <w:noProof/>
            <w:webHidden/>
          </w:rPr>
          <w:fldChar w:fldCharType="begin"/>
        </w:r>
        <w:r>
          <w:rPr>
            <w:noProof/>
            <w:webHidden/>
          </w:rPr>
          <w:instrText xml:space="preserve"> PAGEREF _Toc173848609 \h </w:instrText>
        </w:r>
        <w:r>
          <w:rPr>
            <w:noProof/>
            <w:webHidden/>
          </w:rPr>
        </w:r>
        <w:r>
          <w:rPr>
            <w:noProof/>
            <w:webHidden/>
          </w:rPr>
          <w:fldChar w:fldCharType="separate"/>
        </w:r>
        <w:r>
          <w:rPr>
            <w:noProof/>
            <w:webHidden/>
          </w:rPr>
          <w:t>4</w:t>
        </w:r>
        <w:r>
          <w:rPr>
            <w:noProof/>
            <w:webHidden/>
          </w:rPr>
          <w:fldChar w:fldCharType="end"/>
        </w:r>
      </w:hyperlink>
    </w:p>
    <w:p w14:paraId="61BDD435" w14:textId="4E794141" w:rsidR="00E96A5B" w:rsidRDefault="00E96A5B">
      <w:pPr>
        <w:pStyle w:val="TOC2"/>
        <w:rPr>
          <w:rFonts w:asciiTheme="minorHAnsi" w:eastAsiaTheme="minorEastAsia" w:hAnsiTheme="minorHAnsi" w:cstheme="minorBidi"/>
          <w:noProof/>
          <w:kern w:val="2"/>
          <w:szCs w:val="24"/>
          <w14:ligatures w14:val="standardContextual"/>
        </w:rPr>
      </w:pPr>
      <w:hyperlink w:anchor="_Toc173848610" w:history="1">
        <w:r w:rsidRPr="004B50CD">
          <w:rPr>
            <w:rStyle w:val="Hyperlink"/>
            <w:noProof/>
          </w:rPr>
          <w:t>Scope of Work</w:t>
        </w:r>
        <w:r>
          <w:rPr>
            <w:noProof/>
            <w:webHidden/>
          </w:rPr>
          <w:tab/>
        </w:r>
        <w:r>
          <w:rPr>
            <w:noProof/>
            <w:webHidden/>
          </w:rPr>
          <w:fldChar w:fldCharType="begin"/>
        </w:r>
        <w:r>
          <w:rPr>
            <w:noProof/>
            <w:webHidden/>
          </w:rPr>
          <w:instrText xml:space="preserve"> PAGEREF _Toc173848610 \h </w:instrText>
        </w:r>
        <w:r>
          <w:rPr>
            <w:noProof/>
            <w:webHidden/>
          </w:rPr>
        </w:r>
        <w:r>
          <w:rPr>
            <w:noProof/>
            <w:webHidden/>
          </w:rPr>
          <w:fldChar w:fldCharType="separate"/>
        </w:r>
        <w:r>
          <w:rPr>
            <w:noProof/>
            <w:webHidden/>
          </w:rPr>
          <w:t>4</w:t>
        </w:r>
        <w:r>
          <w:rPr>
            <w:noProof/>
            <w:webHidden/>
          </w:rPr>
          <w:fldChar w:fldCharType="end"/>
        </w:r>
      </w:hyperlink>
    </w:p>
    <w:p w14:paraId="4A82DCE1" w14:textId="34832DE1" w:rsidR="00E96A5B" w:rsidRDefault="00E96A5B">
      <w:pPr>
        <w:pStyle w:val="TOC1"/>
        <w:rPr>
          <w:rFonts w:asciiTheme="minorHAnsi" w:eastAsiaTheme="minorEastAsia" w:hAnsiTheme="minorHAnsi" w:cstheme="minorBidi"/>
          <w:noProof/>
          <w:kern w:val="2"/>
          <w:szCs w:val="24"/>
          <w14:ligatures w14:val="standardContextual"/>
        </w:rPr>
      </w:pPr>
      <w:hyperlink w:anchor="_Toc173848611" w:history="1">
        <w:r w:rsidRPr="004B50CD">
          <w:rPr>
            <w:rStyle w:val="Hyperlink"/>
            <w:bCs/>
            <w:noProof/>
          </w:rPr>
          <w:t>2.</w:t>
        </w:r>
        <w:r>
          <w:rPr>
            <w:rFonts w:asciiTheme="minorHAnsi" w:eastAsiaTheme="minorEastAsia" w:hAnsiTheme="minorHAnsi" w:cstheme="minorBidi"/>
            <w:noProof/>
            <w:kern w:val="2"/>
            <w:szCs w:val="24"/>
            <w14:ligatures w14:val="standardContextual"/>
          </w:rPr>
          <w:tab/>
        </w:r>
        <w:r w:rsidRPr="004B50CD">
          <w:rPr>
            <w:rStyle w:val="Hyperlink"/>
            <w:b/>
            <w:bCs/>
            <w:noProof/>
          </w:rPr>
          <w:t>Emergency Response and Medical Treatment Procedures</w:t>
        </w:r>
        <w:r>
          <w:rPr>
            <w:noProof/>
            <w:webHidden/>
          </w:rPr>
          <w:tab/>
        </w:r>
        <w:r>
          <w:rPr>
            <w:noProof/>
            <w:webHidden/>
          </w:rPr>
          <w:fldChar w:fldCharType="begin"/>
        </w:r>
        <w:r>
          <w:rPr>
            <w:noProof/>
            <w:webHidden/>
          </w:rPr>
          <w:instrText xml:space="preserve"> PAGEREF _Toc173848611 \h </w:instrText>
        </w:r>
        <w:r>
          <w:rPr>
            <w:noProof/>
            <w:webHidden/>
          </w:rPr>
        </w:r>
        <w:r>
          <w:rPr>
            <w:noProof/>
            <w:webHidden/>
          </w:rPr>
          <w:fldChar w:fldCharType="separate"/>
        </w:r>
        <w:r>
          <w:rPr>
            <w:noProof/>
            <w:webHidden/>
          </w:rPr>
          <w:t>5</w:t>
        </w:r>
        <w:r>
          <w:rPr>
            <w:noProof/>
            <w:webHidden/>
          </w:rPr>
          <w:fldChar w:fldCharType="end"/>
        </w:r>
      </w:hyperlink>
    </w:p>
    <w:p w14:paraId="19608599" w14:textId="73B71FA4" w:rsidR="00E96A5B" w:rsidRDefault="00E96A5B">
      <w:pPr>
        <w:pStyle w:val="TOC2"/>
        <w:rPr>
          <w:rFonts w:asciiTheme="minorHAnsi" w:eastAsiaTheme="minorEastAsia" w:hAnsiTheme="minorHAnsi" w:cstheme="minorBidi"/>
          <w:noProof/>
          <w:kern w:val="2"/>
          <w:szCs w:val="24"/>
          <w14:ligatures w14:val="standardContextual"/>
        </w:rPr>
      </w:pPr>
      <w:hyperlink w:anchor="_Toc173848612" w:history="1">
        <w:r w:rsidRPr="004B50CD">
          <w:rPr>
            <w:rStyle w:val="Hyperlink"/>
            <w:noProof/>
          </w:rPr>
          <w:t>Emergency Contact and Notification Information</w:t>
        </w:r>
        <w:r>
          <w:rPr>
            <w:noProof/>
            <w:webHidden/>
          </w:rPr>
          <w:tab/>
        </w:r>
        <w:r>
          <w:rPr>
            <w:noProof/>
            <w:webHidden/>
          </w:rPr>
          <w:fldChar w:fldCharType="begin"/>
        </w:r>
        <w:r>
          <w:rPr>
            <w:noProof/>
            <w:webHidden/>
          </w:rPr>
          <w:instrText xml:space="preserve"> PAGEREF _Toc173848612 \h </w:instrText>
        </w:r>
        <w:r>
          <w:rPr>
            <w:noProof/>
            <w:webHidden/>
          </w:rPr>
        </w:r>
        <w:r>
          <w:rPr>
            <w:noProof/>
            <w:webHidden/>
          </w:rPr>
          <w:fldChar w:fldCharType="separate"/>
        </w:r>
        <w:r>
          <w:rPr>
            <w:noProof/>
            <w:webHidden/>
          </w:rPr>
          <w:t>5</w:t>
        </w:r>
        <w:r>
          <w:rPr>
            <w:noProof/>
            <w:webHidden/>
          </w:rPr>
          <w:fldChar w:fldCharType="end"/>
        </w:r>
      </w:hyperlink>
    </w:p>
    <w:p w14:paraId="26F1FA9A" w14:textId="128295A9" w:rsidR="00E96A5B" w:rsidRDefault="00E96A5B">
      <w:pPr>
        <w:pStyle w:val="TOC2"/>
        <w:rPr>
          <w:rFonts w:asciiTheme="minorHAnsi" w:eastAsiaTheme="minorEastAsia" w:hAnsiTheme="minorHAnsi" w:cstheme="minorBidi"/>
          <w:noProof/>
          <w:kern w:val="2"/>
          <w:szCs w:val="24"/>
          <w14:ligatures w14:val="standardContextual"/>
        </w:rPr>
      </w:pPr>
      <w:hyperlink w:anchor="_Toc173848613" w:history="1">
        <w:r w:rsidRPr="004B50CD">
          <w:rPr>
            <w:rStyle w:val="Hyperlink"/>
            <w:noProof/>
          </w:rPr>
          <w:t>Incident Reporting System</w:t>
        </w:r>
        <w:r>
          <w:rPr>
            <w:noProof/>
            <w:webHidden/>
          </w:rPr>
          <w:tab/>
        </w:r>
        <w:r>
          <w:rPr>
            <w:noProof/>
            <w:webHidden/>
          </w:rPr>
          <w:fldChar w:fldCharType="begin"/>
        </w:r>
        <w:r>
          <w:rPr>
            <w:noProof/>
            <w:webHidden/>
          </w:rPr>
          <w:instrText xml:space="preserve"> PAGEREF _Toc173848613 \h </w:instrText>
        </w:r>
        <w:r>
          <w:rPr>
            <w:noProof/>
            <w:webHidden/>
          </w:rPr>
        </w:r>
        <w:r>
          <w:rPr>
            <w:noProof/>
            <w:webHidden/>
          </w:rPr>
          <w:fldChar w:fldCharType="separate"/>
        </w:r>
        <w:r>
          <w:rPr>
            <w:noProof/>
            <w:webHidden/>
          </w:rPr>
          <w:t>5</w:t>
        </w:r>
        <w:r>
          <w:rPr>
            <w:noProof/>
            <w:webHidden/>
          </w:rPr>
          <w:fldChar w:fldCharType="end"/>
        </w:r>
      </w:hyperlink>
    </w:p>
    <w:p w14:paraId="2C27AC61" w14:textId="080F35C2" w:rsidR="00E96A5B" w:rsidRDefault="00E96A5B">
      <w:pPr>
        <w:pStyle w:val="TOC2"/>
        <w:rPr>
          <w:rFonts w:asciiTheme="minorHAnsi" w:eastAsiaTheme="minorEastAsia" w:hAnsiTheme="minorHAnsi" w:cstheme="minorBidi"/>
          <w:noProof/>
          <w:kern w:val="2"/>
          <w:szCs w:val="24"/>
          <w14:ligatures w14:val="standardContextual"/>
        </w:rPr>
      </w:pPr>
      <w:hyperlink w:anchor="_Toc173848614" w:history="1">
        <w:r w:rsidRPr="004B50CD">
          <w:rPr>
            <w:rStyle w:val="Hyperlink"/>
            <w:noProof/>
          </w:rPr>
          <w:t>Site Emergency preparedness</w:t>
        </w:r>
        <w:r>
          <w:rPr>
            <w:noProof/>
            <w:webHidden/>
          </w:rPr>
          <w:tab/>
        </w:r>
        <w:r>
          <w:rPr>
            <w:noProof/>
            <w:webHidden/>
          </w:rPr>
          <w:fldChar w:fldCharType="begin"/>
        </w:r>
        <w:r>
          <w:rPr>
            <w:noProof/>
            <w:webHidden/>
          </w:rPr>
          <w:instrText xml:space="preserve"> PAGEREF _Toc173848614 \h </w:instrText>
        </w:r>
        <w:r>
          <w:rPr>
            <w:noProof/>
            <w:webHidden/>
          </w:rPr>
        </w:r>
        <w:r>
          <w:rPr>
            <w:noProof/>
            <w:webHidden/>
          </w:rPr>
          <w:fldChar w:fldCharType="separate"/>
        </w:r>
        <w:r>
          <w:rPr>
            <w:noProof/>
            <w:webHidden/>
          </w:rPr>
          <w:t>6</w:t>
        </w:r>
        <w:r>
          <w:rPr>
            <w:noProof/>
            <w:webHidden/>
          </w:rPr>
          <w:fldChar w:fldCharType="end"/>
        </w:r>
      </w:hyperlink>
    </w:p>
    <w:p w14:paraId="090CD531" w14:textId="7F0E1050" w:rsidR="00E96A5B" w:rsidRDefault="00E96A5B">
      <w:pPr>
        <w:pStyle w:val="TOC1"/>
        <w:rPr>
          <w:rFonts w:asciiTheme="minorHAnsi" w:eastAsiaTheme="minorEastAsia" w:hAnsiTheme="minorHAnsi" w:cstheme="minorBidi"/>
          <w:noProof/>
          <w:kern w:val="2"/>
          <w:szCs w:val="24"/>
          <w14:ligatures w14:val="standardContextual"/>
        </w:rPr>
      </w:pPr>
      <w:hyperlink w:anchor="_Toc173848615" w:history="1">
        <w:r w:rsidRPr="004B50CD">
          <w:rPr>
            <w:rStyle w:val="Hyperlink"/>
            <w:bCs/>
            <w:noProof/>
          </w:rPr>
          <w:t>3.</w:t>
        </w:r>
        <w:r>
          <w:rPr>
            <w:rFonts w:asciiTheme="minorHAnsi" w:eastAsiaTheme="minorEastAsia" w:hAnsiTheme="minorHAnsi" w:cstheme="minorBidi"/>
            <w:noProof/>
            <w:kern w:val="2"/>
            <w:szCs w:val="24"/>
            <w14:ligatures w14:val="standardContextual"/>
          </w:rPr>
          <w:tab/>
        </w:r>
        <w:r w:rsidRPr="004B50CD">
          <w:rPr>
            <w:rStyle w:val="Hyperlink"/>
            <w:b/>
            <w:bCs/>
            <w:noProof/>
          </w:rPr>
          <w:t>Site Description</w:t>
        </w:r>
        <w:r>
          <w:rPr>
            <w:noProof/>
            <w:webHidden/>
          </w:rPr>
          <w:tab/>
        </w:r>
        <w:r>
          <w:rPr>
            <w:noProof/>
            <w:webHidden/>
          </w:rPr>
          <w:fldChar w:fldCharType="begin"/>
        </w:r>
        <w:r>
          <w:rPr>
            <w:noProof/>
            <w:webHidden/>
          </w:rPr>
          <w:instrText xml:space="preserve"> PAGEREF _Toc173848615 \h </w:instrText>
        </w:r>
        <w:r>
          <w:rPr>
            <w:noProof/>
            <w:webHidden/>
          </w:rPr>
        </w:r>
        <w:r>
          <w:rPr>
            <w:noProof/>
            <w:webHidden/>
          </w:rPr>
          <w:fldChar w:fldCharType="separate"/>
        </w:r>
        <w:r>
          <w:rPr>
            <w:noProof/>
            <w:webHidden/>
          </w:rPr>
          <w:t>6</w:t>
        </w:r>
        <w:r>
          <w:rPr>
            <w:noProof/>
            <w:webHidden/>
          </w:rPr>
          <w:fldChar w:fldCharType="end"/>
        </w:r>
      </w:hyperlink>
    </w:p>
    <w:p w14:paraId="4C5B6502" w14:textId="42257762" w:rsidR="00E96A5B" w:rsidRDefault="00E96A5B">
      <w:pPr>
        <w:pStyle w:val="TOC2"/>
        <w:rPr>
          <w:rFonts w:asciiTheme="minorHAnsi" w:eastAsiaTheme="minorEastAsia" w:hAnsiTheme="minorHAnsi" w:cstheme="minorBidi"/>
          <w:noProof/>
          <w:kern w:val="2"/>
          <w:szCs w:val="24"/>
          <w14:ligatures w14:val="standardContextual"/>
        </w:rPr>
      </w:pPr>
      <w:hyperlink w:anchor="_Toc173848616" w:history="1">
        <w:r w:rsidRPr="004B50CD">
          <w:rPr>
            <w:rStyle w:val="Hyperlink"/>
            <w:noProof/>
          </w:rPr>
          <w:t>Location Description</w:t>
        </w:r>
        <w:r>
          <w:rPr>
            <w:noProof/>
            <w:webHidden/>
          </w:rPr>
          <w:tab/>
        </w:r>
        <w:r>
          <w:rPr>
            <w:noProof/>
            <w:webHidden/>
          </w:rPr>
          <w:fldChar w:fldCharType="begin"/>
        </w:r>
        <w:r>
          <w:rPr>
            <w:noProof/>
            <w:webHidden/>
          </w:rPr>
          <w:instrText xml:space="preserve"> PAGEREF _Toc173848616 \h </w:instrText>
        </w:r>
        <w:r>
          <w:rPr>
            <w:noProof/>
            <w:webHidden/>
          </w:rPr>
        </w:r>
        <w:r>
          <w:rPr>
            <w:noProof/>
            <w:webHidden/>
          </w:rPr>
          <w:fldChar w:fldCharType="separate"/>
        </w:r>
        <w:r>
          <w:rPr>
            <w:noProof/>
            <w:webHidden/>
          </w:rPr>
          <w:t>6</w:t>
        </w:r>
        <w:r>
          <w:rPr>
            <w:noProof/>
            <w:webHidden/>
          </w:rPr>
          <w:fldChar w:fldCharType="end"/>
        </w:r>
      </w:hyperlink>
    </w:p>
    <w:p w14:paraId="693EDE02" w14:textId="34F77ECE" w:rsidR="00E96A5B" w:rsidRDefault="00E96A5B">
      <w:pPr>
        <w:pStyle w:val="TOC1"/>
        <w:rPr>
          <w:rFonts w:asciiTheme="minorHAnsi" w:eastAsiaTheme="minorEastAsia" w:hAnsiTheme="minorHAnsi" w:cstheme="minorBidi"/>
          <w:noProof/>
          <w:kern w:val="2"/>
          <w:szCs w:val="24"/>
          <w14:ligatures w14:val="standardContextual"/>
        </w:rPr>
      </w:pPr>
      <w:hyperlink w:anchor="_Toc173848617" w:history="1">
        <w:r w:rsidRPr="004B50CD">
          <w:rPr>
            <w:rStyle w:val="Hyperlink"/>
            <w:bCs/>
            <w:noProof/>
          </w:rPr>
          <w:t>4.</w:t>
        </w:r>
        <w:r>
          <w:rPr>
            <w:rFonts w:asciiTheme="minorHAnsi" w:eastAsiaTheme="minorEastAsia" w:hAnsiTheme="minorHAnsi" w:cstheme="minorBidi"/>
            <w:noProof/>
            <w:kern w:val="2"/>
            <w:szCs w:val="24"/>
            <w14:ligatures w14:val="standardContextual"/>
          </w:rPr>
          <w:tab/>
        </w:r>
        <w:r w:rsidRPr="004B50CD">
          <w:rPr>
            <w:rStyle w:val="Hyperlink"/>
            <w:b/>
            <w:bCs/>
            <w:noProof/>
          </w:rPr>
          <w:t>project Safety Procedures</w:t>
        </w:r>
        <w:r>
          <w:rPr>
            <w:noProof/>
            <w:webHidden/>
          </w:rPr>
          <w:tab/>
        </w:r>
        <w:r>
          <w:rPr>
            <w:noProof/>
            <w:webHidden/>
          </w:rPr>
          <w:fldChar w:fldCharType="begin"/>
        </w:r>
        <w:r>
          <w:rPr>
            <w:noProof/>
            <w:webHidden/>
          </w:rPr>
          <w:instrText xml:space="preserve"> PAGEREF _Toc173848617 \h </w:instrText>
        </w:r>
        <w:r>
          <w:rPr>
            <w:noProof/>
            <w:webHidden/>
          </w:rPr>
        </w:r>
        <w:r>
          <w:rPr>
            <w:noProof/>
            <w:webHidden/>
          </w:rPr>
          <w:fldChar w:fldCharType="separate"/>
        </w:r>
        <w:r>
          <w:rPr>
            <w:noProof/>
            <w:webHidden/>
          </w:rPr>
          <w:t>6</w:t>
        </w:r>
        <w:r>
          <w:rPr>
            <w:noProof/>
            <w:webHidden/>
          </w:rPr>
          <w:fldChar w:fldCharType="end"/>
        </w:r>
      </w:hyperlink>
    </w:p>
    <w:p w14:paraId="2BD7DC3A" w14:textId="0CE05FC2" w:rsidR="00E96A5B" w:rsidRDefault="00E96A5B">
      <w:pPr>
        <w:pStyle w:val="TOC2"/>
        <w:rPr>
          <w:rFonts w:asciiTheme="minorHAnsi" w:eastAsiaTheme="minorEastAsia" w:hAnsiTheme="minorHAnsi" w:cstheme="minorBidi"/>
          <w:noProof/>
          <w:kern w:val="2"/>
          <w:szCs w:val="24"/>
          <w14:ligatures w14:val="standardContextual"/>
        </w:rPr>
      </w:pPr>
      <w:hyperlink w:anchor="_Toc173848618" w:history="1">
        <w:r w:rsidRPr="004B50CD">
          <w:rPr>
            <w:rStyle w:val="Hyperlink"/>
            <w:noProof/>
          </w:rPr>
          <w:t>project hazard analysis</w:t>
        </w:r>
        <w:r>
          <w:rPr>
            <w:noProof/>
            <w:webHidden/>
          </w:rPr>
          <w:tab/>
        </w:r>
        <w:r>
          <w:rPr>
            <w:noProof/>
            <w:webHidden/>
          </w:rPr>
          <w:fldChar w:fldCharType="begin"/>
        </w:r>
        <w:r>
          <w:rPr>
            <w:noProof/>
            <w:webHidden/>
          </w:rPr>
          <w:instrText xml:space="preserve"> PAGEREF _Toc173848618 \h </w:instrText>
        </w:r>
        <w:r>
          <w:rPr>
            <w:noProof/>
            <w:webHidden/>
          </w:rPr>
        </w:r>
        <w:r>
          <w:rPr>
            <w:noProof/>
            <w:webHidden/>
          </w:rPr>
          <w:fldChar w:fldCharType="separate"/>
        </w:r>
        <w:r>
          <w:rPr>
            <w:noProof/>
            <w:webHidden/>
          </w:rPr>
          <w:t>6</w:t>
        </w:r>
        <w:r>
          <w:rPr>
            <w:noProof/>
            <w:webHidden/>
          </w:rPr>
          <w:fldChar w:fldCharType="end"/>
        </w:r>
      </w:hyperlink>
    </w:p>
    <w:p w14:paraId="13286D52" w14:textId="07F00FA8" w:rsidR="00E96A5B" w:rsidRDefault="00E96A5B">
      <w:pPr>
        <w:pStyle w:val="TOC2"/>
        <w:rPr>
          <w:rFonts w:asciiTheme="minorHAnsi" w:eastAsiaTheme="minorEastAsia" w:hAnsiTheme="minorHAnsi" w:cstheme="minorBidi"/>
          <w:noProof/>
          <w:kern w:val="2"/>
          <w:szCs w:val="24"/>
          <w14:ligatures w14:val="standardContextual"/>
        </w:rPr>
      </w:pPr>
      <w:hyperlink w:anchor="_Toc173848619" w:history="1">
        <w:r w:rsidRPr="004B50CD">
          <w:rPr>
            <w:rStyle w:val="Hyperlink"/>
            <w:noProof/>
          </w:rPr>
          <w:t>ppe Assessment</w:t>
        </w:r>
        <w:r>
          <w:rPr>
            <w:noProof/>
            <w:webHidden/>
          </w:rPr>
          <w:tab/>
        </w:r>
        <w:r>
          <w:rPr>
            <w:noProof/>
            <w:webHidden/>
          </w:rPr>
          <w:fldChar w:fldCharType="begin"/>
        </w:r>
        <w:r>
          <w:rPr>
            <w:noProof/>
            <w:webHidden/>
          </w:rPr>
          <w:instrText xml:space="preserve"> PAGEREF _Toc173848619 \h </w:instrText>
        </w:r>
        <w:r>
          <w:rPr>
            <w:noProof/>
            <w:webHidden/>
          </w:rPr>
        </w:r>
        <w:r>
          <w:rPr>
            <w:noProof/>
            <w:webHidden/>
          </w:rPr>
          <w:fldChar w:fldCharType="separate"/>
        </w:r>
        <w:r>
          <w:rPr>
            <w:noProof/>
            <w:webHidden/>
          </w:rPr>
          <w:t>13</w:t>
        </w:r>
        <w:r>
          <w:rPr>
            <w:noProof/>
            <w:webHidden/>
          </w:rPr>
          <w:fldChar w:fldCharType="end"/>
        </w:r>
      </w:hyperlink>
    </w:p>
    <w:p w14:paraId="10F6AAE0" w14:textId="722F16D3" w:rsidR="00E96A5B" w:rsidRDefault="00E96A5B">
      <w:pPr>
        <w:pStyle w:val="TOC2"/>
        <w:rPr>
          <w:rFonts w:asciiTheme="minorHAnsi" w:eastAsiaTheme="minorEastAsia" w:hAnsiTheme="minorHAnsi" w:cstheme="minorBidi"/>
          <w:noProof/>
          <w:kern w:val="2"/>
          <w:szCs w:val="24"/>
          <w14:ligatures w14:val="standardContextual"/>
        </w:rPr>
      </w:pPr>
      <w:hyperlink w:anchor="_Toc173848620" w:history="1">
        <w:r w:rsidRPr="004B50CD">
          <w:rPr>
            <w:rStyle w:val="Hyperlink"/>
            <w:noProof/>
          </w:rPr>
          <w:t>Other Inspection Procedures</w:t>
        </w:r>
        <w:r>
          <w:rPr>
            <w:noProof/>
            <w:webHidden/>
          </w:rPr>
          <w:tab/>
        </w:r>
        <w:r>
          <w:rPr>
            <w:noProof/>
            <w:webHidden/>
          </w:rPr>
          <w:fldChar w:fldCharType="begin"/>
        </w:r>
        <w:r>
          <w:rPr>
            <w:noProof/>
            <w:webHidden/>
          </w:rPr>
          <w:instrText xml:space="preserve"> PAGEREF _Toc173848620 \h </w:instrText>
        </w:r>
        <w:r>
          <w:rPr>
            <w:noProof/>
            <w:webHidden/>
          </w:rPr>
        </w:r>
        <w:r>
          <w:rPr>
            <w:noProof/>
            <w:webHidden/>
          </w:rPr>
          <w:fldChar w:fldCharType="separate"/>
        </w:r>
        <w:r>
          <w:rPr>
            <w:noProof/>
            <w:webHidden/>
          </w:rPr>
          <w:t>14</w:t>
        </w:r>
        <w:r>
          <w:rPr>
            <w:noProof/>
            <w:webHidden/>
          </w:rPr>
          <w:fldChar w:fldCharType="end"/>
        </w:r>
      </w:hyperlink>
    </w:p>
    <w:p w14:paraId="6205FCCF" w14:textId="0400B11A" w:rsidR="00E96A5B" w:rsidRDefault="00E96A5B">
      <w:pPr>
        <w:pStyle w:val="TOC2"/>
        <w:rPr>
          <w:rFonts w:asciiTheme="minorHAnsi" w:eastAsiaTheme="minorEastAsia" w:hAnsiTheme="minorHAnsi" w:cstheme="minorBidi"/>
          <w:noProof/>
          <w:kern w:val="2"/>
          <w:szCs w:val="24"/>
          <w14:ligatures w14:val="standardContextual"/>
        </w:rPr>
      </w:pPr>
      <w:hyperlink w:anchor="_Toc173848621" w:history="1">
        <w:r w:rsidRPr="004B50CD">
          <w:rPr>
            <w:rStyle w:val="Hyperlink"/>
            <w:noProof/>
          </w:rPr>
          <w:t>PPE/Safety Equipment</w:t>
        </w:r>
        <w:r>
          <w:rPr>
            <w:noProof/>
            <w:webHidden/>
          </w:rPr>
          <w:tab/>
        </w:r>
        <w:r>
          <w:rPr>
            <w:noProof/>
            <w:webHidden/>
          </w:rPr>
          <w:fldChar w:fldCharType="begin"/>
        </w:r>
        <w:r>
          <w:rPr>
            <w:noProof/>
            <w:webHidden/>
          </w:rPr>
          <w:instrText xml:space="preserve"> PAGEREF _Toc173848621 \h </w:instrText>
        </w:r>
        <w:r>
          <w:rPr>
            <w:noProof/>
            <w:webHidden/>
          </w:rPr>
        </w:r>
        <w:r>
          <w:rPr>
            <w:noProof/>
            <w:webHidden/>
          </w:rPr>
          <w:fldChar w:fldCharType="separate"/>
        </w:r>
        <w:r>
          <w:rPr>
            <w:noProof/>
            <w:webHidden/>
          </w:rPr>
          <w:t>14</w:t>
        </w:r>
        <w:r>
          <w:rPr>
            <w:noProof/>
            <w:webHidden/>
          </w:rPr>
          <w:fldChar w:fldCharType="end"/>
        </w:r>
      </w:hyperlink>
    </w:p>
    <w:p w14:paraId="1AC07C33" w14:textId="68ED5D2A" w:rsidR="00E96A5B" w:rsidRDefault="00E96A5B">
      <w:pPr>
        <w:pStyle w:val="TOC2"/>
        <w:rPr>
          <w:rFonts w:asciiTheme="minorHAnsi" w:eastAsiaTheme="minorEastAsia" w:hAnsiTheme="minorHAnsi" w:cstheme="minorBidi"/>
          <w:noProof/>
          <w:kern w:val="2"/>
          <w:szCs w:val="24"/>
          <w14:ligatures w14:val="standardContextual"/>
        </w:rPr>
      </w:pPr>
      <w:hyperlink w:anchor="_Toc173848622" w:history="1">
        <w:r w:rsidRPr="004B50CD">
          <w:rPr>
            <w:rStyle w:val="Hyperlink"/>
            <w:noProof/>
          </w:rPr>
          <w:t>Tailgate Health and Safety Meetings</w:t>
        </w:r>
        <w:r>
          <w:rPr>
            <w:noProof/>
            <w:webHidden/>
          </w:rPr>
          <w:tab/>
        </w:r>
        <w:r>
          <w:rPr>
            <w:noProof/>
            <w:webHidden/>
          </w:rPr>
          <w:fldChar w:fldCharType="begin"/>
        </w:r>
        <w:r>
          <w:rPr>
            <w:noProof/>
            <w:webHidden/>
          </w:rPr>
          <w:instrText xml:space="preserve"> PAGEREF _Toc173848622 \h </w:instrText>
        </w:r>
        <w:r>
          <w:rPr>
            <w:noProof/>
            <w:webHidden/>
          </w:rPr>
        </w:r>
        <w:r>
          <w:rPr>
            <w:noProof/>
            <w:webHidden/>
          </w:rPr>
          <w:fldChar w:fldCharType="separate"/>
        </w:r>
        <w:r>
          <w:rPr>
            <w:noProof/>
            <w:webHidden/>
          </w:rPr>
          <w:t>14</w:t>
        </w:r>
        <w:r>
          <w:rPr>
            <w:noProof/>
            <w:webHidden/>
          </w:rPr>
          <w:fldChar w:fldCharType="end"/>
        </w:r>
      </w:hyperlink>
    </w:p>
    <w:p w14:paraId="656972B0" w14:textId="2E2EAC8A" w:rsidR="00E96A5B" w:rsidRDefault="00E96A5B">
      <w:pPr>
        <w:pStyle w:val="TOC2"/>
        <w:rPr>
          <w:rFonts w:asciiTheme="minorHAnsi" w:eastAsiaTheme="minorEastAsia" w:hAnsiTheme="minorHAnsi" w:cstheme="minorBidi"/>
          <w:noProof/>
          <w:kern w:val="2"/>
          <w:szCs w:val="24"/>
          <w14:ligatures w14:val="standardContextual"/>
        </w:rPr>
      </w:pPr>
      <w:hyperlink w:anchor="_Toc173848623" w:history="1">
        <w:r w:rsidRPr="004B50CD">
          <w:rPr>
            <w:rStyle w:val="Hyperlink"/>
            <w:noProof/>
          </w:rPr>
          <w:t>Site Control</w:t>
        </w:r>
        <w:r>
          <w:rPr>
            <w:noProof/>
            <w:webHidden/>
          </w:rPr>
          <w:tab/>
        </w:r>
        <w:r>
          <w:rPr>
            <w:noProof/>
            <w:webHidden/>
          </w:rPr>
          <w:fldChar w:fldCharType="begin"/>
        </w:r>
        <w:r>
          <w:rPr>
            <w:noProof/>
            <w:webHidden/>
          </w:rPr>
          <w:instrText xml:space="preserve"> PAGEREF _Toc173848623 \h </w:instrText>
        </w:r>
        <w:r>
          <w:rPr>
            <w:noProof/>
            <w:webHidden/>
          </w:rPr>
        </w:r>
        <w:r>
          <w:rPr>
            <w:noProof/>
            <w:webHidden/>
          </w:rPr>
          <w:fldChar w:fldCharType="separate"/>
        </w:r>
        <w:r>
          <w:rPr>
            <w:noProof/>
            <w:webHidden/>
          </w:rPr>
          <w:t>14</w:t>
        </w:r>
        <w:r>
          <w:rPr>
            <w:noProof/>
            <w:webHidden/>
          </w:rPr>
          <w:fldChar w:fldCharType="end"/>
        </w:r>
      </w:hyperlink>
    </w:p>
    <w:p w14:paraId="1961B2B1" w14:textId="3FD5E7ED" w:rsidR="00E96A5B" w:rsidRDefault="00E96A5B">
      <w:pPr>
        <w:pStyle w:val="TOC2"/>
        <w:rPr>
          <w:rFonts w:asciiTheme="minorHAnsi" w:eastAsiaTheme="minorEastAsia" w:hAnsiTheme="minorHAnsi" w:cstheme="minorBidi"/>
          <w:noProof/>
          <w:kern w:val="2"/>
          <w:szCs w:val="24"/>
          <w14:ligatures w14:val="standardContextual"/>
        </w:rPr>
      </w:pPr>
      <w:hyperlink w:anchor="_Toc173848624" w:history="1">
        <w:r w:rsidRPr="004B50CD">
          <w:rPr>
            <w:rStyle w:val="Hyperlink"/>
            <w:noProof/>
          </w:rPr>
          <w:t>Handling of Hazardous Materials, Samples, Containers, and Drums</w:t>
        </w:r>
        <w:r>
          <w:rPr>
            <w:noProof/>
            <w:webHidden/>
          </w:rPr>
          <w:tab/>
        </w:r>
        <w:r>
          <w:rPr>
            <w:noProof/>
            <w:webHidden/>
          </w:rPr>
          <w:fldChar w:fldCharType="begin"/>
        </w:r>
        <w:r>
          <w:rPr>
            <w:noProof/>
            <w:webHidden/>
          </w:rPr>
          <w:instrText xml:space="preserve"> PAGEREF _Toc173848624 \h </w:instrText>
        </w:r>
        <w:r>
          <w:rPr>
            <w:noProof/>
            <w:webHidden/>
          </w:rPr>
        </w:r>
        <w:r>
          <w:rPr>
            <w:noProof/>
            <w:webHidden/>
          </w:rPr>
          <w:fldChar w:fldCharType="separate"/>
        </w:r>
        <w:r>
          <w:rPr>
            <w:noProof/>
            <w:webHidden/>
          </w:rPr>
          <w:t>15</w:t>
        </w:r>
        <w:r>
          <w:rPr>
            <w:noProof/>
            <w:webHidden/>
          </w:rPr>
          <w:fldChar w:fldCharType="end"/>
        </w:r>
      </w:hyperlink>
    </w:p>
    <w:p w14:paraId="5410E13A" w14:textId="395FEA01" w:rsidR="00E96A5B" w:rsidRDefault="00E96A5B">
      <w:pPr>
        <w:pStyle w:val="TOC2"/>
        <w:rPr>
          <w:rFonts w:asciiTheme="minorHAnsi" w:eastAsiaTheme="minorEastAsia" w:hAnsiTheme="minorHAnsi" w:cstheme="minorBidi"/>
          <w:noProof/>
          <w:kern w:val="2"/>
          <w:szCs w:val="24"/>
          <w14:ligatures w14:val="standardContextual"/>
        </w:rPr>
      </w:pPr>
      <w:hyperlink w:anchor="_Toc173848625" w:history="1">
        <w:r w:rsidRPr="004B50CD">
          <w:rPr>
            <w:rStyle w:val="Hyperlink"/>
            <w:noProof/>
          </w:rPr>
          <w:t>Housekeeping Requirements</w:t>
        </w:r>
        <w:r>
          <w:rPr>
            <w:noProof/>
            <w:webHidden/>
          </w:rPr>
          <w:tab/>
        </w:r>
        <w:r>
          <w:rPr>
            <w:noProof/>
            <w:webHidden/>
          </w:rPr>
          <w:fldChar w:fldCharType="begin"/>
        </w:r>
        <w:r>
          <w:rPr>
            <w:noProof/>
            <w:webHidden/>
          </w:rPr>
          <w:instrText xml:space="preserve"> PAGEREF _Toc173848625 \h </w:instrText>
        </w:r>
        <w:r>
          <w:rPr>
            <w:noProof/>
            <w:webHidden/>
          </w:rPr>
        </w:r>
        <w:r>
          <w:rPr>
            <w:noProof/>
            <w:webHidden/>
          </w:rPr>
          <w:fldChar w:fldCharType="separate"/>
        </w:r>
        <w:r>
          <w:rPr>
            <w:noProof/>
            <w:webHidden/>
          </w:rPr>
          <w:t>15</w:t>
        </w:r>
        <w:r>
          <w:rPr>
            <w:noProof/>
            <w:webHidden/>
          </w:rPr>
          <w:fldChar w:fldCharType="end"/>
        </w:r>
      </w:hyperlink>
    </w:p>
    <w:p w14:paraId="269D5F5D" w14:textId="79BF5217" w:rsidR="00E96A5B" w:rsidRDefault="00E96A5B">
      <w:pPr>
        <w:pStyle w:val="TOC2"/>
        <w:rPr>
          <w:rFonts w:asciiTheme="minorHAnsi" w:eastAsiaTheme="minorEastAsia" w:hAnsiTheme="minorHAnsi" w:cstheme="minorBidi"/>
          <w:noProof/>
          <w:kern w:val="2"/>
          <w:szCs w:val="24"/>
          <w14:ligatures w14:val="standardContextual"/>
        </w:rPr>
      </w:pPr>
      <w:hyperlink w:anchor="_Toc173848626" w:history="1">
        <w:r w:rsidRPr="004B50CD">
          <w:rPr>
            <w:rStyle w:val="Hyperlink"/>
            <w:noProof/>
          </w:rPr>
          <w:t>Air Monitoring</w:t>
        </w:r>
        <w:r>
          <w:rPr>
            <w:noProof/>
            <w:webHidden/>
          </w:rPr>
          <w:tab/>
        </w:r>
        <w:r>
          <w:rPr>
            <w:noProof/>
            <w:webHidden/>
          </w:rPr>
          <w:fldChar w:fldCharType="begin"/>
        </w:r>
        <w:r>
          <w:rPr>
            <w:noProof/>
            <w:webHidden/>
          </w:rPr>
          <w:instrText xml:space="preserve"> PAGEREF _Toc173848626 \h </w:instrText>
        </w:r>
        <w:r>
          <w:rPr>
            <w:noProof/>
            <w:webHidden/>
          </w:rPr>
        </w:r>
        <w:r>
          <w:rPr>
            <w:noProof/>
            <w:webHidden/>
          </w:rPr>
          <w:fldChar w:fldCharType="separate"/>
        </w:r>
        <w:r>
          <w:rPr>
            <w:noProof/>
            <w:webHidden/>
          </w:rPr>
          <w:t>15</w:t>
        </w:r>
        <w:r>
          <w:rPr>
            <w:noProof/>
            <w:webHidden/>
          </w:rPr>
          <w:fldChar w:fldCharType="end"/>
        </w:r>
      </w:hyperlink>
    </w:p>
    <w:p w14:paraId="7E603ED5" w14:textId="3B92AEEE" w:rsidR="00E96A5B" w:rsidRDefault="00E96A5B">
      <w:pPr>
        <w:pStyle w:val="TOC1"/>
        <w:rPr>
          <w:rFonts w:asciiTheme="minorHAnsi" w:eastAsiaTheme="minorEastAsia" w:hAnsiTheme="minorHAnsi" w:cstheme="minorBidi"/>
          <w:noProof/>
          <w:kern w:val="2"/>
          <w:szCs w:val="24"/>
          <w14:ligatures w14:val="standardContextual"/>
        </w:rPr>
      </w:pPr>
      <w:hyperlink w:anchor="_Toc173848627" w:history="1">
        <w:r w:rsidRPr="004B50CD">
          <w:rPr>
            <w:rStyle w:val="Hyperlink"/>
            <w:bCs/>
            <w:noProof/>
          </w:rPr>
          <w:t>5.</w:t>
        </w:r>
        <w:r>
          <w:rPr>
            <w:rFonts w:asciiTheme="minorHAnsi" w:eastAsiaTheme="minorEastAsia" w:hAnsiTheme="minorHAnsi" w:cstheme="minorBidi"/>
            <w:noProof/>
            <w:kern w:val="2"/>
            <w:szCs w:val="24"/>
            <w14:ligatures w14:val="standardContextual"/>
          </w:rPr>
          <w:tab/>
        </w:r>
        <w:r w:rsidRPr="004B50CD">
          <w:rPr>
            <w:rStyle w:val="Hyperlink"/>
            <w:b/>
            <w:bCs/>
            <w:noProof/>
          </w:rPr>
          <w:t>Site Hazards</w:t>
        </w:r>
        <w:r>
          <w:rPr>
            <w:noProof/>
            <w:webHidden/>
          </w:rPr>
          <w:tab/>
        </w:r>
        <w:r>
          <w:rPr>
            <w:noProof/>
            <w:webHidden/>
          </w:rPr>
          <w:fldChar w:fldCharType="begin"/>
        </w:r>
        <w:r>
          <w:rPr>
            <w:noProof/>
            <w:webHidden/>
          </w:rPr>
          <w:instrText xml:space="preserve"> PAGEREF _Toc173848627 \h </w:instrText>
        </w:r>
        <w:r>
          <w:rPr>
            <w:noProof/>
            <w:webHidden/>
          </w:rPr>
        </w:r>
        <w:r>
          <w:rPr>
            <w:noProof/>
            <w:webHidden/>
          </w:rPr>
          <w:fldChar w:fldCharType="separate"/>
        </w:r>
        <w:r>
          <w:rPr>
            <w:noProof/>
            <w:webHidden/>
          </w:rPr>
          <w:t>15</w:t>
        </w:r>
        <w:r>
          <w:rPr>
            <w:noProof/>
            <w:webHidden/>
          </w:rPr>
          <w:fldChar w:fldCharType="end"/>
        </w:r>
      </w:hyperlink>
    </w:p>
    <w:p w14:paraId="4D577F98" w14:textId="76D77DD2" w:rsidR="00E96A5B" w:rsidRDefault="00E96A5B">
      <w:pPr>
        <w:pStyle w:val="TOC3"/>
        <w:rPr>
          <w:rFonts w:asciiTheme="minorHAnsi" w:eastAsiaTheme="minorEastAsia" w:hAnsiTheme="minorHAnsi" w:cstheme="minorBidi"/>
          <w:noProof/>
          <w:kern w:val="2"/>
          <w:szCs w:val="24"/>
          <w14:ligatures w14:val="standardContextual"/>
        </w:rPr>
      </w:pPr>
      <w:hyperlink w:anchor="_Toc173848628" w:history="1">
        <w:r w:rsidRPr="004B50CD">
          <w:rPr>
            <w:rStyle w:val="Hyperlink"/>
            <w:noProof/>
          </w:rPr>
          <w:t>Chemical and Physical Agent Hazards</w:t>
        </w:r>
        <w:r>
          <w:rPr>
            <w:noProof/>
            <w:webHidden/>
          </w:rPr>
          <w:tab/>
        </w:r>
        <w:r>
          <w:rPr>
            <w:noProof/>
            <w:webHidden/>
          </w:rPr>
          <w:fldChar w:fldCharType="begin"/>
        </w:r>
        <w:r>
          <w:rPr>
            <w:noProof/>
            <w:webHidden/>
          </w:rPr>
          <w:instrText xml:space="preserve"> PAGEREF _Toc173848628 \h </w:instrText>
        </w:r>
        <w:r>
          <w:rPr>
            <w:noProof/>
            <w:webHidden/>
          </w:rPr>
        </w:r>
        <w:r>
          <w:rPr>
            <w:noProof/>
            <w:webHidden/>
          </w:rPr>
          <w:fldChar w:fldCharType="separate"/>
        </w:r>
        <w:r>
          <w:rPr>
            <w:noProof/>
            <w:webHidden/>
          </w:rPr>
          <w:t>15</w:t>
        </w:r>
        <w:r>
          <w:rPr>
            <w:noProof/>
            <w:webHidden/>
          </w:rPr>
          <w:fldChar w:fldCharType="end"/>
        </w:r>
      </w:hyperlink>
    </w:p>
    <w:p w14:paraId="30C6BAC5" w14:textId="488E2942" w:rsidR="00E96A5B" w:rsidRDefault="00E96A5B">
      <w:pPr>
        <w:pStyle w:val="TOC3"/>
        <w:rPr>
          <w:rFonts w:asciiTheme="minorHAnsi" w:eastAsiaTheme="minorEastAsia" w:hAnsiTheme="minorHAnsi" w:cstheme="minorBidi"/>
          <w:noProof/>
          <w:kern w:val="2"/>
          <w:szCs w:val="24"/>
          <w14:ligatures w14:val="standardContextual"/>
        </w:rPr>
      </w:pPr>
      <w:hyperlink w:anchor="_Toc173848629" w:history="1">
        <w:r w:rsidRPr="004B50CD">
          <w:rPr>
            <w:rStyle w:val="Hyperlink"/>
            <w:noProof/>
          </w:rPr>
          <w:t>Physical Hazards</w:t>
        </w:r>
        <w:r>
          <w:rPr>
            <w:noProof/>
            <w:webHidden/>
          </w:rPr>
          <w:tab/>
        </w:r>
        <w:r>
          <w:rPr>
            <w:noProof/>
            <w:webHidden/>
          </w:rPr>
          <w:fldChar w:fldCharType="begin"/>
        </w:r>
        <w:r>
          <w:rPr>
            <w:noProof/>
            <w:webHidden/>
          </w:rPr>
          <w:instrText xml:space="preserve"> PAGEREF _Toc173848629 \h </w:instrText>
        </w:r>
        <w:r>
          <w:rPr>
            <w:noProof/>
            <w:webHidden/>
          </w:rPr>
        </w:r>
        <w:r>
          <w:rPr>
            <w:noProof/>
            <w:webHidden/>
          </w:rPr>
          <w:fldChar w:fldCharType="separate"/>
        </w:r>
        <w:r>
          <w:rPr>
            <w:noProof/>
            <w:webHidden/>
          </w:rPr>
          <w:t>16</w:t>
        </w:r>
        <w:r>
          <w:rPr>
            <w:noProof/>
            <w:webHidden/>
          </w:rPr>
          <w:fldChar w:fldCharType="end"/>
        </w:r>
      </w:hyperlink>
    </w:p>
    <w:p w14:paraId="52F7D528" w14:textId="36D34733" w:rsidR="00E96A5B" w:rsidRDefault="00E96A5B">
      <w:pPr>
        <w:pStyle w:val="TOC3"/>
        <w:rPr>
          <w:rFonts w:asciiTheme="minorHAnsi" w:eastAsiaTheme="minorEastAsia" w:hAnsiTheme="minorHAnsi" w:cstheme="minorBidi"/>
          <w:noProof/>
          <w:kern w:val="2"/>
          <w:szCs w:val="24"/>
          <w14:ligatures w14:val="standardContextual"/>
        </w:rPr>
      </w:pPr>
      <w:hyperlink w:anchor="_Toc173848630" w:history="1">
        <w:r w:rsidRPr="004B50CD">
          <w:rPr>
            <w:rStyle w:val="Hyperlink"/>
            <w:noProof/>
          </w:rPr>
          <w:t>Biological Hazards</w:t>
        </w:r>
        <w:r>
          <w:rPr>
            <w:noProof/>
            <w:webHidden/>
          </w:rPr>
          <w:tab/>
        </w:r>
        <w:r>
          <w:rPr>
            <w:noProof/>
            <w:webHidden/>
          </w:rPr>
          <w:fldChar w:fldCharType="begin"/>
        </w:r>
        <w:r>
          <w:rPr>
            <w:noProof/>
            <w:webHidden/>
          </w:rPr>
          <w:instrText xml:space="preserve"> PAGEREF _Toc173848630 \h </w:instrText>
        </w:r>
        <w:r>
          <w:rPr>
            <w:noProof/>
            <w:webHidden/>
          </w:rPr>
        </w:r>
        <w:r>
          <w:rPr>
            <w:noProof/>
            <w:webHidden/>
          </w:rPr>
          <w:fldChar w:fldCharType="separate"/>
        </w:r>
        <w:r>
          <w:rPr>
            <w:noProof/>
            <w:webHidden/>
          </w:rPr>
          <w:t>19</w:t>
        </w:r>
        <w:r>
          <w:rPr>
            <w:noProof/>
            <w:webHidden/>
          </w:rPr>
          <w:fldChar w:fldCharType="end"/>
        </w:r>
      </w:hyperlink>
    </w:p>
    <w:p w14:paraId="26F41631" w14:textId="4A73A8D7" w:rsidR="00E96A5B" w:rsidRDefault="00E96A5B">
      <w:pPr>
        <w:pStyle w:val="TOC1"/>
        <w:rPr>
          <w:rFonts w:asciiTheme="minorHAnsi" w:eastAsiaTheme="minorEastAsia" w:hAnsiTheme="minorHAnsi" w:cstheme="minorBidi"/>
          <w:noProof/>
          <w:kern w:val="2"/>
          <w:szCs w:val="24"/>
          <w14:ligatures w14:val="standardContextual"/>
        </w:rPr>
      </w:pPr>
      <w:hyperlink w:anchor="_Toc173848633" w:history="1">
        <w:r w:rsidRPr="004B50CD">
          <w:rPr>
            <w:rStyle w:val="Hyperlink"/>
            <w:b/>
            <w:bCs/>
            <w:noProof/>
          </w:rPr>
          <w:t>Appendix A:</w:t>
        </w:r>
        <w:r w:rsidRPr="004B50CD">
          <w:rPr>
            <w:rStyle w:val="Hyperlink"/>
            <w:noProof/>
          </w:rPr>
          <w:t xml:space="preserve"> Crane Pre-lift submittal and permit information</w:t>
        </w:r>
        <w:r>
          <w:rPr>
            <w:noProof/>
            <w:webHidden/>
          </w:rPr>
          <w:tab/>
        </w:r>
        <w:r>
          <w:rPr>
            <w:noProof/>
            <w:webHidden/>
          </w:rPr>
          <w:fldChar w:fldCharType="begin"/>
        </w:r>
        <w:r>
          <w:rPr>
            <w:noProof/>
            <w:webHidden/>
          </w:rPr>
          <w:instrText xml:space="preserve"> PAGEREF _Toc173848633 \h </w:instrText>
        </w:r>
        <w:r>
          <w:rPr>
            <w:noProof/>
            <w:webHidden/>
          </w:rPr>
        </w:r>
        <w:r>
          <w:rPr>
            <w:noProof/>
            <w:webHidden/>
          </w:rPr>
          <w:fldChar w:fldCharType="separate"/>
        </w:r>
        <w:r>
          <w:rPr>
            <w:noProof/>
            <w:webHidden/>
          </w:rPr>
          <w:t>20</w:t>
        </w:r>
        <w:r>
          <w:rPr>
            <w:noProof/>
            <w:webHidden/>
          </w:rPr>
          <w:fldChar w:fldCharType="end"/>
        </w:r>
      </w:hyperlink>
    </w:p>
    <w:p w14:paraId="7D04127D" w14:textId="16D25E11" w:rsidR="00E96A5B" w:rsidRDefault="00E96A5B">
      <w:pPr>
        <w:pStyle w:val="TOC2"/>
        <w:rPr>
          <w:rFonts w:asciiTheme="minorHAnsi" w:eastAsiaTheme="minorEastAsia" w:hAnsiTheme="minorHAnsi" w:cstheme="minorBidi"/>
          <w:noProof/>
          <w:kern w:val="2"/>
          <w:szCs w:val="24"/>
          <w14:ligatures w14:val="standardContextual"/>
        </w:rPr>
      </w:pPr>
      <w:hyperlink w:anchor="_Toc173848634" w:history="1">
        <w:r w:rsidRPr="004B50CD">
          <w:rPr>
            <w:rStyle w:val="Hyperlink"/>
            <w:noProof/>
          </w:rPr>
          <w:t>Medical Monitoring</w:t>
        </w:r>
        <w:r>
          <w:rPr>
            <w:noProof/>
            <w:webHidden/>
          </w:rPr>
          <w:tab/>
        </w:r>
        <w:r>
          <w:rPr>
            <w:noProof/>
            <w:webHidden/>
          </w:rPr>
          <w:fldChar w:fldCharType="begin"/>
        </w:r>
        <w:r>
          <w:rPr>
            <w:noProof/>
            <w:webHidden/>
          </w:rPr>
          <w:instrText xml:space="preserve"> PAGEREF _Toc173848634 \h </w:instrText>
        </w:r>
        <w:r>
          <w:rPr>
            <w:noProof/>
            <w:webHidden/>
          </w:rPr>
        </w:r>
        <w:r>
          <w:rPr>
            <w:noProof/>
            <w:webHidden/>
          </w:rPr>
          <w:fldChar w:fldCharType="separate"/>
        </w:r>
        <w:r>
          <w:rPr>
            <w:noProof/>
            <w:webHidden/>
          </w:rPr>
          <w:t>22</w:t>
        </w:r>
        <w:r>
          <w:rPr>
            <w:noProof/>
            <w:webHidden/>
          </w:rPr>
          <w:fldChar w:fldCharType="end"/>
        </w:r>
      </w:hyperlink>
    </w:p>
    <w:p w14:paraId="20464A8F" w14:textId="6E6C03E3" w:rsidR="00E96A5B" w:rsidRDefault="00E96A5B">
      <w:pPr>
        <w:pStyle w:val="TOC2"/>
        <w:rPr>
          <w:rFonts w:asciiTheme="minorHAnsi" w:eastAsiaTheme="minorEastAsia" w:hAnsiTheme="minorHAnsi" w:cstheme="minorBidi"/>
          <w:noProof/>
          <w:kern w:val="2"/>
          <w:szCs w:val="24"/>
          <w14:ligatures w14:val="standardContextual"/>
        </w:rPr>
      </w:pPr>
      <w:hyperlink w:anchor="_Toc173848635" w:history="1">
        <w:r w:rsidRPr="004B50CD">
          <w:rPr>
            <w:rStyle w:val="Hyperlink"/>
            <w:noProof/>
          </w:rPr>
          <w:t>Site-Specific Training</w:t>
        </w:r>
        <w:r>
          <w:rPr>
            <w:noProof/>
            <w:webHidden/>
          </w:rPr>
          <w:tab/>
        </w:r>
        <w:r>
          <w:rPr>
            <w:noProof/>
            <w:webHidden/>
          </w:rPr>
          <w:fldChar w:fldCharType="begin"/>
        </w:r>
        <w:r>
          <w:rPr>
            <w:noProof/>
            <w:webHidden/>
          </w:rPr>
          <w:instrText xml:space="preserve"> PAGEREF _Toc173848635 \h </w:instrText>
        </w:r>
        <w:r>
          <w:rPr>
            <w:noProof/>
            <w:webHidden/>
          </w:rPr>
        </w:r>
        <w:r>
          <w:rPr>
            <w:noProof/>
            <w:webHidden/>
          </w:rPr>
          <w:fldChar w:fldCharType="separate"/>
        </w:r>
        <w:r>
          <w:rPr>
            <w:noProof/>
            <w:webHidden/>
          </w:rPr>
          <w:t>22</w:t>
        </w:r>
        <w:r>
          <w:rPr>
            <w:noProof/>
            <w:webHidden/>
          </w:rPr>
          <w:fldChar w:fldCharType="end"/>
        </w:r>
      </w:hyperlink>
    </w:p>
    <w:p w14:paraId="43A7213F" w14:textId="40304B69" w:rsidR="00E96A5B" w:rsidRDefault="00E96A5B">
      <w:pPr>
        <w:pStyle w:val="TOC2"/>
        <w:rPr>
          <w:rFonts w:asciiTheme="minorHAnsi" w:eastAsiaTheme="minorEastAsia" w:hAnsiTheme="minorHAnsi" w:cstheme="minorBidi"/>
          <w:noProof/>
          <w:kern w:val="2"/>
          <w:szCs w:val="24"/>
          <w14:ligatures w14:val="standardContextual"/>
        </w:rPr>
      </w:pPr>
      <w:hyperlink w:anchor="_Toc173848636" w:history="1">
        <w:r w:rsidRPr="004B50CD">
          <w:rPr>
            <w:rStyle w:val="Hyperlink"/>
            <w:noProof/>
          </w:rPr>
          <w:t>Appendices (As Appropriate)</w:t>
        </w:r>
        <w:r>
          <w:rPr>
            <w:noProof/>
            <w:webHidden/>
          </w:rPr>
          <w:tab/>
        </w:r>
        <w:r>
          <w:rPr>
            <w:noProof/>
            <w:webHidden/>
          </w:rPr>
          <w:fldChar w:fldCharType="begin"/>
        </w:r>
        <w:r>
          <w:rPr>
            <w:noProof/>
            <w:webHidden/>
          </w:rPr>
          <w:instrText xml:space="preserve"> PAGEREF _Toc173848636 \h </w:instrText>
        </w:r>
        <w:r>
          <w:rPr>
            <w:noProof/>
            <w:webHidden/>
          </w:rPr>
        </w:r>
        <w:r>
          <w:rPr>
            <w:noProof/>
            <w:webHidden/>
          </w:rPr>
          <w:fldChar w:fldCharType="separate"/>
        </w:r>
        <w:r>
          <w:rPr>
            <w:noProof/>
            <w:webHidden/>
          </w:rPr>
          <w:t>22</w:t>
        </w:r>
        <w:r>
          <w:rPr>
            <w:noProof/>
            <w:webHidden/>
          </w:rPr>
          <w:fldChar w:fldCharType="end"/>
        </w:r>
      </w:hyperlink>
    </w:p>
    <w:p w14:paraId="44968C9C" w14:textId="77777777" w:rsidR="00E5516F" w:rsidRDefault="00E5516F" w:rsidP="008547C0">
      <w:pPr>
        <w:pStyle w:val="TOC1"/>
        <w:contextualSpacing/>
        <w:sectPr w:rsidR="00E5516F" w:rsidSect="00552193">
          <w:footerReference w:type="default" r:id="rId11"/>
          <w:pgSz w:w="12240" w:h="15840" w:code="1"/>
          <w:pgMar w:top="1440" w:right="1440" w:bottom="1440" w:left="1440" w:header="720" w:footer="720" w:gutter="0"/>
          <w:pgNumType w:fmt="lowerRoman" w:start="2"/>
          <w:cols w:space="720"/>
        </w:sectPr>
      </w:pPr>
      <w:r w:rsidRPr="003C585D">
        <w:fldChar w:fldCharType="end"/>
      </w:r>
    </w:p>
    <w:p w14:paraId="5E9D0C52" w14:textId="77777777" w:rsidR="00E5516F" w:rsidRPr="00820FA8" w:rsidRDefault="00E5516F" w:rsidP="00E5516F">
      <w:pPr>
        <w:pStyle w:val="Heading1"/>
        <w:rPr>
          <w:b/>
          <w:bCs/>
        </w:rPr>
      </w:pPr>
      <w:bookmarkStart w:id="25" w:name="_Toc173848608"/>
      <w:r w:rsidRPr="00820FA8">
        <w:rPr>
          <w:b/>
          <w:bCs/>
        </w:rPr>
        <w:lastRenderedPageBreak/>
        <w:t>Introduction</w:t>
      </w:r>
      <w:bookmarkEnd w:id="22"/>
      <w:bookmarkEnd w:id="23"/>
      <w:bookmarkEnd w:id="24"/>
      <w:bookmarkEnd w:id="25"/>
    </w:p>
    <w:p w14:paraId="49EE82DA" w14:textId="77777777" w:rsidR="00E5516F" w:rsidRPr="00584CA7" w:rsidRDefault="00E5516F" w:rsidP="00E5516F">
      <w:pPr>
        <w:pStyle w:val="SCSText"/>
      </w:pPr>
      <w:r w:rsidRPr="00584CA7">
        <w:t xml:space="preserve">At </w:t>
      </w:r>
      <w:r w:rsidR="00C555FD">
        <w:t>USC</w:t>
      </w:r>
      <w:r w:rsidRPr="00584CA7">
        <w:t xml:space="preserve">, </w:t>
      </w:r>
      <w:r w:rsidR="00F01B1A">
        <w:t xml:space="preserve">the </w:t>
      </w:r>
      <w:r w:rsidRPr="00584CA7">
        <w:t>protection of human health and the environment is paramount</w:t>
      </w:r>
      <w:r w:rsidR="005F0C91" w:rsidRPr="00584CA7">
        <w:t xml:space="preserve">. </w:t>
      </w:r>
      <w:r w:rsidRPr="00584CA7">
        <w:t>This Site-</w:t>
      </w:r>
      <w:r w:rsidR="00E92D8F">
        <w:t>s</w:t>
      </w:r>
      <w:r w:rsidRPr="00584CA7">
        <w:t xml:space="preserve">pecific Health and Safety Plan (SSHSP) </w:t>
      </w:r>
      <w:proofErr w:type="gramStart"/>
      <w:r w:rsidRPr="00584CA7">
        <w:t>provides</w:t>
      </w:r>
      <w:proofErr w:type="gramEnd"/>
      <w:r w:rsidRPr="00584CA7">
        <w:t xml:space="preserve"> information to identify hazards that may be present and/or introduced </w:t>
      </w:r>
      <w:r>
        <w:t>by</w:t>
      </w:r>
      <w:r w:rsidRPr="00584CA7">
        <w:t xml:space="preserve"> project’s activities onto </w:t>
      </w:r>
      <w:r w:rsidR="00C555FD">
        <w:t>USC</w:t>
      </w:r>
      <w:r w:rsidRPr="00584CA7">
        <w:t xml:space="preserve"> job sites, and detail</w:t>
      </w:r>
      <w:r>
        <w:t>s</w:t>
      </w:r>
      <w:r w:rsidRPr="00584CA7">
        <w:t xml:space="preserve"> needed precautions that employees should follow to protect themselves.</w:t>
      </w:r>
      <w:r w:rsidR="00081FE3">
        <w:t xml:space="preserve"> </w:t>
      </w:r>
      <w:r w:rsidRPr="00584CA7">
        <w:t xml:space="preserve">Tasks performed on site or during projects should be analyzed to determine if physical or chemical hazards requiring safeguards or additional Personal Protective Equipment (PPE) exist. This plan will be modified as necessary if any new hazards are identified during the project </w:t>
      </w:r>
      <w:r>
        <w:t>that</w:t>
      </w:r>
      <w:r w:rsidRPr="00584CA7">
        <w:t xml:space="preserve"> </w:t>
      </w:r>
      <w:proofErr w:type="gramStart"/>
      <w:r w:rsidRPr="00584CA7">
        <w:t>require</w:t>
      </w:r>
      <w:proofErr w:type="gramEnd"/>
      <w:r w:rsidRPr="00584CA7">
        <w:t xml:space="preserve"> additional safeguards</w:t>
      </w:r>
      <w:r w:rsidR="003029A0">
        <w:t xml:space="preserve"> to</w:t>
      </w:r>
      <w:r w:rsidRPr="00584CA7">
        <w:t xml:space="preserve"> be put in place.</w:t>
      </w:r>
    </w:p>
    <w:p w14:paraId="5E1EAF99" w14:textId="77777777" w:rsidR="00E5516F" w:rsidRPr="0089599B" w:rsidRDefault="00E5516F" w:rsidP="00E5516F">
      <w:pPr>
        <w:pStyle w:val="Heading2"/>
      </w:pPr>
      <w:bookmarkStart w:id="26" w:name="_Toc171419261"/>
      <w:bookmarkStart w:id="27" w:name="_Toc171420207"/>
      <w:bookmarkStart w:id="28" w:name="_Toc286667150"/>
      <w:bookmarkStart w:id="29" w:name="_Toc173848609"/>
      <w:r w:rsidRPr="0089599B">
        <w:t>Project Organization</w:t>
      </w:r>
      <w:bookmarkEnd w:id="26"/>
      <w:bookmarkEnd w:id="27"/>
      <w:bookmarkEnd w:id="28"/>
      <w:bookmarkEnd w:id="29"/>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9"/>
        <w:gridCol w:w="2916"/>
        <w:gridCol w:w="3270"/>
      </w:tblGrid>
      <w:tr w:rsidR="004A0B3D" w:rsidRPr="00740040" w14:paraId="232F4A7D" w14:textId="77777777" w:rsidTr="00505BCE">
        <w:tc>
          <w:tcPr>
            <w:tcW w:w="0" w:type="auto"/>
            <w:tcMar>
              <w:top w:w="86" w:type="dxa"/>
              <w:left w:w="115" w:type="dxa"/>
              <w:bottom w:w="86" w:type="dxa"/>
              <w:right w:w="115" w:type="dxa"/>
            </w:tcMar>
            <w:vAlign w:val="bottom"/>
          </w:tcPr>
          <w:p w14:paraId="499DCC9B" w14:textId="3029195C" w:rsidR="004A0B3D" w:rsidRPr="00A76038" w:rsidRDefault="004A0B3D" w:rsidP="008547C0">
            <w:pPr>
              <w:pStyle w:val="SCSText"/>
              <w:keepNext/>
              <w:keepLines/>
              <w:spacing w:after="0"/>
              <w:rPr>
                <w:rFonts w:ascii="Tw Cen MT" w:hAnsi="Tw Cen MT"/>
                <w:b/>
                <w:bCs/>
              </w:rPr>
            </w:pPr>
            <w:r w:rsidRPr="00A76038">
              <w:rPr>
                <w:rFonts w:ascii="Tw Cen MT" w:hAnsi="Tw Cen MT"/>
                <w:b/>
                <w:bCs/>
              </w:rPr>
              <w:t>Role or Duty</w:t>
            </w:r>
            <w:r w:rsidR="00A76038" w:rsidRPr="00A76038">
              <w:rPr>
                <w:rFonts w:ascii="Tw Cen MT" w:hAnsi="Tw Cen MT"/>
                <w:b/>
                <w:bCs/>
              </w:rPr>
              <w:t>:</w:t>
            </w:r>
          </w:p>
        </w:tc>
        <w:tc>
          <w:tcPr>
            <w:tcW w:w="0" w:type="auto"/>
            <w:vAlign w:val="bottom"/>
          </w:tcPr>
          <w:p w14:paraId="45BF26B5" w14:textId="6412613C" w:rsidR="004A0B3D" w:rsidRPr="00A76038" w:rsidRDefault="00A76038" w:rsidP="008547C0">
            <w:pPr>
              <w:keepNext/>
              <w:keepLines/>
              <w:rPr>
                <w:rFonts w:ascii="Tw Cen MT" w:hAnsi="Tw Cen MT"/>
                <w:b/>
                <w:bCs/>
              </w:rPr>
            </w:pPr>
            <w:r w:rsidRPr="00A76038">
              <w:rPr>
                <w:rFonts w:ascii="Tw Cen MT" w:hAnsi="Tw Cen MT"/>
                <w:b/>
                <w:bCs/>
              </w:rPr>
              <w:t>Name:</w:t>
            </w:r>
          </w:p>
        </w:tc>
        <w:tc>
          <w:tcPr>
            <w:tcW w:w="0" w:type="auto"/>
            <w:vAlign w:val="bottom"/>
          </w:tcPr>
          <w:p w14:paraId="513CC3C5" w14:textId="02F72838" w:rsidR="004A0B3D" w:rsidRPr="00A76038" w:rsidRDefault="00A76038" w:rsidP="008547C0">
            <w:pPr>
              <w:keepNext/>
              <w:keepLines/>
              <w:rPr>
                <w:rFonts w:ascii="Tw Cen MT" w:hAnsi="Tw Cen MT"/>
                <w:b/>
                <w:bCs/>
              </w:rPr>
            </w:pPr>
            <w:r w:rsidRPr="00A76038">
              <w:rPr>
                <w:rFonts w:ascii="Tw Cen MT" w:hAnsi="Tw Cen MT"/>
                <w:b/>
                <w:bCs/>
              </w:rPr>
              <w:t>Cell Number:</w:t>
            </w:r>
          </w:p>
        </w:tc>
      </w:tr>
      <w:tr w:rsidR="00E5516F" w:rsidRPr="00740040" w14:paraId="3E7D9608" w14:textId="77777777" w:rsidTr="00505BCE">
        <w:tc>
          <w:tcPr>
            <w:tcW w:w="0" w:type="auto"/>
            <w:tcMar>
              <w:top w:w="86" w:type="dxa"/>
              <w:left w:w="115" w:type="dxa"/>
              <w:bottom w:w="86" w:type="dxa"/>
              <w:right w:w="115" w:type="dxa"/>
            </w:tcMar>
            <w:vAlign w:val="bottom"/>
          </w:tcPr>
          <w:p w14:paraId="5A436895" w14:textId="77777777" w:rsidR="00E5516F" w:rsidRPr="00740040" w:rsidRDefault="009740F9" w:rsidP="008547C0">
            <w:pPr>
              <w:pStyle w:val="SCSText"/>
              <w:keepNext/>
              <w:keepLines/>
              <w:spacing w:after="0"/>
              <w:rPr>
                <w:rFonts w:ascii="Tw Cen MT" w:hAnsi="Tw Cen MT"/>
              </w:rPr>
            </w:pPr>
            <w:r>
              <w:rPr>
                <w:rFonts w:ascii="Tw Cen MT" w:hAnsi="Tw Cen MT"/>
              </w:rPr>
              <w:t xml:space="preserve">Project </w:t>
            </w:r>
            <w:r w:rsidR="00D465E4">
              <w:rPr>
                <w:rFonts w:ascii="Tw Cen MT" w:hAnsi="Tw Cen MT"/>
              </w:rPr>
              <w:t>Manager</w:t>
            </w:r>
            <w:r w:rsidR="00E5516F" w:rsidRPr="00740040">
              <w:rPr>
                <w:rFonts w:ascii="Tw Cen MT" w:hAnsi="Tw Cen MT"/>
              </w:rPr>
              <w:t>:</w:t>
            </w:r>
          </w:p>
        </w:tc>
        <w:tc>
          <w:tcPr>
            <w:tcW w:w="0" w:type="auto"/>
            <w:vAlign w:val="bottom"/>
          </w:tcPr>
          <w:p w14:paraId="670FFA76" w14:textId="0E5E3DBE" w:rsidR="00E5516F" w:rsidRPr="001F2EC8" w:rsidRDefault="00EC5902" w:rsidP="008547C0">
            <w:pPr>
              <w:keepNext/>
              <w:keepLines/>
              <w:rPr>
                <w:rFonts w:ascii="Tw Cen MT" w:hAnsi="Tw Cen MT"/>
                <w:highlight w:val="yellow"/>
              </w:rPr>
            </w:pPr>
            <w:r w:rsidRPr="001F2EC8">
              <w:rPr>
                <w:rFonts w:ascii="Tw Cen MT" w:hAnsi="Tw Cen MT"/>
                <w:highlight w:val="yellow"/>
              </w:rPr>
              <w:fldChar w:fldCharType="begin"/>
            </w:r>
            <w:r w:rsidRPr="001F2EC8">
              <w:rPr>
                <w:rFonts w:ascii="Tw Cen MT" w:hAnsi="Tw Cen MT"/>
                <w:highlight w:val="yellow"/>
              </w:rPr>
              <w:instrText xml:space="preserve"> REF  ProjectManagerNameUSCCCD  \* MERGEFORMAT </w:instrText>
            </w:r>
            <w:r w:rsidRPr="001F2EC8">
              <w:rPr>
                <w:rFonts w:ascii="Tw Cen MT" w:hAnsi="Tw Cen MT"/>
                <w:highlight w:val="yellow"/>
              </w:rPr>
              <w:fldChar w:fldCharType="separate"/>
            </w:r>
            <w:r w:rsidR="00E96A5B" w:rsidRPr="001F2EC8">
              <w:rPr>
                <w:rFonts w:ascii="Tw Cen MT" w:hAnsi="Tw Cen MT"/>
                <w:highlight w:val="yellow"/>
              </w:rPr>
              <w:t>Project Manager Name USC CCD</w:t>
            </w:r>
            <w:r w:rsidRPr="001F2EC8">
              <w:rPr>
                <w:rFonts w:ascii="Tw Cen MT" w:hAnsi="Tw Cen MT"/>
                <w:highlight w:val="yellow"/>
              </w:rPr>
              <w:fldChar w:fldCharType="end"/>
            </w:r>
          </w:p>
        </w:tc>
        <w:tc>
          <w:tcPr>
            <w:tcW w:w="0" w:type="auto"/>
            <w:vAlign w:val="bottom"/>
          </w:tcPr>
          <w:p w14:paraId="6B087501" w14:textId="4211B2A9" w:rsidR="00E5516F" w:rsidRPr="001F2EC8" w:rsidRDefault="00844C62" w:rsidP="008547C0">
            <w:pPr>
              <w:keepNext/>
              <w:keepLines/>
              <w:rPr>
                <w:rFonts w:ascii="Tw Cen MT" w:hAnsi="Tw Cen MT"/>
                <w:highlight w:val="yellow"/>
              </w:rPr>
            </w:pPr>
            <w:r w:rsidRPr="001F2EC8">
              <w:rPr>
                <w:rFonts w:ascii="Tw Cen MT" w:hAnsi="Tw Cen MT"/>
                <w:highlight w:val="yellow"/>
              </w:rPr>
              <w:fldChar w:fldCharType="begin"/>
            </w:r>
            <w:r w:rsidRPr="001F2EC8">
              <w:rPr>
                <w:rFonts w:ascii="Tw Cen MT" w:hAnsi="Tw Cen MT"/>
                <w:highlight w:val="yellow"/>
              </w:rPr>
              <w:instrText xml:space="preserve"> REF  ProjectManagerCellNumberUSCCC  \* MERGEFORMAT </w:instrText>
            </w:r>
            <w:r w:rsidRPr="001F2EC8">
              <w:rPr>
                <w:rFonts w:ascii="Tw Cen MT" w:hAnsi="Tw Cen MT"/>
                <w:highlight w:val="yellow"/>
              </w:rPr>
              <w:fldChar w:fldCharType="separate"/>
            </w:r>
            <w:r w:rsidR="00E96A5B" w:rsidRPr="001F2EC8">
              <w:rPr>
                <w:rFonts w:ascii="Tw Cen MT" w:hAnsi="Tw Cen MT"/>
                <w:highlight w:val="yellow"/>
              </w:rPr>
              <w:t>PM Cell Number USC CCD</w:t>
            </w:r>
            <w:r w:rsidRPr="001F2EC8">
              <w:rPr>
                <w:rFonts w:ascii="Tw Cen MT" w:hAnsi="Tw Cen MT"/>
                <w:highlight w:val="yellow"/>
              </w:rPr>
              <w:fldChar w:fldCharType="end"/>
            </w:r>
          </w:p>
        </w:tc>
      </w:tr>
      <w:tr w:rsidR="007A6789" w:rsidRPr="00740040" w14:paraId="7A3CE6EE" w14:textId="77777777" w:rsidTr="00505BCE">
        <w:tc>
          <w:tcPr>
            <w:tcW w:w="0" w:type="auto"/>
            <w:tcMar>
              <w:top w:w="86" w:type="dxa"/>
              <w:left w:w="115" w:type="dxa"/>
              <w:bottom w:w="86" w:type="dxa"/>
              <w:right w:w="115" w:type="dxa"/>
            </w:tcMar>
            <w:vAlign w:val="bottom"/>
          </w:tcPr>
          <w:p w14:paraId="72F195AF" w14:textId="77777777" w:rsidR="007A6789" w:rsidRDefault="007A6789" w:rsidP="008547C0">
            <w:pPr>
              <w:pStyle w:val="SCSText"/>
              <w:keepNext/>
              <w:keepLines/>
              <w:spacing w:after="0"/>
              <w:rPr>
                <w:rFonts w:ascii="Tw Cen MT" w:hAnsi="Tw Cen MT"/>
              </w:rPr>
            </w:pPr>
            <w:r>
              <w:rPr>
                <w:rFonts w:ascii="Tw Cen MT" w:hAnsi="Tw Cen MT"/>
              </w:rPr>
              <w:t xml:space="preserve">General </w:t>
            </w:r>
            <w:r w:rsidR="00A90F98">
              <w:rPr>
                <w:rFonts w:ascii="Tw Cen MT" w:hAnsi="Tw Cen MT"/>
              </w:rPr>
              <w:t>Contractor</w:t>
            </w:r>
            <w:r w:rsidRPr="00740040">
              <w:rPr>
                <w:rFonts w:ascii="Tw Cen MT" w:hAnsi="Tw Cen MT"/>
              </w:rPr>
              <w:t>:</w:t>
            </w:r>
          </w:p>
        </w:tc>
        <w:tc>
          <w:tcPr>
            <w:tcW w:w="0" w:type="auto"/>
            <w:vAlign w:val="bottom"/>
          </w:tcPr>
          <w:p w14:paraId="3908402D" w14:textId="40FB4A1D" w:rsidR="007A6789" w:rsidRPr="001F2EC8" w:rsidRDefault="00FC6C2A" w:rsidP="008547C0">
            <w:pPr>
              <w:keepNext/>
              <w:keepLines/>
              <w:rPr>
                <w:rFonts w:ascii="Tw Cen MT" w:hAnsi="Tw Cen MT"/>
                <w:highlight w:val="yellow"/>
              </w:rPr>
            </w:pPr>
            <w:r w:rsidRPr="001F2EC8">
              <w:rPr>
                <w:rFonts w:ascii="Tw Cen MT" w:hAnsi="Tw Cen MT"/>
                <w:highlight w:val="yellow"/>
              </w:rPr>
              <w:fldChar w:fldCharType="begin"/>
            </w:r>
            <w:r w:rsidRPr="001F2EC8">
              <w:rPr>
                <w:rFonts w:ascii="Tw Cen MT" w:hAnsi="Tw Cen MT"/>
                <w:highlight w:val="yellow"/>
              </w:rPr>
              <w:instrText xml:space="preserve"> REF  GeneralContractorCompanyName  \* MERGEFORMAT </w:instrText>
            </w:r>
            <w:r w:rsidRPr="001F2EC8">
              <w:rPr>
                <w:rFonts w:ascii="Tw Cen MT" w:hAnsi="Tw Cen MT"/>
                <w:highlight w:val="yellow"/>
              </w:rPr>
              <w:fldChar w:fldCharType="separate"/>
            </w:r>
            <w:r w:rsidR="00E96A5B" w:rsidRPr="001F2EC8">
              <w:rPr>
                <w:rFonts w:ascii="Tw Cen MT" w:hAnsi="Tw Cen MT"/>
                <w:highlight w:val="yellow"/>
              </w:rPr>
              <w:t>General Contractor Company Name</w:t>
            </w:r>
            <w:r w:rsidRPr="001F2EC8">
              <w:rPr>
                <w:rFonts w:ascii="Tw Cen MT" w:hAnsi="Tw Cen MT"/>
                <w:highlight w:val="yellow"/>
              </w:rPr>
              <w:fldChar w:fldCharType="end"/>
            </w:r>
          </w:p>
        </w:tc>
        <w:tc>
          <w:tcPr>
            <w:tcW w:w="0" w:type="auto"/>
            <w:vAlign w:val="bottom"/>
          </w:tcPr>
          <w:p w14:paraId="0C92E3E1" w14:textId="6777CC67" w:rsidR="007A6789" w:rsidRPr="001F2EC8" w:rsidRDefault="00FC6C2A" w:rsidP="008547C0">
            <w:pPr>
              <w:keepNext/>
              <w:keepLines/>
              <w:rPr>
                <w:rFonts w:ascii="Tw Cen MT" w:hAnsi="Tw Cen MT"/>
                <w:highlight w:val="yellow"/>
              </w:rPr>
            </w:pPr>
            <w:r w:rsidRPr="001F2EC8">
              <w:rPr>
                <w:rFonts w:ascii="Tw Cen MT" w:hAnsi="Tw Cen MT"/>
                <w:highlight w:val="yellow"/>
              </w:rPr>
              <w:fldChar w:fldCharType="begin"/>
            </w:r>
            <w:r w:rsidRPr="001F2EC8">
              <w:rPr>
                <w:rFonts w:ascii="Tw Cen MT" w:hAnsi="Tw Cen MT"/>
                <w:highlight w:val="yellow"/>
              </w:rPr>
              <w:instrText xml:space="preserve"> REF  GeneralContractorCompanyTelephoneNumber </w:instrText>
            </w:r>
            <w:r w:rsidR="00E12C7F" w:rsidRPr="001F2EC8">
              <w:rPr>
                <w:rFonts w:ascii="Tw Cen MT" w:hAnsi="Tw Cen MT"/>
                <w:highlight w:val="yellow"/>
              </w:rPr>
              <w:instrText xml:space="preserve"> \* MERGEFORMAT </w:instrText>
            </w:r>
            <w:r w:rsidRPr="001F2EC8">
              <w:rPr>
                <w:rFonts w:ascii="Tw Cen MT" w:hAnsi="Tw Cen MT"/>
                <w:highlight w:val="yellow"/>
              </w:rPr>
              <w:fldChar w:fldCharType="separate"/>
            </w:r>
            <w:r w:rsidR="00E96A5B" w:rsidRPr="001F2EC8">
              <w:rPr>
                <w:rFonts w:ascii="Tw Cen MT" w:hAnsi="Tw Cen MT"/>
                <w:highlight w:val="yellow"/>
              </w:rPr>
              <w:t>General Contractor Company Telephone Number</w:t>
            </w:r>
            <w:r w:rsidRPr="001F2EC8">
              <w:rPr>
                <w:rFonts w:ascii="Tw Cen MT" w:hAnsi="Tw Cen MT"/>
                <w:highlight w:val="yellow"/>
              </w:rPr>
              <w:fldChar w:fldCharType="end"/>
            </w:r>
          </w:p>
        </w:tc>
      </w:tr>
      <w:tr w:rsidR="002E1540" w:rsidRPr="00740040" w14:paraId="054888BE" w14:textId="77777777" w:rsidTr="002E1540">
        <w:tc>
          <w:tcPr>
            <w:tcW w:w="0" w:type="auto"/>
            <w:vMerge w:val="restart"/>
            <w:tcMar>
              <w:top w:w="86" w:type="dxa"/>
              <w:left w:w="115" w:type="dxa"/>
              <w:bottom w:w="86" w:type="dxa"/>
              <w:right w:w="115" w:type="dxa"/>
            </w:tcMar>
            <w:vAlign w:val="center"/>
          </w:tcPr>
          <w:p w14:paraId="0D744182" w14:textId="77777777" w:rsidR="002E1540" w:rsidRPr="00740040" w:rsidRDefault="002E1540" w:rsidP="002E1540">
            <w:pPr>
              <w:pStyle w:val="SCSText"/>
              <w:keepNext/>
              <w:keepLines/>
              <w:spacing w:after="0"/>
              <w:rPr>
                <w:rFonts w:ascii="Tw Cen MT" w:hAnsi="Tw Cen MT"/>
              </w:rPr>
            </w:pPr>
            <w:r>
              <w:rPr>
                <w:rFonts w:ascii="Tw Cen MT" w:hAnsi="Tw Cen MT"/>
              </w:rPr>
              <w:t>FPM</w:t>
            </w:r>
            <w:r w:rsidRPr="00740040">
              <w:rPr>
                <w:rFonts w:ascii="Tw Cen MT" w:hAnsi="Tw Cen MT"/>
              </w:rPr>
              <w:t xml:space="preserve"> Health and Safety Representative</w:t>
            </w:r>
            <w:r>
              <w:rPr>
                <w:rFonts w:ascii="Tw Cen MT" w:hAnsi="Tw Cen MT"/>
              </w:rPr>
              <w:t>(s)</w:t>
            </w:r>
            <w:r w:rsidRPr="00740040">
              <w:rPr>
                <w:rFonts w:ascii="Tw Cen MT" w:hAnsi="Tw Cen MT"/>
              </w:rPr>
              <w:t>:</w:t>
            </w:r>
          </w:p>
        </w:tc>
        <w:tc>
          <w:tcPr>
            <w:tcW w:w="0" w:type="auto"/>
            <w:vAlign w:val="bottom"/>
          </w:tcPr>
          <w:p w14:paraId="4001D43F" w14:textId="77777777" w:rsidR="002E1540" w:rsidRPr="00E12C7F" w:rsidRDefault="002E1540" w:rsidP="008547C0">
            <w:pPr>
              <w:keepNext/>
              <w:keepLines/>
              <w:rPr>
                <w:rFonts w:ascii="Tw Cen MT" w:hAnsi="Tw Cen MT"/>
              </w:rPr>
            </w:pPr>
            <w:r>
              <w:rPr>
                <w:rFonts w:ascii="Tw Cen MT" w:hAnsi="Tw Cen MT"/>
              </w:rPr>
              <w:t>Gary Pons</w:t>
            </w:r>
          </w:p>
        </w:tc>
        <w:tc>
          <w:tcPr>
            <w:tcW w:w="0" w:type="auto"/>
            <w:vAlign w:val="bottom"/>
          </w:tcPr>
          <w:p w14:paraId="21383B52" w14:textId="77777777" w:rsidR="002E1540" w:rsidRPr="00E12C7F" w:rsidRDefault="002E1540" w:rsidP="008547C0">
            <w:pPr>
              <w:keepNext/>
              <w:keepLines/>
              <w:rPr>
                <w:rFonts w:ascii="Tw Cen MT" w:hAnsi="Tw Cen MT"/>
              </w:rPr>
            </w:pPr>
            <w:r w:rsidRPr="00E12C7F">
              <w:rPr>
                <w:rFonts w:ascii="Tw Cen MT" w:hAnsi="Tw Cen MT"/>
              </w:rPr>
              <w:t>714-519-4812</w:t>
            </w:r>
          </w:p>
        </w:tc>
      </w:tr>
      <w:tr w:rsidR="002E1540" w:rsidRPr="00740040" w14:paraId="7543BE6E" w14:textId="77777777" w:rsidTr="002E1540">
        <w:tc>
          <w:tcPr>
            <w:tcW w:w="0" w:type="auto"/>
            <w:vMerge/>
            <w:tcMar>
              <w:top w:w="86" w:type="dxa"/>
              <w:left w:w="115" w:type="dxa"/>
              <w:bottom w:w="86" w:type="dxa"/>
              <w:right w:w="115" w:type="dxa"/>
            </w:tcMar>
            <w:vAlign w:val="center"/>
          </w:tcPr>
          <w:p w14:paraId="4AB28D3B" w14:textId="7FCA7C25" w:rsidR="002E1540" w:rsidRPr="00740040" w:rsidRDefault="002E1540" w:rsidP="002E1540">
            <w:pPr>
              <w:pStyle w:val="SCSText"/>
              <w:keepNext/>
              <w:keepLines/>
              <w:spacing w:after="0"/>
              <w:rPr>
                <w:rFonts w:ascii="Tw Cen MT" w:hAnsi="Tw Cen MT"/>
              </w:rPr>
            </w:pPr>
          </w:p>
        </w:tc>
        <w:tc>
          <w:tcPr>
            <w:tcW w:w="0" w:type="auto"/>
            <w:vAlign w:val="bottom"/>
          </w:tcPr>
          <w:p w14:paraId="3EE0F0B8" w14:textId="77777777" w:rsidR="002E1540" w:rsidRPr="00E12C7F" w:rsidRDefault="002E1540" w:rsidP="008547C0">
            <w:pPr>
              <w:keepNext/>
              <w:keepLines/>
              <w:rPr>
                <w:rFonts w:ascii="Tw Cen MT" w:hAnsi="Tw Cen MT"/>
              </w:rPr>
            </w:pPr>
            <w:r>
              <w:rPr>
                <w:rFonts w:ascii="Tw Cen MT" w:hAnsi="Tw Cen MT"/>
              </w:rPr>
              <w:t>Bianca Carter</w:t>
            </w:r>
          </w:p>
        </w:tc>
        <w:tc>
          <w:tcPr>
            <w:tcW w:w="0" w:type="auto"/>
            <w:vAlign w:val="bottom"/>
          </w:tcPr>
          <w:p w14:paraId="567F85FA" w14:textId="77777777" w:rsidR="002E1540" w:rsidRPr="00E12C7F" w:rsidRDefault="002E1540" w:rsidP="008547C0">
            <w:pPr>
              <w:keepNext/>
              <w:keepLines/>
              <w:rPr>
                <w:rFonts w:ascii="Tw Cen MT" w:hAnsi="Tw Cen MT"/>
              </w:rPr>
            </w:pPr>
            <w:r w:rsidRPr="00E12C7F">
              <w:rPr>
                <w:rFonts w:ascii="Tw Cen MT" w:hAnsi="Tw Cen MT"/>
              </w:rPr>
              <w:t>213-740-6833</w:t>
            </w:r>
          </w:p>
        </w:tc>
      </w:tr>
      <w:tr w:rsidR="002E1540" w:rsidRPr="00740040" w14:paraId="42062A25" w14:textId="77777777" w:rsidTr="00505BCE">
        <w:tc>
          <w:tcPr>
            <w:tcW w:w="0" w:type="auto"/>
            <w:vMerge/>
            <w:tcMar>
              <w:top w:w="86" w:type="dxa"/>
              <w:left w:w="115" w:type="dxa"/>
              <w:bottom w:w="86" w:type="dxa"/>
              <w:right w:w="115" w:type="dxa"/>
            </w:tcMar>
            <w:vAlign w:val="bottom"/>
          </w:tcPr>
          <w:p w14:paraId="42ED7068" w14:textId="161C6E96" w:rsidR="002E1540" w:rsidRPr="00740040" w:rsidRDefault="002E1540" w:rsidP="008547C0">
            <w:pPr>
              <w:pStyle w:val="SCSText"/>
              <w:keepNext/>
              <w:keepLines/>
              <w:spacing w:after="0"/>
              <w:rPr>
                <w:rFonts w:ascii="Tw Cen MT" w:hAnsi="Tw Cen MT"/>
              </w:rPr>
            </w:pPr>
          </w:p>
        </w:tc>
        <w:tc>
          <w:tcPr>
            <w:tcW w:w="0" w:type="auto"/>
            <w:vAlign w:val="bottom"/>
          </w:tcPr>
          <w:p w14:paraId="29FE15BB" w14:textId="77777777" w:rsidR="002E1540" w:rsidRPr="002F69AA" w:rsidRDefault="002E1540" w:rsidP="008547C0">
            <w:pPr>
              <w:keepNext/>
              <w:keepLines/>
              <w:rPr>
                <w:rFonts w:ascii="Tw Cen MT" w:hAnsi="Tw Cen MT"/>
              </w:rPr>
            </w:pPr>
            <w:r>
              <w:rPr>
                <w:rFonts w:ascii="Tw Cen MT" w:hAnsi="Tw Cen MT"/>
              </w:rPr>
              <w:t>Jose Manrique</w:t>
            </w:r>
          </w:p>
        </w:tc>
        <w:tc>
          <w:tcPr>
            <w:tcW w:w="0" w:type="auto"/>
            <w:vAlign w:val="bottom"/>
          </w:tcPr>
          <w:p w14:paraId="13947982" w14:textId="77777777" w:rsidR="002E1540" w:rsidRPr="002F69AA" w:rsidRDefault="002E1540" w:rsidP="008547C0">
            <w:pPr>
              <w:keepNext/>
              <w:keepLines/>
              <w:rPr>
                <w:rFonts w:ascii="Tw Cen MT" w:hAnsi="Tw Cen MT"/>
              </w:rPr>
            </w:pPr>
            <w:r w:rsidRPr="00E12C7F">
              <w:rPr>
                <w:rFonts w:ascii="Tw Cen MT" w:hAnsi="Tw Cen MT"/>
              </w:rPr>
              <w:t>213-740-6833</w:t>
            </w:r>
          </w:p>
        </w:tc>
      </w:tr>
      <w:tr w:rsidR="002E1540" w:rsidRPr="00740040" w14:paraId="6AF6B8CD" w14:textId="77777777" w:rsidTr="00505BCE">
        <w:tc>
          <w:tcPr>
            <w:tcW w:w="0" w:type="auto"/>
            <w:vMerge/>
            <w:tcMar>
              <w:top w:w="86" w:type="dxa"/>
              <w:left w:w="115" w:type="dxa"/>
              <w:bottom w:w="86" w:type="dxa"/>
              <w:right w:w="115" w:type="dxa"/>
            </w:tcMar>
            <w:vAlign w:val="bottom"/>
          </w:tcPr>
          <w:p w14:paraId="0C0CC684" w14:textId="77777777" w:rsidR="002E1540" w:rsidRDefault="002E1540" w:rsidP="008547C0">
            <w:pPr>
              <w:pStyle w:val="SCSText"/>
              <w:keepNext/>
              <w:keepLines/>
              <w:spacing w:after="0"/>
              <w:rPr>
                <w:rFonts w:ascii="Tw Cen MT" w:hAnsi="Tw Cen MT"/>
              </w:rPr>
            </w:pPr>
          </w:p>
        </w:tc>
        <w:tc>
          <w:tcPr>
            <w:tcW w:w="0" w:type="auto"/>
            <w:vAlign w:val="bottom"/>
          </w:tcPr>
          <w:p w14:paraId="612864EE" w14:textId="58DDD0B3" w:rsidR="002E1540" w:rsidRDefault="002E1540" w:rsidP="008547C0">
            <w:pPr>
              <w:keepNext/>
              <w:keepLines/>
              <w:rPr>
                <w:rFonts w:ascii="Tw Cen MT" w:hAnsi="Tw Cen MT"/>
              </w:rPr>
            </w:pPr>
            <w:r>
              <w:rPr>
                <w:rFonts w:ascii="Tw Cen MT" w:hAnsi="Tw Cen MT"/>
              </w:rPr>
              <w:t>Vivian Vargas</w:t>
            </w:r>
          </w:p>
        </w:tc>
        <w:tc>
          <w:tcPr>
            <w:tcW w:w="0" w:type="auto"/>
            <w:vAlign w:val="bottom"/>
          </w:tcPr>
          <w:p w14:paraId="65B4FA64" w14:textId="69FB790B" w:rsidR="002E1540" w:rsidRPr="00E12C7F" w:rsidRDefault="002E1540" w:rsidP="008547C0">
            <w:pPr>
              <w:keepNext/>
              <w:keepLines/>
              <w:rPr>
                <w:rFonts w:ascii="Tw Cen MT" w:hAnsi="Tw Cen MT"/>
              </w:rPr>
            </w:pPr>
            <w:r>
              <w:rPr>
                <w:rFonts w:ascii="Tw Cen MT" w:hAnsi="Tw Cen MT"/>
              </w:rPr>
              <w:t>562-503-3780</w:t>
            </w:r>
          </w:p>
        </w:tc>
      </w:tr>
      <w:tr w:rsidR="00B0065C" w:rsidRPr="002F69AA" w14:paraId="6A3D45D9" w14:textId="77777777" w:rsidTr="00505BCE">
        <w:tc>
          <w:tcPr>
            <w:tcW w:w="0" w:type="auto"/>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vAlign w:val="bottom"/>
          </w:tcPr>
          <w:p w14:paraId="018BB6F2" w14:textId="77777777" w:rsidR="00B0065C" w:rsidRPr="00740040" w:rsidRDefault="00B0065C" w:rsidP="008547C0">
            <w:pPr>
              <w:pStyle w:val="SCSText"/>
              <w:keepNext/>
              <w:keepLines/>
              <w:spacing w:after="0"/>
              <w:rPr>
                <w:rFonts w:ascii="Tw Cen MT" w:hAnsi="Tw Cen MT"/>
              </w:rPr>
            </w:pPr>
            <w:bookmarkStart w:id="30" w:name="_Toc171419262"/>
            <w:bookmarkStart w:id="31" w:name="_Toc171420208"/>
            <w:bookmarkStart w:id="32" w:name="_Toc286667151"/>
            <w:r>
              <w:rPr>
                <w:rFonts w:ascii="Tw Cen MT" w:hAnsi="Tw Cen MT"/>
              </w:rPr>
              <w:t>Building Manager</w:t>
            </w:r>
            <w:r w:rsidRPr="00740040">
              <w:rPr>
                <w:rFonts w:ascii="Tw Cen MT" w:hAnsi="Tw Cen MT"/>
              </w:rPr>
              <w:t>:</w:t>
            </w:r>
          </w:p>
        </w:tc>
        <w:tc>
          <w:tcPr>
            <w:tcW w:w="0" w:type="auto"/>
            <w:tcBorders>
              <w:top w:val="single" w:sz="4" w:space="0" w:color="auto"/>
              <w:left w:val="single" w:sz="4" w:space="0" w:color="auto"/>
              <w:bottom w:val="single" w:sz="4" w:space="0" w:color="auto"/>
              <w:right w:val="single" w:sz="4" w:space="0" w:color="auto"/>
            </w:tcBorders>
            <w:vAlign w:val="bottom"/>
          </w:tcPr>
          <w:p w14:paraId="67F60BCC" w14:textId="3AD97613" w:rsidR="00B0065C" w:rsidRPr="001F2EC8" w:rsidRDefault="00D01907" w:rsidP="008547C0">
            <w:pPr>
              <w:keepNext/>
              <w:keepLines/>
              <w:rPr>
                <w:rFonts w:ascii="Tw Cen MT" w:hAnsi="Tw Cen MT"/>
                <w:highlight w:val="yellow"/>
              </w:rPr>
            </w:pPr>
            <w:r w:rsidRPr="001F2EC8">
              <w:rPr>
                <w:rFonts w:ascii="Tw Cen MT" w:hAnsi="Tw Cen MT"/>
                <w:highlight w:val="yellow"/>
              </w:rPr>
              <w:fldChar w:fldCharType="begin"/>
            </w:r>
            <w:r w:rsidRPr="001F2EC8">
              <w:rPr>
                <w:rFonts w:ascii="Tw Cen MT" w:hAnsi="Tw Cen MT"/>
                <w:highlight w:val="yellow"/>
              </w:rPr>
              <w:instrText xml:space="preserve"> REF  BuildingManagerNameUSC  \* MERGEFORMAT </w:instrText>
            </w:r>
            <w:r w:rsidRPr="001F2EC8">
              <w:rPr>
                <w:rFonts w:ascii="Tw Cen MT" w:hAnsi="Tw Cen MT"/>
                <w:highlight w:val="yellow"/>
              </w:rPr>
              <w:fldChar w:fldCharType="separate"/>
            </w:r>
            <w:r w:rsidR="00E96A5B" w:rsidRPr="001F2EC8">
              <w:rPr>
                <w:rFonts w:ascii="Tw Cen MT" w:hAnsi="Tw Cen MT"/>
                <w:highlight w:val="yellow"/>
              </w:rPr>
              <w:t>Building Manager Name USC</w:t>
            </w:r>
            <w:r w:rsidRPr="001F2EC8">
              <w:rPr>
                <w:rFonts w:ascii="Tw Cen MT" w:hAnsi="Tw Cen MT"/>
                <w:highlight w:val="yellow"/>
              </w:rPr>
              <w:fldChar w:fldCharType="end"/>
            </w:r>
          </w:p>
        </w:tc>
        <w:tc>
          <w:tcPr>
            <w:tcW w:w="0" w:type="auto"/>
            <w:tcBorders>
              <w:top w:val="single" w:sz="4" w:space="0" w:color="auto"/>
              <w:left w:val="single" w:sz="4" w:space="0" w:color="auto"/>
              <w:bottom w:val="single" w:sz="4" w:space="0" w:color="auto"/>
              <w:right w:val="single" w:sz="4" w:space="0" w:color="auto"/>
            </w:tcBorders>
            <w:vAlign w:val="bottom"/>
          </w:tcPr>
          <w:p w14:paraId="652F7F8E" w14:textId="21D0F734" w:rsidR="00B0065C" w:rsidRPr="001F2EC8" w:rsidRDefault="00D01907" w:rsidP="008547C0">
            <w:pPr>
              <w:keepNext/>
              <w:keepLines/>
              <w:rPr>
                <w:rFonts w:ascii="Tw Cen MT" w:hAnsi="Tw Cen MT"/>
                <w:highlight w:val="yellow"/>
              </w:rPr>
            </w:pPr>
            <w:r w:rsidRPr="001F2EC8">
              <w:rPr>
                <w:rFonts w:ascii="Tw Cen MT" w:hAnsi="Tw Cen MT"/>
                <w:highlight w:val="yellow"/>
              </w:rPr>
              <w:fldChar w:fldCharType="begin"/>
            </w:r>
            <w:r w:rsidRPr="001F2EC8">
              <w:rPr>
                <w:rFonts w:ascii="Tw Cen MT" w:hAnsi="Tw Cen MT"/>
                <w:highlight w:val="yellow"/>
              </w:rPr>
              <w:instrText xml:space="preserve"> REF  BuildingManagerCellNumberUSC  \* MERGEFORMAT </w:instrText>
            </w:r>
            <w:r w:rsidRPr="001F2EC8">
              <w:rPr>
                <w:rFonts w:ascii="Tw Cen MT" w:hAnsi="Tw Cen MT"/>
                <w:highlight w:val="yellow"/>
              </w:rPr>
              <w:fldChar w:fldCharType="separate"/>
            </w:r>
            <w:r w:rsidR="00E96A5B" w:rsidRPr="001F2EC8">
              <w:rPr>
                <w:rFonts w:ascii="Tw Cen MT" w:hAnsi="Tw Cen MT"/>
                <w:highlight w:val="yellow"/>
              </w:rPr>
              <w:t>Building Manager Cell Number USC</w:t>
            </w:r>
            <w:r w:rsidRPr="001F2EC8">
              <w:rPr>
                <w:rFonts w:ascii="Tw Cen MT" w:hAnsi="Tw Cen MT"/>
                <w:highlight w:val="yellow"/>
              </w:rPr>
              <w:fldChar w:fldCharType="end"/>
            </w:r>
          </w:p>
        </w:tc>
      </w:tr>
      <w:tr w:rsidR="00B0065C" w:rsidRPr="002F69AA" w14:paraId="7CF102B2" w14:textId="77777777" w:rsidTr="00505BCE">
        <w:tc>
          <w:tcPr>
            <w:tcW w:w="0" w:type="auto"/>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vAlign w:val="bottom"/>
          </w:tcPr>
          <w:p w14:paraId="4BAD78D0" w14:textId="77777777" w:rsidR="00B0065C" w:rsidRPr="00740040" w:rsidRDefault="00B0065C" w:rsidP="008547C0">
            <w:pPr>
              <w:pStyle w:val="SCSText"/>
              <w:keepNext/>
              <w:keepLines/>
              <w:spacing w:after="0"/>
              <w:rPr>
                <w:rFonts w:ascii="Tw Cen MT" w:hAnsi="Tw Cen MT"/>
              </w:rPr>
            </w:pPr>
            <w:r>
              <w:rPr>
                <w:rFonts w:ascii="Tw Cen MT" w:hAnsi="Tw Cen MT"/>
              </w:rPr>
              <w:t>Contractor Superintendent</w:t>
            </w:r>
            <w:r w:rsidRPr="00740040">
              <w:rPr>
                <w:rFonts w:ascii="Tw Cen MT" w:hAnsi="Tw Cen MT"/>
              </w:rPr>
              <w:t>:</w:t>
            </w:r>
          </w:p>
        </w:tc>
        <w:tc>
          <w:tcPr>
            <w:tcW w:w="0" w:type="auto"/>
            <w:tcBorders>
              <w:top w:val="single" w:sz="4" w:space="0" w:color="auto"/>
              <w:left w:val="single" w:sz="4" w:space="0" w:color="auto"/>
              <w:bottom w:val="single" w:sz="4" w:space="0" w:color="auto"/>
              <w:right w:val="single" w:sz="4" w:space="0" w:color="auto"/>
            </w:tcBorders>
            <w:vAlign w:val="bottom"/>
          </w:tcPr>
          <w:p w14:paraId="59009B61" w14:textId="0142AA12" w:rsidR="00B0065C" w:rsidRPr="001F2EC8" w:rsidRDefault="00E12C7F" w:rsidP="008547C0">
            <w:pPr>
              <w:keepNext/>
              <w:keepLines/>
              <w:rPr>
                <w:rFonts w:ascii="Tw Cen MT" w:hAnsi="Tw Cen MT"/>
                <w:highlight w:val="yellow"/>
              </w:rPr>
            </w:pPr>
            <w:r w:rsidRPr="001F2EC8">
              <w:rPr>
                <w:rFonts w:ascii="Tw Cen MT" w:hAnsi="Tw Cen MT"/>
                <w:highlight w:val="yellow"/>
              </w:rPr>
              <w:fldChar w:fldCharType="begin"/>
            </w:r>
            <w:r w:rsidRPr="001F2EC8">
              <w:rPr>
                <w:rFonts w:ascii="Tw Cen MT" w:hAnsi="Tw Cen MT"/>
                <w:highlight w:val="yellow"/>
              </w:rPr>
              <w:instrText xml:space="preserve"> REF  GeneralContractorSuperintendentName  \* MERGEFORMAT </w:instrText>
            </w:r>
            <w:r w:rsidRPr="001F2EC8">
              <w:rPr>
                <w:rFonts w:ascii="Tw Cen MT" w:hAnsi="Tw Cen MT"/>
                <w:highlight w:val="yellow"/>
              </w:rPr>
              <w:fldChar w:fldCharType="separate"/>
            </w:r>
            <w:r w:rsidR="00E96A5B" w:rsidRPr="001F2EC8">
              <w:rPr>
                <w:rFonts w:ascii="Tw Cen MT" w:hAnsi="Tw Cen MT"/>
                <w:highlight w:val="yellow"/>
              </w:rPr>
              <w:t>General Contractor Superintendent Name</w:t>
            </w:r>
            <w:r w:rsidRPr="001F2EC8">
              <w:rPr>
                <w:rFonts w:ascii="Tw Cen MT" w:hAnsi="Tw Cen MT"/>
                <w:highlight w:val="yellow"/>
              </w:rPr>
              <w:fldChar w:fldCharType="end"/>
            </w:r>
          </w:p>
        </w:tc>
        <w:tc>
          <w:tcPr>
            <w:tcW w:w="0" w:type="auto"/>
            <w:tcBorders>
              <w:top w:val="single" w:sz="4" w:space="0" w:color="auto"/>
              <w:left w:val="single" w:sz="4" w:space="0" w:color="auto"/>
              <w:bottom w:val="single" w:sz="4" w:space="0" w:color="auto"/>
              <w:right w:val="single" w:sz="4" w:space="0" w:color="auto"/>
            </w:tcBorders>
            <w:vAlign w:val="bottom"/>
          </w:tcPr>
          <w:p w14:paraId="0755AD96" w14:textId="55B8F034" w:rsidR="00B0065C" w:rsidRPr="001F2EC8" w:rsidRDefault="00E12C7F" w:rsidP="008547C0">
            <w:pPr>
              <w:keepNext/>
              <w:keepLines/>
              <w:rPr>
                <w:rFonts w:ascii="Tw Cen MT" w:hAnsi="Tw Cen MT"/>
                <w:highlight w:val="yellow"/>
              </w:rPr>
            </w:pPr>
            <w:r w:rsidRPr="001F2EC8">
              <w:rPr>
                <w:rFonts w:ascii="Tw Cen MT" w:hAnsi="Tw Cen MT"/>
                <w:highlight w:val="yellow"/>
              </w:rPr>
              <w:fldChar w:fldCharType="begin"/>
            </w:r>
            <w:r w:rsidRPr="001F2EC8">
              <w:rPr>
                <w:rFonts w:ascii="Tw Cen MT" w:hAnsi="Tw Cen MT"/>
                <w:highlight w:val="yellow"/>
              </w:rPr>
              <w:instrText xml:space="preserve"> REF  GeneralContractorSuperintendentCellNumbe  \* MERGEFORMAT </w:instrText>
            </w:r>
            <w:r w:rsidRPr="001F2EC8">
              <w:rPr>
                <w:rFonts w:ascii="Tw Cen MT" w:hAnsi="Tw Cen MT"/>
                <w:highlight w:val="yellow"/>
              </w:rPr>
              <w:fldChar w:fldCharType="separate"/>
            </w:r>
            <w:r w:rsidR="00E96A5B" w:rsidRPr="001F2EC8">
              <w:rPr>
                <w:rFonts w:ascii="Tw Cen MT" w:hAnsi="Tw Cen MT"/>
                <w:highlight w:val="yellow"/>
              </w:rPr>
              <w:t>General Contractor Superintendent Cell Number</w:t>
            </w:r>
            <w:r w:rsidRPr="001F2EC8">
              <w:rPr>
                <w:rFonts w:ascii="Tw Cen MT" w:hAnsi="Tw Cen MT"/>
                <w:highlight w:val="yellow"/>
              </w:rPr>
              <w:fldChar w:fldCharType="end"/>
            </w:r>
          </w:p>
        </w:tc>
      </w:tr>
    </w:tbl>
    <w:p w14:paraId="45015123" w14:textId="77777777" w:rsidR="00E5516F" w:rsidRDefault="00E5516F" w:rsidP="00E5516F">
      <w:pPr>
        <w:pStyle w:val="Heading2"/>
        <w:spacing w:before="240"/>
      </w:pPr>
      <w:bookmarkStart w:id="33" w:name="_Toc173848610"/>
      <w:r w:rsidRPr="0089599B">
        <w:t>Scope of Work</w:t>
      </w:r>
      <w:bookmarkEnd w:id="30"/>
      <w:bookmarkEnd w:id="31"/>
      <w:bookmarkEnd w:id="32"/>
      <w:bookmarkEnd w:id="33"/>
    </w:p>
    <w:p w14:paraId="5E9289E6" w14:textId="77777777" w:rsidR="00E5516F" w:rsidRDefault="00E5516F" w:rsidP="00E5516F">
      <w:pPr>
        <w:pStyle w:val="SCSText"/>
      </w:pPr>
      <w:r>
        <w:t>[</w:t>
      </w:r>
      <w:r w:rsidRPr="002C4F3F">
        <w:rPr>
          <w:rFonts w:ascii="Tw Cen MT" w:hAnsi="Tw Cen MT"/>
          <w:b/>
          <w:highlight w:val="yellow"/>
        </w:rPr>
        <w:t xml:space="preserve">Insert </w:t>
      </w:r>
      <w:r w:rsidR="00633BAE">
        <w:rPr>
          <w:rFonts w:ascii="Tw Cen MT" w:hAnsi="Tw Cen MT"/>
          <w:b/>
          <w:highlight w:val="yellow"/>
        </w:rPr>
        <w:t xml:space="preserve">a </w:t>
      </w:r>
      <w:r w:rsidR="00633BAE" w:rsidRPr="00633BAE">
        <w:rPr>
          <w:rFonts w:ascii="Tw Cen MT" w:hAnsi="Tw Cen MT"/>
          <w:b/>
          <w:highlight w:val="yellow"/>
          <w:u w:val="single"/>
        </w:rPr>
        <w:t>detailed and thorough</w:t>
      </w:r>
      <w:r w:rsidR="00633BAE">
        <w:rPr>
          <w:rFonts w:ascii="Tw Cen MT" w:hAnsi="Tw Cen MT"/>
          <w:b/>
          <w:highlight w:val="yellow"/>
        </w:rPr>
        <w:t xml:space="preserve"> </w:t>
      </w:r>
      <w:r w:rsidRPr="002C4F3F">
        <w:rPr>
          <w:rFonts w:ascii="Tw Cen MT" w:hAnsi="Tw Cen MT"/>
          <w:b/>
          <w:highlight w:val="yellow"/>
        </w:rPr>
        <w:t xml:space="preserve">description of </w:t>
      </w:r>
      <w:r w:rsidR="00633BAE">
        <w:rPr>
          <w:rFonts w:ascii="Tw Cen MT" w:hAnsi="Tw Cen MT"/>
          <w:b/>
          <w:highlight w:val="yellow"/>
        </w:rPr>
        <w:t xml:space="preserve">the </w:t>
      </w:r>
      <w:r w:rsidR="00F7484A" w:rsidRPr="00F7484A">
        <w:rPr>
          <w:rFonts w:ascii="Tw Cen MT" w:hAnsi="Tw Cen MT"/>
          <w:b/>
          <w:highlight w:val="yellow"/>
        </w:rPr>
        <w:t>project</w:t>
      </w:r>
      <w:r w:rsidR="00633BAE">
        <w:rPr>
          <w:rFonts w:ascii="Tw Cen MT" w:hAnsi="Tw Cen MT"/>
          <w:b/>
          <w:highlight w:val="yellow"/>
        </w:rPr>
        <w:t>’s</w:t>
      </w:r>
      <w:r w:rsidRPr="002C4F3F">
        <w:rPr>
          <w:rFonts w:ascii="Tw Cen MT" w:hAnsi="Tw Cen MT"/>
          <w:b/>
          <w:highlight w:val="yellow"/>
        </w:rPr>
        <w:t xml:space="preserve"> scope of work covered under this plan</w:t>
      </w:r>
      <w:r w:rsidRPr="009658FD">
        <w:rPr>
          <w:rFonts w:ascii="Tw Cen MT" w:hAnsi="Tw Cen MT"/>
          <w:b/>
          <w:highlight w:val="yellow"/>
        </w:rPr>
        <w:t>.</w:t>
      </w:r>
      <w:r>
        <w:t>]</w:t>
      </w:r>
    </w:p>
    <w:p w14:paraId="36C122C2" w14:textId="13F463A3" w:rsidR="00E5516F" w:rsidRDefault="00E5516F" w:rsidP="00E5516F">
      <w:pPr>
        <w:pStyle w:val="Heading1"/>
        <w:rPr>
          <w:b/>
          <w:bCs/>
        </w:rPr>
      </w:pPr>
      <w:r w:rsidRPr="0089599B">
        <w:br w:type="page"/>
      </w:r>
      <w:r w:rsidR="00136E68">
        <w:rPr>
          <w:b/>
          <w:bCs/>
        </w:rPr>
        <w:lastRenderedPageBreak/>
        <w:t>Medical Treatment Location (Non-Emergency Use Only)</w:t>
      </w:r>
    </w:p>
    <w:p w14:paraId="29F47219" w14:textId="747636D0" w:rsidR="00136E68" w:rsidRDefault="00136E68" w:rsidP="00136E68">
      <w:r>
        <w:t xml:space="preserve">The designated medical treatment location identified in this plan is intended solely for </w:t>
      </w:r>
      <w:r w:rsidRPr="00E37B75">
        <w:rPr>
          <w:b/>
          <w:bCs/>
        </w:rPr>
        <w:t>non-emergency</w:t>
      </w:r>
      <w:r>
        <w:t xml:space="preserve"> needs and will be provided and managed by the Contractor’s Workers’ Compensation representative</w:t>
      </w:r>
      <w:r w:rsidR="00E37B75">
        <w:t xml:space="preserve"> or the Owner Controlled Insurance Program (OCIP) </w:t>
      </w:r>
      <w:proofErr w:type="gramStart"/>
      <w:r w:rsidR="00E37B75">
        <w:t>designee</w:t>
      </w:r>
      <w:proofErr w:type="gramEnd"/>
      <w:r w:rsidR="00E37B75">
        <w:t xml:space="preserve"> as applicable</w:t>
      </w:r>
      <w:r>
        <w:t xml:space="preserve">. </w:t>
      </w:r>
    </w:p>
    <w:p w14:paraId="5ADF6BEF" w14:textId="77777777" w:rsidR="00136E68" w:rsidRDefault="00136E68" w:rsidP="00136E68"/>
    <w:p w14:paraId="570D5D64" w14:textId="78ACE786" w:rsidR="00136E68" w:rsidRDefault="00136E68" w:rsidP="00136E68">
      <w:r>
        <w:t xml:space="preserve">All medical emergencies will be managed by </w:t>
      </w:r>
      <w:r w:rsidR="00E37B75">
        <w:t>the Department of Public Safety (DPS) and Emergency</w:t>
      </w:r>
      <w:r>
        <w:t xml:space="preserve"> Medical Services (EMS) and</w:t>
      </w:r>
      <w:r w:rsidR="00E37B75">
        <w:t xml:space="preserve"> will be</w:t>
      </w:r>
      <w:r>
        <w:t xml:space="preserve"> transported to the nearest hospital or medical facility</w:t>
      </w:r>
      <w:r w:rsidR="00E37B75">
        <w:t xml:space="preserve"> as applicable. </w:t>
      </w:r>
    </w:p>
    <w:p w14:paraId="72760F47" w14:textId="77777777" w:rsidR="00136E68" w:rsidRPr="00E37B75" w:rsidRDefault="00136E68" w:rsidP="00E37B75">
      <w:bookmarkStart w:id="34" w:name="_Toc171419266"/>
      <w:bookmarkStart w:id="35" w:name="_Toc171420212"/>
      <w:bookmarkStart w:id="36" w:name="_Toc286667156"/>
      <w:bookmarkStart w:id="37" w:name="_Toc173848612"/>
    </w:p>
    <w:p w14:paraId="2A5F3D07" w14:textId="69550F40" w:rsidR="00E5516F" w:rsidRDefault="00E37B75" w:rsidP="00E5516F">
      <w:pPr>
        <w:pStyle w:val="Heading2"/>
      </w:pPr>
      <w:r>
        <w:t>Medical</w:t>
      </w:r>
      <w:r w:rsidR="00E5516F" w:rsidRPr="0089599B">
        <w:t xml:space="preserve"> Contact and Notification Information</w:t>
      </w:r>
      <w:bookmarkEnd w:id="34"/>
      <w:bookmarkEnd w:id="35"/>
      <w:bookmarkEnd w:id="36"/>
      <w:bookmarkEnd w:id="3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2"/>
      </w:tblGrid>
      <w:tr w:rsidR="00E5516F" w:rsidRPr="00AA77EB" w14:paraId="12E04508" w14:textId="77777777" w:rsidTr="00E16371">
        <w:trPr>
          <w:trHeight w:val="2605"/>
          <w:jc w:val="center"/>
        </w:trPr>
        <w:tc>
          <w:tcPr>
            <w:tcW w:w="0" w:type="auto"/>
            <w:tcBorders>
              <w:bottom w:val="nil"/>
            </w:tcBorders>
            <w:tcMar>
              <w:top w:w="58" w:type="dxa"/>
              <w:left w:w="115" w:type="dxa"/>
              <w:right w:w="115" w:type="dxa"/>
            </w:tcMar>
          </w:tcPr>
          <w:p w14:paraId="22B4F323" w14:textId="77777777" w:rsidR="00E5516F" w:rsidRPr="00AA77EB" w:rsidRDefault="00E5516F" w:rsidP="00505BCE">
            <w:pPr>
              <w:pStyle w:val="SCSText"/>
              <w:spacing w:after="0"/>
            </w:pPr>
            <w:r>
              <w:t>[</w:t>
            </w:r>
            <w:r w:rsidRPr="00A76648">
              <w:rPr>
                <w:rFonts w:ascii="Tw Cen MT" w:hAnsi="Tw Cen MT"/>
                <w:b/>
                <w:highlight w:val="yellow"/>
              </w:rPr>
              <w:t>Insert map</w:t>
            </w:r>
            <w:r>
              <w:rPr>
                <w:rFonts w:ascii="Tw Cen MT" w:hAnsi="Tw Cen MT"/>
                <w:b/>
                <w:highlight w:val="yellow"/>
              </w:rPr>
              <w:t xml:space="preserve"> and written directions</w:t>
            </w:r>
            <w:r w:rsidRPr="009658FD">
              <w:rPr>
                <w:rFonts w:ascii="Tw Cen MT" w:hAnsi="Tw Cen MT"/>
                <w:b/>
                <w:highlight w:val="yellow"/>
              </w:rPr>
              <w:t>.</w:t>
            </w:r>
            <w:r w:rsidRPr="00F64419">
              <w:rPr>
                <w:rFonts w:ascii="Tw Cen MT" w:hAnsi="Tw Cen MT"/>
                <w:b/>
              </w:rPr>
              <w:t>]</w:t>
            </w:r>
          </w:p>
        </w:tc>
      </w:tr>
      <w:tr w:rsidR="00E5516F" w:rsidRPr="00A76648" w14:paraId="621EFC12" w14:textId="77777777" w:rsidTr="00E16371">
        <w:trPr>
          <w:trHeight w:val="630"/>
          <w:jc w:val="center"/>
        </w:trPr>
        <w:tc>
          <w:tcPr>
            <w:tcW w:w="0" w:type="auto"/>
            <w:tcBorders>
              <w:top w:val="nil"/>
            </w:tcBorders>
            <w:vAlign w:val="center"/>
          </w:tcPr>
          <w:p w14:paraId="158C07D0" w14:textId="7EBEA360" w:rsidR="00E96A5B" w:rsidRPr="00E96A5B" w:rsidRDefault="00911354" w:rsidP="00E96A5B">
            <w:pPr>
              <w:pStyle w:val="Caption"/>
              <w:jc w:val="center"/>
              <w:rPr>
                <w:rFonts w:ascii="Tw Cen MT Bold" w:hAnsi="Tw Cen MT Bold"/>
                <w:b/>
                <w:bCs w:val="0"/>
                <w:spacing w:val="40"/>
                <w:sz w:val="24"/>
              </w:rPr>
            </w:pPr>
            <w:r w:rsidRPr="00FC7669">
              <w:rPr>
                <w:rFonts w:ascii="Tw Cen MT Bold" w:hAnsi="Tw Cen MT Bold"/>
                <w:b/>
                <w:bCs w:val="0"/>
                <w:spacing w:val="40"/>
                <w:sz w:val="24"/>
              </w:rPr>
              <w:t xml:space="preserve">Figure </w:t>
            </w:r>
            <w:r w:rsidRPr="00FC7669">
              <w:rPr>
                <w:rFonts w:ascii="Tw Cen MT Bold" w:hAnsi="Tw Cen MT Bold"/>
                <w:b/>
                <w:bCs w:val="0"/>
                <w:spacing w:val="40"/>
                <w:sz w:val="24"/>
              </w:rPr>
              <w:fldChar w:fldCharType="begin"/>
            </w:r>
            <w:r w:rsidRPr="00FC7669">
              <w:rPr>
                <w:rFonts w:ascii="Tw Cen MT Bold" w:hAnsi="Tw Cen MT Bold"/>
                <w:b/>
                <w:bCs w:val="0"/>
                <w:spacing w:val="40"/>
                <w:sz w:val="24"/>
              </w:rPr>
              <w:instrText xml:space="preserve"> SEQ Figure \* ARABIC </w:instrText>
            </w:r>
            <w:r w:rsidRPr="00FC7669">
              <w:rPr>
                <w:rFonts w:ascii="Tw Cen MT Bold" w:hAnsi="Tw Cen MT Bold"/>
                <w:b/>
                <w:bCs w:val="0"/>
                <w:spacing w:val="40"/>
                <w:sz w:val="24"/>
              </w:rPr>
              <w:fldChar w:fldCharType="separate"/>
            </w:r>
            <w:r w:rsidR="00E96A5B">
              <w:rPr>
                <w:rFonts w:ascii="Tw Cen MT Bold" w:hAnsi="Tw Cen MT Bold"/>
                <w:b/>
                <w:bCs w:val="0"/>
                <w:noProof/>
                <w:spacing w:val="40"/>
                <w:sz w:val="24"/>
              </w:rPr>
              <w:t>1</w:t>
            </w:r>
            <w:r w:rsidRPr="00FC7669">
              <w:rPr>
                <w:rFonts w:ascii="Tw Cen MT Bold" w:hAnsi="Tw Cen MT Bold"/>
                <w:b/>
                <w:bCs w:val="0"/>
                <w:spacing w:val="40"/>
                <w:sz w:val="24"/>
              </w:rPr>
              <w:fldChar w:fldCharType="end"/>
            </w:r>
            <w:r w:rsidR="00FC7669" w:rsidRPr="00FC7669">
              <w:rPr>
                <w:rFonts w:ascii="Tw Cen MT Bold" w:hAnsi="Tw Cen MT Bold"/>
                <w:b/>
                <w:bCs w:val="0"/>
                <w:spacing w:val="40"/>
                <w:sz w:val="24"/>
              </w:rPr>
              <w:t xml:space="preserve"> Map </w:t>
            </w:r>
            <w:r w:rsidR="00E37B75">
              <w:rPr>
                <w:rFonts w:ascii="Tw Cen MT Bold" w:hAnsi="Tw Cen MT Bold"/>
                <w:b/>
                <w:bCs w:val="0"/>
                <w:spacing w:val="40"/>
                <w:sz w:val="24"/>
              </w:rPr>
              <w:t xml:space="preserve">and Directions </w:t>
            </w:r>
            <w:r w:rsidR="00FC7669" w:rsidRPr="00FC7669">
              <w:rPr>
                <w:rFonts w:ascii="Tw Cen MT Bold" w:hAnsi="Tw Cen MT Bold"/>
                <w:b/>
                <w:bCs w:val="0"/>
                <w:spacing w:val="40"/>
                <w:sz w:val="24"/>
              </w:rPr>
              <w:t xml:space="preserve">to the </w:t>
            </w:r>
            <w:r w:rsidR="00E37B75">
              <w:rPr>
                <w:rFonts w:ascii="Tw Cen MT Bold" w:hAnsi="Tw Cen MT Bold"/>
                <w:b/>
                <w:bCs w:val="0"/>
                <w:spacing w:val="40"/>
                <w:sz w:val="24"/>
              </w:rPr>
              <w:t>Nearest Medical Facility</w:t>
            </w:r>
          </w:p>
          <w:p w14:paraId="10AEEDE2" w14:textId="77777777" w:rsidR="00E5516F" w:rsidRDefault="00953DB9" w:rsidP="00022D58">
            <w:pPr>
              <w:pStyle w:val="SCSTableText"/>
            </w:pPr>
            <w:r>
              <w:t xml:space="preserve">Campus Location: </w:t>
            </w:r>
            <w:fldSimple w:instr=" REF  CampusOfProjectUPCorHSC  \* MERGEFORMAT ">
              <w:r w:rsidR="00E96A5B" w:rsidRPr="00FE45A1">
                <w:rPr>
                  <w:b/>
                  <w:bCs/>
                  <w:sz w:val="22"/>
                  <w:szCs w:val="22"/>
                </w:rPr>
                <w:t>UPC, HSC, or Off Campus</w:t>
              </w:r>
            </w:fldSimple>
          </w:p>
          <w:p w14:paraId="40C50A0A" w14:textId="64F54197" w:rsidR="00E96A5B" w:rsidRPr="00A76648" w:rsidRDefault="00E96A5B" w:rsidP="00022D58">
            <w:pPr>
              <w:pStyle w:val="SCSTableText"/>
              <w:rPr>
                <w:rFonts w:ascii="Tw Cen MT Bold" w:hAnsi="Tw Cen MT Bold"/>
                <w:b/>
                <w:spacing w:val="40"/>
              </w:rPr>
            </w:pPr>
            <w:r>
              <w:t xml:space="preserve">Building </w:t>
            </w:r>
            <w:r w:rsidR="00022D58">
              <w:t>Name</w:t>
            </w:r>
            <w:r>
              <w:t>:</w:t>
            </w:r>
            <w:r w:rsidR="00022D58">
              <w:t xml:space="preserve"> </w:t>
            </w:r>
            <w:fldSimple w:instr=" REF  BuildingAbbreviationName  \* MERGEFORMAT ">
              <w:r w:rsidR="00022D58" w:rsidRPr="00FE45A1">
                <w:rPr>
                  <w:b/>
                  <w:bCs/>
                  <w:sz w:val="22"/>
                  <w:szCs w:val="22"/>
                </w:rPr>
                <w:t>Building Abbreviation Name</w:t>
              </w:r>
            </w:fldSimple>
          </w:p>
        </w:tc>
      </w:tr>
      <w:tr w:rsidR="00E5516F" w:rsidRPr="00695059" w14:paraId="6E3A73E2" w14:textId="77777777" w:rsidTr="00053178">
        <w:trPr>
          <w:trHeight w:val="836"/>
          <w:jc w:val="center"/>
        </w:trPr>
        <w:tc>
          <w:tcPr>
            <w:tcW w:w="0" w:type="auto"/>
            <w:tcMar>
              <w:top w:w="144" w:type="dxa"/>
              <w:left w:w="115" w:type="dxa"/>
              <w:bottom w:w="58" w:type="dxa"/>
              <w:right w:w="115" w:type="dxa"/>
            </w:tcMar>
          </w:tcPr>
          <w:p w14:paraId="2E4AA301" w14:textId="31A6877F" w:rsidR="00E5516F" w:rsidRDefault="00E37B75" w:rsidP="00505BCE">
            <w:pPr>
              <w:pStyle w:val="SCSText"/>
              <w:spacing w:after="0"/>
              <w:rPr>
                <w:rStyle w:val="SCSEmphasisBold-12Char"/>
              </w:rPr>
            </w:pPr>
            <w:r>
              <w:rPr>
                <w:rStyle w:val="SCSEmphasisBold-12Char"/>
              </w:rPr>
              <w:t xml:space="preserve">Facility </w:t>
            </w:r>
            <w:r w:rsidR="00E5516F" w:rsidRPr="00695059">
              <w:rPr>
                <w:rStyle w:val="SCSEmphasisBold-12Char"/>
              </w:rPr>
              <w:t>Address:</w:t>
            </w:r>
          </w:p>
          <w:p w14:paraId="1B9D96B0" w14:textId="48B76F5A" w:rsidR="00BB3716" w:rsidRPr="00E37B75" w:rsidRDefault="00BB3716" w:rsidP="00505BCE">
            <w:pPr>
              <w:pStyle w:val="SCSText"/>
              <w:spacing w:after="0"/>
              <w:rPr>
                <w:rStyle w:val="SCSEmphasisBold-12Char"/>
                <w:b w:val="0"/>
                <w:bCs/>
                <w:szCs w:val="24"/>
              </w:rPr>
            </w:pPr>
            <w:r w:rsidRPr="00E37B75">
              <w:rPr>
                <w:rStyle w:val="SCSEmphasisBold-12Char"/>
                <w:b w:val="0"/>
                <w:bCs/>
                <w:szCs w:val="24"/>
              </w:rPr>
              <w:fldChar w:fldCharType="begin"/>
            </w:r>
            <w:r w:rsidRPr="00E37B75">
              <w:rPr>
                <w:rStyle w:val="SCSEmphasisBold-12Char"/>
                <w:b w:val="0"/>
                <w:bCs/>
                <w:szCs w:val="24"/>
              </w:rPr>
              <w:instrText xml:space="preserve"> REF  HospitalNearestName  \* MERGEFORMAT </w:instrText>
            </w:r>
            <w:r w:rsidRPr="00E37B75">
              <w:rPr>
                <w:rStyle w:val="SCSEmphasisBold-12Char"/>
                <w:b w:val="0"/>
                <w:bCs/>
                <w:szCs w:val="24"/>
              </w:rPr>
              <w:fldChar w:fldCharType="separate"/>
            </w:r>
            <w:r w:rsidR="00E37B75" w:rsidRPr="00E37B75">
              <w:rPr>
                <w:rStyle w:val="SCSEmphasisBold-12Char"/>
                <w:szCs w:val="24"/>
              </w:rPr>
              <w:t>Facility</w:t>
            </w:r>
            <w:r w:rsidR="00E96A5B" w:rsidRPr="00E37B75">
              <w:rPr>
                <w:rStyle w:val="SCSEmphasisBold-12Char"/>
                <w:szCs w:val="24"/>
              </w:rPr>
              <w:t xml:space="preserve"> Name</w:t>
            </w:r>
            <w:r w:rsidRPr="00E37B75">
              <w:rPr>
                <w:rStyle w:val="SCSEmphasisBold-12Char"/>
                <w:b w:val="0"/>
                <w:bCs/>
                <w:szCs w:val="24"/>
              </w:rPr>
              <w:fldChar w:fldCharType="end"/>
            </w:r>
            <w:r w:rsidR="00E37B75" w:rsidRPr="00E37B75">
              <w:rPr>
                <w:rStyle w:val="SCSEmphasisBold-12Char"/>
                <w:b w:val="0"/>
                <w:bCs/>
                <w:szCs w:val="24"/>
              </w:rPr>
              <w:t>:</w:t>
            </w:r>
          </w:p>
          <w:p w14:paraId="57AEF6AF" w14:textId="4037A44A" w:rsidR="00E5516F" w:rsidRPr="00695059" w:rsidRDefault="00BB3716" w:rsidP="00505BCE">
            <w:pPr>
              <w:pStyle w:val="SCSText"/>
              <w:spacing w:after="0"/>
              <w:rPr>
                <w:rStyle w:val="SCSEmphasisBold-12Char"/>
              </w:rPr>
            </w:pPr>
            <w:r w:rsidRPr="00E37B75">
              <w:rPr>
                <w:rStyle w:val="SCSEmphasisBold-12Char"/>
                <w:b w:val="0"/>
                <w:bCs/>
                <w:szCs w:val="24"/>
              </w:rPr>
              <w:fldChar w:fldCharType="begin"/>
            </w:r>
            <w:r w:rsidRPr="00E37B75">
              <w:rPr>
                <w:rStyle w:val="SCSEmphasisBold-12Char"/>
                <w:b w:val="0"/>
                <w:bCs/>
                <w:szCs w:val="24"/>
              </w:rPr>
              <w:instrText xml:space="preserve"> REF  HospitalNearestPhoneNumber  \* MERGEFORMAT </w:instrText>
            </w:r>
            <w:r w:rsidRPr="00E37B75">
              <w:rPr>
                <w:rStyle w:val="SCSEmphasisBold-12Char"/>
                <w:b w:val="0"/>
                <w:bCs/>
                <w:szCs w:val="24"/>
              </w:rPr>
              <w:fldChar w:fldCharType="separate"/>
            </w:r>
            <w:r w:rsidR="00E37B75" w:rsidRPr="00E37B75">
              <w:rPr>
                <w:rStyle w:val="SCSEmphasisBold-12Char"/>
                <w:szCs w:val="24"/>
              </w:rPr>
              <w:t>Facility</w:t>
            </w:r>
            <w:r w:rsidR="00E96A5B" w:rsidRPr="00E37B75">
              <w:rPr>
                <w:rStyle w:val="SCSEmphasisBold-12Char"/>
                <w:szCs w:val="24"/>
              </w:rPr>
              <w:t xml:space="preserve"> Phone Number</w:t>
            </w:r>
            <w:r w:rsidRPr="00E37B75">
              <w:rPr>
                <w:rStyle w:val="SCSEmphasisBold-12Char"/>
                <w:b w:val="0"/>
                <w:bCs/>
                <w:szCs w:val="24"/>
              </w:rPr>
              <w:fldChar w:fldCharType="end"/>
            </w:r>
            <w:r w:rsidR="00E37B75" w:rsidRPr="00E37B75">
              <w:rPr>
                <w:rStyle w:val="SCSEmphasisBold-12Char"/>
                <w:b w:val="0"/>
                <w:bCs/>
                <w:szCs w:val="24"/>
              </w:rPr>
              <w:t>:</w:t>
            </w:r>
          </w:p>
        </w:tc>
      </w:tr>
    </w:tbl>
    <w:p w14:paraId="537C9CE9" w14:textId="77777777" w:rsidR="00E5516F" w:rsidRPr="0089599B" w:rsidRDefault="00E5516F" w:rsidP="00E5516F">
      <w:pPr>
        <w:pStyle w:val="Heading2"/>
        <w:spacing w:before="360"/>
      </w:pPr>
      <w:bookmarkStart w:id="38" w:name="_Toc171419267"/>
      <w:bookmarkStart w:id="39" w:name="_Toc171420213"/>
      <w:bookmarkStart w:id="40" w:name="_Toc286667157"/>
      <w:bookmarkStart w:id="41" w:name="_Toc173848613"/>
      <w:r w:rsidRPr="0089599B">
        <w:t>Incident Reporting System</w:t>
      </w:r>
      <w:bookmarkEnd w:id="38"/>
      <w:bookmarkEnd w:id="39"/>
      <w:bookmarkEnd w:id="40"/>
      <w:bookmarkEnd w:id="41"/>
    </w:p>
    <w:p w14:paraId="6E9C8191" w14:textId="07385F73" w:rsidR="000A5C6B" w:rsidRDefault="00E5516F" w:rsidP="00E5516F">
      <w:pPr>
        <w:pStyle w:val="SCSText"/>
      </w:pPr>
      <w:r w:rsidRPr="00136E68">
        <w:rPr>
          <w:b/>
          <w:bCs/>
        </w:rPr>
        <w:t>In the event of a</w:t>
      </w:r>
      <w:r w:rsidR="00053178">
        <w:rPr>
          <w:b/>
          <w:bCs/>
        </w:rPr>
        <w:t xml:space="preserve"> project site</w:t>
      </w:r>
      <w:r w:rsidRPr="00136E68">
        <w:rPr>
          <w:b/>
          <w:bCs/>
        </w:rPr>
        <w:t xml:space="preserve"> emergency</w:t>
      </w:r>
      <w:r w:rsidR="00136E68">
        <w:t xml:space="preserve"> (e.g., medical, property, etc.</w:t>
      </w:r>
      <w:r w:rsidR="00053178">
        <w:t>)</w:t>
      </w:r>
      <w:r w:rsidRPr="0089599B">
        <w:t xml:space="preserve">, project personnel </w:t>
      </w:r>
      <w:r w:rsidR="00EC0F32">
        <w:t>shall</w:t>
      </w:r>
      <w:r w:rsidRPr="0089599B">
        <w:t xml:space="preserve"> </w:t>
      </w:r>
      <w:r w:rsidR="001515C7">
        <w:t>immediately contact</w:t>
      </w:r>
      <w:r w:rsidR="00EC0F32">
        <w:t xml:space="preserve"> </w:t>
      </w:r>
      <w:r w:rsidR="001515C7">
        <w:t xml:space="preserve">the </w:t>
      </w:r>
      <w:r w:rsidR="00EC0F32">
        <w:t>Department of Public Safety</w:t>
      </w:r>
      <w:r w:rsidR="00081FE3">
        <w:t xml:space="preserve"> (DPS)</w:t>
      </w:r>
      <w:r w:rsidR="00EC0F32">
        <w:t xml:space="preserve"> </w:t>
      </w:r>
      <w:r w:rsidR="00EC0F32" w:rsidRPr="001515C7">
        <w:t xml:space="preserve">at </w:t>
      </w:r>
      <w:r w:rsidR="009E7EDC" w:rsidRPr="00820FA8">
        <w:rPr>
          <w:b/>
          <w:bCs/>
        </w:rPr>
        <w:t xml:space="preserve">UPC </w:t>
      </w:r>
      <w:r w:rsidR="00EC0F32" w:rsidRPr="00820FA8">
        <w:rPr>
          <w:b/>
          <w:bCs/>
        </w:rPr>
        <w:t>(213) 740-432</w:t>
      </w:r>
      <w:r w:rsidR="00A90F98" w:rsidRPr="00A90F98">
        <w:rPr>
          <w:b/>
          <w:bCs/>
        </w:rPr>
        <w:t>1</w:t>
      </w:r>
      <w:r w:rsidR="009E7EDC">
        <w:rPr>
          <w:b/>
          <w:bCs/>
        </w:rPr>
        <w:t xml:space="preserve">, HSC </w:t>
      </w:r>
      <w:r w:rsidR="00487B24">
        <w:rPr>
          <w:b/>
          <w:bCs/>
        </w:rPr>
        <w:t>(</w:t>
      </w:r>
      <w:r w:rsidR="00A90F98">
        <w:rPr>
          <w:b/>
          <w:bCs/>
        </w:rPr>
        <w:t>323</w:t>
      </w:r>
      <w:r w:rsidR="00487B24">
        <w:rPr>
          <w:b/>
          <w:bCs/>
        </w:rPr>
        <w:t xml:space="preserve">) </w:t>
      </w:r>
      <w:r w:rsidR="00A90F98">
        <w:rPr>
          <w:b/>
          <w:bCs/>
        </w:rPr>
        <w:t xml:space="preserve">442-1000 </w:t>
      </w:r>
      <w:r w:rsidR="00487B24" w:rsidRPr="00F56BF9">
        <w:t>a</w:t>
      </w:r>
      <w:r w:rsidR="00EC0F32" w:rsidRPr="001515C7">
        <w:t>nd inform them of the situation.</w:t>
      </w:r>
      <w:r w:rsidRPr="001515C7">
        <w:t xml:space="preserve"> </w:t>
      </w:r>
      <w:r w:rsidR="00081FE3">
        <w:t xml:space="preserve">After DPS has been contacted, </w:t>
      </w:r>
      <w:r w:rsidR="00B35A40">
        <w:t>project personnel shall contact the</w:t>
      </w:r>
      <w:r w:rsidRPr="001515C7">
        <w:t xml:space="preserve"> </w:t>
      </w:r>
      <w:r w:rsidR="00C555FD" w:rsidRPr="001515C7">
        <w:t>USC</w:t>
      </w:r>
      <w:r w:rsidRPr="001515C7">
        <w:t xml:space="preserve"> Project Manager and the </w:t>
      </w:r>
      <w:r w:rsidR="005C01A7" w:rsidRPr="001515C7">
        <w:t xml:space="preserve">FPM </w:t>
      </w:r>
      <w:r w:rsidR="00053178">
        <w:t xml:space="preserve">Health and </w:t>
      </w:r>
      <w:r w:rsidR="005C01A7" w:rsidRPr="001515C7">
        <w:t>Safety</w:t>
      </w:r>
      <w:r w:rsidRPr="001515C7">
        <w:t xml:space="preserve"> Representative</w:t>
      </w:r>
      <w:r w:rsidR="001515C7">
        <w:t>(s)</w:t>
      </w:r>
      <w:r w:rsidRPr="001515C7">
        <w:t xml:space="preserve"> </w:t>
      </w:r>
      <w:r w:rsidR="00081FE3">
        <w:t xml:space="preserve">so they may </w:t>
      </w:r>
      <w:r w:rsidR="005C01A7" w:rsidRPr="001515C7">
        <w:t>evaluate the nature of the emergency and</w:t>
      </w:r>
      <w:r w:rsidR="00B35A40">
        <w:t xml:space="preserve"> </w:t>
      </w:r>
      <w:r w:rsidR="00081FE3">
        <w:t>provide further guidance.</w:t>
      </w:r>
    </w:p>
    <w:p w14:paraId="0523793D" w14:textId="77777777" w:rsidR="00E5516F" w:rsidRDefault="007765CC" w:rsidP="00E5516F">
      <w:pPr>
        <w:pStyle w:val="SCSText"/>
      </w:pPr>
      <w:r>
        <w:t>In the event of a non-emergency incident, project</w:t>
      </w:r>
      <w:r w:rsidR="00E5516F" w:rsidRPr="0089599B">
        <w:t xml:space="preserve"> personnel </w:t>
      </w:r>
      <w:r>
        <w:t>shall</w:t>
      </w:r>
      <w:r w:rsidR="00E5516F" w:rsidRPr="0089599B">
        <w:t xml:space="preserve"> </w:t>
      </w:r>
      <w:r>
        <w:t xml:space="preserve">immediately </w:t>
      </w:r>
      <w:r w:rsidR="00E5516F" w:rsidRPr="0089599B">
        <w:t xml:space="preserve">contact their supervisor </w:t>
      </w:r>
      <w:r>
        <w:t>and</w:t>
      </w:r>
      <w:r w:rsidR="00E5516F" w:rsidRPr="0089599B">
        <w:t xml:space="preserve"> provide </w:t>
      </w:r>
      <w:r w:rsidR="00081FE3">
        <w:t>any pertinent</w:t>
      </w:r>
      <w:r w:rsidR="00081FE3" w:rsidRPr="0089599B">
        <w:t xml:space="preserve"> </w:t>
      </w:r>
      <w:r w:rsidR="00E5516F" w:rsidRPr="0089599B">
        <w:t xml:space="preserve">information so </w:t>
      </w:r>
      <w:r w:rsidR="00081FE3">
        <w:t>the need for a</w:t>
      </w:r>
      <w:r w:rsidR="00E5516F" w:rsidRPr="0089599B">
        <w:t xml:space="preserve">dditional notifications </w:t>
      </w:r>
      <w:r w:rsidR="00081FE3">
        <w:t>may</w:t>
      </w:r>
      <w:r w:rsidR="00081FE3" w:rsidRPr="0089599B">
        <w:t xml:space="preserve"> </w:t>
      </w:r>
      <w:r w:rsidR="00E5516F" w:rsidRPr="0089599B">
        <w:t>be determined and completed as needed</w:t>
      </w:r>
      <w:r w:rsidR="00E5516F">
        <w:t>.</w:t>
      </w:r>
    </w:p>
    <w:p w14:paraId="3CEEB974" w14:textId="77777777" w:rsidR="003E5BC2" w:rsidRPr="0089599B" w:rsidRDefault="003E5BC2" w:rsidP="00E5516F">
      <w:pPr>
        <w:pStyle w:val="SCSText"/>
      </w:pPr>
      <w:r w:rsidRPr="0089599B">
        <w:t xml:space="preserve">Stop work </w:t>
      </w:r>
      <w:proofErr w:type="gramStart"/>
      <w:r w:rsidRPr="0089599B">
        <w:t>authority</w:t>
      </w:r>
      <w:proofErr w:type="gramEnd"/>
      <w:r w:rsidRPr="0089599B">
        <w:t xml:space="preserve"> should be exercised when an injury or accident occurs</w:t>
      </w:r>
      <w:r w:rsidR="005F0C91">
        <w:t xml:space="preserve">. </w:t>
      </w:r>
    </w:p>
    <w:p w14:paraId="2D4D7BFF" w14:textId="77777777" w:rsidR="00E5516F" w:rsidRDefault="00E5516F" w:rsidP="00E5516F">
      <w:pPr>
        <w:pStyle w:val="Heading2"/>
      </w:pPr>
      <w:bookmarkStart w:id="42" w:name="_Toc173848614"/>
      <w:r>
        <w:lastRenderedPageBreak/>
        <w:t>Site Emergenc</w:t>
      </w:r>
      <w:r w:rsidR="00F969BF">
        <w:t>y preparedness</w:t>
      </w:r>
      <w:bookmarkEnd w:id="42"/>
    </w:p>
    <w:p w14:paraId="109AABD9" w14:textId="77777777" w:rsidR="00E5516F" w:rsidRPr="006B51A0" w:rsidRDefault="00E5516F" w:rsidP="00E5516F">
      <w:pPr>
        <w:pStyle w:val="ListBulletLeft03Hanging025"/>
        <w:numPr>
          <w:ilvl w:val="0"/>
          <w:numId w:val="0"/>
        </w:numPr>
        <w:rPr>
          <w:rFonts w:ascii="Tw Cen MT" w:hAnsi="Tw Cen MT"/>
          <w:b/>
          <w:bCs/>
          <w:highlight w:val="yellow"/>
        </w:rPr>
      </w:pPr>
      <w:r w:rsidRPr="00F969BF">
        <w:rPr>
          <w:b/>
          <w:bCs/>
        </w:rPr>
        <w:t>[</w:t>
      </w:r>
      <w:r w:rsidRPr="00F969BF">
        <w:rPr>
          <w:rFonts w:ascii="Tw Cen MT" w:hAnsi="Tw Cen MT"/>
          <w:b/>
          <w:bCs/>
          <w:highlight w:val="yellow"/>
        </w:rPr>
        <w:t>Describe any specific procedures to be followed in the event of a site emergency, including how to communicate the emergency to fellow workers (e.g., five or more rapid blasts of a vehicle horn), whom to summon for help (fire/rescue, HAZMAT emergency response team), how to summon help (location of nearest telephone, emergency telephone numbers), and location of emergency response and emergency first aid equipment at the project site.</w:t>
      </w:r>
      <w:r w:rsidRPr="00F969BF">
        <w:rPr>
          <w:b/>
          <w:bCs/>
        </w:rPr>
        <w:t>]</w:t>
      </w:r>
    </w:p>
    <w:p w14:paraId="18BF5EE1" w14:textId="77777777" w:rsidR="00E5516F" w:rsidRPr="00820FA8" w:rsidRDefault="00E5516F" w:rsidP="00081FE3">
      <w:pPr>
        <w:pStyle w:val="Heading1"/>
        <w:rPr>
          <w:b/>
          <w:bCs/>
        </w:rPr>
      </w:pPr>
      <w:bookmarkStart w:id="43" w:name="_Toc171419271"/>
      <w:bookmarkStart w:id="44" w:name="_Toc171420217"/>
      <w:bookmarkStart w:id="45" w:name="_Toc286667161"/>
      <w:bookmarkStart w:id="46" w:name="_Toc173848615"/>
      <w:r w:rsidRPr="00820FA8">
        <w:rPr>
          <w:b/>
          <w:bCs/>
        </w:rPr>
        <w:t>Site Description</w:t>
      </w:r>
      <w:bookmarkEnd w:id="43"/>
      <w:bookmarkEnd w:id="44"/>
      <w:bookmarkEnd w:id="45"/>
      <w:bookmarkEnd w:id="46"/>
    </w:p>
    <w:p w14:paraId="00A79650" w14:textId="77777777" w:rsidR="00E5516F" w:rsidRPr="0089599B" w:rsidRDefault="00E5516F" w:rsidP="00E5516F">
      <w:pPr>
        <w:pStyle w:val="Heading2"/>
      </w:pPr>
      <w:bookmarkStart w:id="47" w:name="_Toc286667162"/>
      <w:bookmarkStart w:id="48" w:name="_Toc173848616"/>
      <w:r w:rsidRPr="0089599B">
        <w:t>Location Description</w:t>
      </w:r>
      <w:bookmarkEnd w:id="47"/>
      <w:bookmarkEnd w:id="48"/>
    </w:p>
    <w:p w14:paraId="383E33DC" w14:textId="2DD9BA6D" w:rsidR="00E5516F" w:rsidRPr="00A85624" w:rsidRDefault="00E5516F" w:rsidP="00A85624">
      <w:pPr>
        <w:pStyle w:val="SCSText"/>
      </w:pPr>
      <w:r w:rsidRPr="00A85624">
        <w:t xml:space="preserve">The facility is located at </w:t>
      </w:r>
      <w:r w:rsidR="002E0BC3" w:rsidRPr="00A85624">
        <w:rPr>
          <w:b/>
          <w:bCs/>
          <w:u w:val="single"/>
        </w:rPr>
        <w:fldChar w:fldCharType="begin"/>
      </w:r>
      <w:r w:rsidR="002E0BC3" w:rsidRPr="00A85624">
        <w:rPr>
          <w:b/>
          <w:bCs/>
          <w:u w:val="single"/>
        </w:rPr>
        <w:instrText xml:space="preserve"> REF  StreetAddressProjectSite  \* MERGEFORMAT </w:instrText>
      </w:r>
      <w:r w:rsidR="002E0BC3" w:rsidRPr="00A85624">
        <w:rPr>
          <w:b/>
          <w:bCs/>
          <w:u w:val="single"/>
        </w:rPr>
        <w:fldChar w:fldCharType="separate"/>
      </w:r>
      <w:r w:rsidR="00E96A5B" w:rsidRPr="00E96A5B">
        <w:rPr>
          <w:b/>
          <w:bCs/>
          <w:u w:val="single"/>
        </w:rPr>
        <w:t>Street Address Project Site</w:t>
      </w:r>
      <w:r w:rsidR="002E0BC3" w:rsidRPr="00A85624">
        <w:rPr>
          <w:b/>
          <w:bCs/>
          <w:u w:val="single"/>
        </w:rPr>
        <w:fldChar w:fldCharType="end"/>
      </w:r>
      <w:r w:rsidR="002E0BC3" w:rsidRPr="00A85624">
        <w:t xml:space="preserve"> </w:t>
      </w:r>
      <w:r w:rsidR="000B3DFA" w:rsidRPr="00A85624">
        <w:t xml:space="preserve">with the USC Building Abbreviation Name of </w:t>
      </w:r>
      <w:r w:rsidR="00F1283D" w:rsidRPr="00A85624">
        <w:rPr>
          <w:b/>
          <w:bCs/>
          <w:u w:val="single"/>
        </w:rPr>
        <w:fldChar w:fldCharType="begin"/>
      </w:r>
      <w:r w:rsidR="00F1283D" w:rsidRPr="00A85624">
        <w:rPr>
          <w:b/>
          <w:bCs/>
          <w:u w:val="single"/>
        </w:rPr>
        <w:instrText xml:space="preserve"> REF  BuildingAbbreviationName  \* MERGEFORMAT </w:instrText>
      </w:r>
      <w:r w:rsidR="00F1283D" w:rsidRPr="00A85624">
        <w:rPr>
          <w:b/>
          <w:bCs/>
          <w:u w:val="single"/>
        </w:rPr>
        <w:fldChar w:fldCharType="separate"/>
      </w:r>
      <w:r w:rsidR="00E96A5B" w:rsidRPr="00E96A5B">
        <w:rPr>
          <w:b/>
          <w:bCs/>
          <w:u w:val="single"/>
        </w:rPr>
        <w:t>Building Abbreviation Name</w:t>
      </w:r>
      <w:r w:rsidR="00F1283D" w:rsidRPr="00A85624">
        <w:rPr>
          <w:b/>
          <w:bCs/>
          <w:u w:val="single"/>
        </w:rPr>
        <w:fldChar w:fldCharType="end"/>
      </w:r>
      <w:r w:rsidR="00F1283D" w:rsidRPr="00A85624">
        <w:t xml:space="preserve"> </w:t>
      </w:r>
      <w:r w:rsidR="002E0BC3" w:rsidRPr="00A85624">
        <w:t xml:space="preserve">at the </w:t>
      </w:r>
      <w:r w:rsidR="002E0BC3" w:rsidRPr="00AA2859">
        <w:t>USC</w:t>
      </w:r>
      <w:r w:rsidR="00CF1EB6" w:rsidRPr="00AA2859">
        <w:t xml:space="preserve"> </w:t>
      </w:r>
      <w:r w:rsidR="00CF1EB6" w:rsidRPr="00CF1EB6">
        <w:rPr>
          <w:b/>
          <w:bCs/>
          <w:u w:val="single"/>
        </w:rPr>
        <w:fldChar w:fldCharType="begin"/>
      </w:r>
      <w:r w:rsidR="00CF1EB6" w:rsidRPr="00CF1EB6">
        <w:rPr>
          <w:b/>
          <w:bCs/>
          <w:u w:val="single"/>
        </w:rPr>
        <w:instrText xml:space="preserve"> REF  CampusOfProjectUPCorHSC  \* MERGEFORMAT </w:instrText>
      </w:r>
      <w:r w:rsidR="00CF1EB6" w:rsidRPr="00CF1EB6">
        <w:rPr>
          <w:b/>
          <w:bCs/>
          <w:u w:val="single"/>
        </w:rPr>
        <w:fldChar w:fldCharType="separate"/>
      </w:r>
      <w:r w:rsidR="00E96A5B" w:rsidRPr="00E96A5B">
        <w:rPr>
          <w:b/>
          <w:bCs/>
          <w:u w:val="single"/>
        </w:rPr>
        <w:t>UPC, HSC, or Off Campus</w:t>
      </w:r>
      <w:r w:rsidR="00CF1EB6" w:rsidRPr="00CF1EB6">
        <w:rPr>
          <w:b/>
          <w:bCs/>
          <w:u w:val="single"/>
        </w:rPr>
        <w:fldChar w:fldCharType="end"/>
      </w:r>
      <w:r w:rsidR="002E0BC3" w:rsidRPr="00A85624">
        <w:t xml:space="preserve"> </w:t>
      </w:r>
      <w:proofErr w:type="spellStart"/>
      <w:r w:rsidR="002E0BC3" w:rsidRPr="00A85624">
        <w:t>Campus</w:t>
      </w:r>
      <w:proofErr w:type="spellEnd"/>
      <w:r w:rsidRPr="00A85624">
        <w:t>.</w:t>
      </w:r>
    </w:p>
    <w:p w14:paraId="45584CA0" w14:textId="77777777" w:rsidR="00E5516F" w:rsidRPr="00820FA8" w:rsidRDefault="00131AFB" w:rsidP="00E5516F">
      <w:pPr>
        <w:pStyle w:val="Heading1"/>
        <w:rPr>
          <w:b/>
          <w:bCs/>
        </w:rPr>
      </w:pPr>
      <w:bookmarkStart w:id="49" w:name="_Toc173848617"/>
      <w:r w:rsidRPr="00820FA8">
        <w:rPr>
          <w:b/>
          <w:bCs/>
        </w:rPr>
        <w:t>project</w:t>
      </w:r>
      <w:r w:rsidR="00E5516F" w:rsidRPr="00820FA8">
        <w:rPr>
          <w:b/>
          <w:bCs/>
        </w:rPr>
        <w:t xml:space="preserve"> Safety Procedures</w:t>
      </w:r>
      <w:bookmarkEnd w:id="49"/>
    </w:p>
    <w:p w14:paraId="678062ED" w14:textId="720F88EB" w:rsidR="00E5516F" w:rsidRPr="0089599B" w:rsidRDefault="00131AFB" w:rsidP="00E5516F">
      <w:pPr>
        <w:pStyle w:val="SCSText"/>
      </w:pPr>
      <w:r>
        <w:rPr>
          <w:rStyle w:val="SCSEmphasisBold-12Char"/>
          <w:rFonts w:ascii="Times New Roman" w:hAnsi="Times New Roman"/>
          <w:b w:val="0"/>
          <w:bCs/>
        </w:rPr>
        <w:t xml:space="preserve">This section is </w:t>
      </w:r>
      <w:r w:rsidRPr="00131AFB">
        <w:rPr>
          <w:rStyle w:val="SCSEmphasisBold-12Char"/>
          <w:rFonts w:ascii="Times New Roman" w:hAnsi="Times New Roman"/>
          <w:b w:val="0"/>
          <w:bCs/>
        </w:rPr>
        <w:t xml:space="preserve">designed to identify </w:t>
      </w:r>
      <w:r>
        <w:rPr>
          <w:rStyle w:val="SCSEmphasisBold-12Char"/>
          <w:rFonts w:ascii="Times New Roman" w:hAnsi="Times New Roman"/>
          <w:b w:val="0"/>
          <w:bCs/>
        </w:rPr>
        <w:t xml:space="preserve">project specific hazards </w:t>
      </w:r>
      <w:r w:rsidR="00081FE3">
        <w:rPr>
          <w:rStyle w:val="SCSEmphasisBold-12Char"/>
          <w:rFonts w:ascii="Times New Roman" w:hAnsi="Times New Roman"/>
          <w:b w:val="0"/>
          <w:bCs/>
        </w:rPr>
        <w:t xml:space="preserve">that </w:t>
      </w:r>
      <w:r>
        <w:rPr>
          <w:rStyle w:val="SCSEmphasisBold-12Char"/>
          <w:rFonts w:ascii="Times New Roman" w:hAnsi="Times New Roman"/>
          <w:b w:val="0"/>
          <w:bCs/>
        </w:rPr>
        <w:t>involve employees and</w:t>
      </w:r>
      <w:r w:rsidRPr="00131AFB">
        <w:rPr>
          <w:rStyle w:val="SCSEmphasisBold-12Char"/>
          <w:rFonts w:ascii="Times New Roman" w:hAnsi="Times New Roman"/>
          <w:b w:val="0"/>
          <w:bCs/>
        </w:rPr>
        <w:t xml:space="preserve"> should be reviewed</w:t>
      </w:r>
      <w:r w:rsidR="00A24887">
        <w:rPr>
          <w:rStyle w:val="SCSEmphasisBold-12Char"/>
          <w:rFonts w:ascii="Times New Roman" w:hAnsi="Times New Roman"/>
          <w:b w:val="0"/>
          <w:bCs/>
        </w:rPr>
        <w:t xml:space="preserve">, </w:t>
      </w:r>
      <w:r w:rsidR="00545812" w:rsidRPr="00131AFB">
        <w:rPr>
          <w:rStyle w:val="SCSEmphasisBold-12Char"/>
          <w:rFonts w:ascii="Times New Roman" w:hAnsi="Times New Roman"/>
          <w:b w:val="0"/>
          <w:bCs/>
        </w:rPr>
        <w:t>understood,</w:t>
      </w:r>
      <w:r w:rsidRPr="00131AFB">
        <w:rPr>
          <w:rStyle w:val="SCSEmphasisBold-12Char"/>
          <w:rFonts w:ascii="Times New Roman" w:hAnsi="Times New Roman"/>
          <w:b w:val="0"/>
          <w:bCs/>
        </w:rPr>
        <w:t xml:space="preserve"> and signed before performing any task at the site. If additional steps or hazards are </w:t>
      </w:r>
      <w:r>
        <w:rPr>
          <w:rStyle w:val="SCSEmphasisBold-12Char"/>
          <w:rFonts w:ascii="Times New Roman" w:hAnsi="Times New Roman"/>
          <w:b w:val="0"/>
          <w:bCs/>
        </w:rPr>
        <w:t>identified</w:t>
      </w:r>
      <w:r w:rsidRPr="00131AFB">
        <w:rPr>
          <w:rStyle w:val="SCSEmphasisBold-12Char"/>
          <w:rFonts w:ascii="Times New Roman" w:hAnsi="Times New Roman"/>
          <w:b w:val="0"/>
          <w:bCs/>
        </w:rPr>
        <w:t>, th</w:t>
      </w:r>
      <w:r>
        <w:rPr>
          <w:rStyle w:val="SCSEmphasisBold-12Char"/>
          <w:rFonts w:ascii="Times New Roman" w:hAnsi="Times New Roman"/>
          <w:b w:val="0"/>
          <w:bCs/>
        </w:rPr>
        <w:t xml:space="preserve">is plan </w:t>
      </w:r>
      <w:proofErr w:type="gramStart"/>
      <w:r w:rsidR="00081FE3">
        <w:rPr>
          <w:rStyle w:val="SCSEmphasisBold-12Char"/>
          <w:rFonts w:ascii="Times New Roman" w:hAnsi="Times New Roman"/>
          <w:b w:val="0"/>
          <w:bCs/>
        </w:rPr>
        <w:t>shall</w:t>
      </w:r>
      <w:proofErr w:type="gramEnd"/>
      <w:r w:rsidR="00081FE3">
        <w:rPr>
          <w:rStyle w:val="SCSEmphasisBold-12Char"/>
          <w:rFonts w:ascii="Times New Roman" w:hAnsi="Times New Roman"/>
          <w:b w:val="0"/>
          <w:bCs/>
        </w:rPr>
        <w:t xml:space="preserve"> </w:t>
      </w:r>
      <w:r w:rsidR="00A71EEB">
        <w:rPr>
          <w:rStyle w:val="SCSEmphasisBold-12Char"/>
          <w:rFonts w:ascii="Times New Roman" w:hAnsi="Times New Roman"/>
          <w:b w:val="0"/>
          <w:bCs/>
        </w:rPr>
        <w:t>be</w:t>
      </w:r>
      <w:r w:rsidRPr="00131AFB">
        <w:rPr>
          <w:rStyle w:val="SCSEmphasisBold-12Char"/>
          <w:rFonts w:ascii="Times New Roman" w:hAnsi="Times New Roman"/>
          <w:b w:val="0"/>
          <w:bCs/>
        </w:rPr>
        <w:t xml:space="preserve"> revised </w:t>
      </w:r>
      <w:r w:rsidR="00E1135F">
        <w:rPr>
          <w:rStyle w:val="SCSEmphasisBold-12Char"/>
          <w:rFonts w:ascii="Times New Roman" w:hAnsi="Times New Roman"/>
          <w:b w:val="0"/>
          <w:bCs/>
        </w:rPr>
        <w:t>and reviewed (</w:t>
      </w:r>
      <w:r w:rsidR="00081FE3">
        <w:rPr>
          <w:rStyle w:val="SCSEmphasisBold-12Char"/>
          <w:rFonts w:ascii="Times New Roman" w:hAnsi="Times New Roman"/>
          <w:b w:val="0"/>
          <w:bCs/>
        </w:rPr>
        <w:t>i.e.,</w:t>
      </w:r>
      <w:r w:rsidR="00E1135F">
        <w:rPr>
          <w:rStyle w:val="SCSEmphasisBold-12Char"/>
          <w:rFonts w:ascii="Times New Roman" w:hAnsi="Times New Roman"/>
          <w:b w:val="0"/>
          <w:bCs/>
        </w:rPr>
        <w:t xml:space="preserve"> at a project safety meeting) </w:t>
      </w:r>
      <w:r w:rsidRPr="00131AFB">
        <w:rPr>
          <w:rStyle w:val="SCSEmphasisBold-12Char"/>
          <w:rFonts w:ascii="Times New Roman" w:hAnsi="Times New Roman"/>
          <w:b w:val="0"/>
          <w:bCs/>
        </w:rPr>
        <w:t>by all affected staff to indicate all items have been appropriately addressed and understood before proceeding with the task.</w:t>
      </w:r>
    </w:p>
    <w:bookmarkStart w:id="50" w:name="_Toc171420229"/>
    <w:bookmarkStart w:id="51" w:name="_Toc286667174"/>
    <w:bookmarkStart w:id="52" w:name="_Toc173848618"/>
    <w:p w14:paraId="435FFEE8" w14:textId="07C6BED6" w:rsidR="00E5516F" w:rsidRDefault="00D6257C" w:rsidP="00E5516F">
      <w:pPr>
        <w:pStyle w:val="Heading2"/>
      </w:pPr>
      <w:r>
        <w:rPr>
          <w:noProof/>
        </w:rPr>
        <mc:AlternateContent>
          <mc:Choice Requires="wps">
            <w:drawing>
              <wp:anchor distT="45720" distB="45720" distL="114300" distR="114300" simplePos="0" relativeHeight="251657728" behindDoc="1" locked="0" layoutInCell="1" allowOverlap="1" wp14:anchorId="4B3CA595" wp14:editId="5BF4D8D2">
                <wp:simplePos x="0" y="0"/>
                <wp:positionH relativeFrom="column">
                  <wp:posOffset>-11430</wp:posOffset>
                </wp:positionH>
                <wp:positionV relativeFrom="paragraph">
                  <wp:posOffset>396875</wp:posOffset>
                </wp:positionV>
                <wp:extent cx="5962650" cy="601980"/>
                <wp:effectExtent l="0" t="0" r="0" b="0"/>
                <wp:wrapTight wrapText="bothSides">
                  <wp:wrapPolygon edited="0">
                    <wp:start x="-69" y="-296"/>
                    <wp:lineTo x="-69" y="21737"/>
                    <wp:lineTo x="21669" y="21737"/>
                    <wp:lineTo x="21669" y="-296"/>
                    <wp:lineTo x="-69" y="-296"/>
                  </wp:wrapPolygon>
                </wp:wrapTight>
                <wp:docPr id="19502627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601980"/>
                        </a:xfrm>
                        <a:prstGeom prst="rect">
                          <a:avLst/>
                        </a:prstGeom>
                        <a:solidFill>
                          <a:srgbClr val="FFFF00"/>
                        </a:solidFill>
                        <a:ln w="38100">
                          <a:solidFill>
                            <a:srgbClr val="FF0000"/>
                          </a:solidFill>
                          <a:miter lim="800000"/>
                          <a:headEnd/>
                          <a:tailEnd/>
                        </a:ln>
                      </wps:spPr>
                      <wps:txbx>
                        <w:txbxContent>
                          <w:p w14:paraId="1F6311BB" w14:textId="77777777" w:rsidR="000A4807" w:rsidRPr="00472DEB" w:rsidRDefault="000A4807" w:rsidP="000A4807">
                            <w:pPr>
                              <w:jc w:val="center"/>
                              <w:rPr>
                                <w:rFonts w:ascii="Tw Cen MT" w:hAnsi="Tw Cen MT"/>
                                <w:color w:val="FF0000"/>
                                <w:szCs w:val="24"/>
                              </w:rPr>
                            </w:pPr>
                            <w:r w:rsidRPr="00472DEB">
                              <w:rPr>
                                <w:rFonts w:ascii="Tw Cen MT" w:hAnsi="Tw Cen MT"/>
                                <w:color w:val="FF0000"/>
                                <w:szCs w:val="24"/>
                                <w:highlight w:val="yellow"/>
                              </w:rPr>
                              <w:t>All projects with a scope of work that impact</w:t>
                            </w:r>
                            <w:r w:rsidR="00472DEB" w:rsidRPr="00472DEB">
                              <w:rPr>
                                <w:rFonts w:ascii="Tw Cen MT" w:hAnsi="Tw Cen MT"/>
                                <w:color w:val="FF0000"/>
                                <w:szCs w:val="24"/>
                                <w:highlight w:val="yellow"/>
                              </w:rPr>
                              <w:t xml:space="preserve"> existing</w:t>
                            </w:r>
                            <w:r w:rsidRPr="00472DEB">
                              <w:rPr>
                                <w:rFonts w:ascii="Tw Cen MT" w:hAnsi="Tw Cen MT"/>
                                <w:color w:val="FF0000"/>
                                <w:szCs w:val="24"/>
                                <w:highlight w:val="yellow"/>
                              </w:rPr>
                              <w:t xml:space="preserve"> building materials are </w:t>
                            </w:r>
                            <w:r w:rsidRPr="00472DEB">
                              <w:rPr>
                                <w:rFonts w:ascii="Tw Cen MT" w:hAnsi="Tw Cen MT"/>
                                <w:color w:val="FF0000"/>
                                <w:szCs w:val="24"/>
                                <w:highlight w:val="yellow"/>
                                <w:u w:val="single"/>
                              </w:rPr>
                              <w:t>required</w:t>
                            </w:r>
                            <w:r w:rsidRPr="00472DEB">
                              <w:rPr>
                                <w:rFonts w:ascii="Tw Cen MT" w:hAnsi="Tw Cen MT"/>
                                <w:color w:val="FF0000"/>
                                <w:szCs w:val="24"/>
                                <w:highlight w:val="yellow"/>
                              </w:rPr>
                              <w:t xml:space="preserve"> to </w:t>
                            </w:r>
                            <w:r w:rsidR="00472DEB" w:rsidRPr="00472DEB">
                              <w:rPr>
                                <w:rFonts w:ascii="Tw Cen MT" w:hAnsi="Tw Cen MT"/>
                                <w:color w:val="FF0000"/>
                                <w:szCs w:val="24"/>
                                <w:highlight w:val="yellow"/>
                              </w:rPr>
                              <w:t xml:space="preserve">be surveyed for </w:t>
                            </w:r>
                            <w:r w:rsidRPr="00472DEB">
                              <w:rPr>
                                <w:rFonts w:ascii="Tw Cen MT" w:hAnsi="Tw Cen MT"/>
                                <w:color w:val="FF0000"/>
                                <w:szCs w:val="24"/>
                                <w:highlight w:val="yellow"/>
                              </w:rPr>
                              <w:t xml:space="preserve">asbestos, lead, PCBs, etc. </w:t>
                            </w:r>
                            <w:r w:rsidRPr="00472DEB">
                              <w:rPr>
                                <w:rFonts w:ascii="Tw Cen MT" w:hAnsi="Tw Cen MT"/>
                                <w:color w:val="FF0000"/>
                                <w:szCs w:val="24"/>
                                <w:highlight w:val="yellow"/>
                                <w:u w:val="single"/>
                              </w:rPr>
                              <w:t>prior</w:t>
                            </w:r>
                            <w:r w:rsidRPr="00472DEB">
                              <w:rPr>
                                <w:rFonts w:ascii="Tw Cen MT" w:hAnsi="Tw Cen MT"/>
                                <w:color w:val="FF0000"/>
                                <w:szCs w:val="24"/>
                                <w:highlight w:val="yellow"/>
                              </w:rPr>
                              <w:t xml:space="preserve"> to any work beginning.</w:t>
                            </w:r>
                          </w:p>
                          <w:p w14:paraId="36ABE4FD" w14:textId="77777777" w:rsidR="000A4807" w:rsidRDefault="000A4807" w:rsidP="000A480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B3CA595" id="_x0000_t202" coordsize="21600,21600" o:spt="202" path="m,l,21600r21600,l21600,xe">
                <v:stroke joinstyle="miter"/>
                <v:path gradientshapeok="t" o:connecttype="rect"/>
              </v:shapetype>
              <v:shape id="Text Box 2" o:spid="_x0000_s1026" type="#_x0000_t202" style="position:absolute;margin-left:-.9pt;margin-top:31.25pt;width:469.5pt;height:47.4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" fillcolor="yellow" strokecolor="red" strokeweight="3pt">
                <v:textbox>
                  <w:txbxContent>
                    <w:p w14:paraId="1F6311BB" w14:textId="77777777" w:rsidR="000A4807" w:rsidRPr="00472DEB" w:rsidRDefault="000A4807" w:rsidP="000A4807">
                      <w:pPr>
                        <w:jc w:val="center"/>
                        <w:rPr>
                          <w:rFonts w:ascii="Tw Cen MT" w:hAnsi="Tw Cen MT"/>
                          <w:color w:val="FF0000"/>
                          <w:szCs w:val="24"/>
                        </w:rPr>
                      </w:pPr>
                      <w:r w:rsidRPr="00472DEB">
                        <w:rPr>
                          <w:rFonts w:ascii="Tw Cen MT" w:hAnsi="Tw Cen MT"/>
                          <w:color w:val="FF0000"/>
                          <w:szCs w:val="24"/>
                          <w:highlight w:val="yellow"/>
                        </w:rPr>
                        <w:t>All projects with a scope of work that impact</w:t>
                      </w:r>
                      <w:r w:rsidR="00472DEB" w:rsidRPr="00472DEB">
                        <w:rPr>
                          <w:rFonts w:ascii="Tw Cen MT" w:hAnsi="Tw Cen MT"/>
                          <w:color w:val="FF0000"/>
                          <w:szCs w:val="24"/>
                          <w:highlight w:val="yellow"/>
                        </w:rPr>
                        <w:t xml:space="preserve"> existing</w:t>
                      </w:r>
                      <w:r w:rsidRPr="00472DEB">
                        <w:rPr>
                          <w:rFonts w:ascii="Tw Cen MT" w:hAnsi="Tw Cen MT"/>
                          <w:color w:val="FF0000"/>
                          <w:szCs w:val="24"/>
                          <w:highlight w:val="yellow"/>
                        </w:rPr>
                        <w:t xml:space="preserve"> building materials are </w:t>
                      </w:r>
                      <w:r w:rsidRPr="00472DEB">
                        <w:rPr>
                          <w:rFonts w:ascii="Tw Cen MT" w:hAnsi="Tw Cen MT"/>
                          <w:color w:val="FF0000"/>
                          <w:szCs w:val="24"/>
                          <w:highlight w:val="yellow"/>
                          <w:u w:val="single"/>
                        </w:rPr>
                        <w:t>required</w:t>
                      </w:r>
                      <w:r w:rsidRPr="00472DEB">
                        <w:rPr>
                          <w:rFonts w:ascii="Tw Cen MT" w:hAnsi="Tw Cen MT"/>
                          <w:color w:val="FF0000"/>
                          <w:szCs w:val="24"/>
                          <w:highlight w:val="yellow"/>
                        </w:rPr>
                        <w:t xml:space="preserve"> to </w:t>
                      </w:r>
                      <w:r w:rsidR="00472DEB" w:rsidRPr="00472DEB">
                        <w:rPr>
                          <w:rFonts w:ascii="Tw Cen MT" w:hAnsi="Tw Cen MT"/>
                          <w:color w:val="FF0000"/>
                          <w:szCs w:val="24"/>
                          <w:highlight w:val="yellow"/>
                        </w:rPr>
                        <w:t xml:space="preserve">be surveyed for </w:t>
                      </w:r>
                      <w:r w:rsidRPr="00472DEB">
                        <w:rPr>
                          <w:rFonts w:ascii="Tw Cen MT" w:hAnsi="Tw Cen MT"/>
                          <w:color w:val="FF0000"/>
                          <w:szCs w:val="24"/>
                          <w:highlight w:val="yellow"/>
                        </w:rPr>
                        <w:t xml:space="preserve">asbestos, lead, PCBs, etc. </w:t>
                      </w:r>
                      <w:r w:rsidRPr="00472DEB">
                        <w:rPr>
                          <w:rFonts w:ascii="Tw Cen MT" w:hAnsi="Tw Cen MT"/>
                          <w:color w:val="FF0000"/>
                          <w:szCs w:val="24"/>
                          <w:highlight w:val="yellow"/>
                          <w:u w:val="single"/>
                        </w:rPr>
                        <w:t>prior</w:t>
                      </w:r>
                      <w:r w:rsidRPr="00472DEB">
                        <w:rPr>
                          <w:rFonts w:ascii="Tw Cen MT" w:hAnsi="Tw Cen MT"/>
                          <w:color w:val="FF0000"/>
                          <w:szCs w:val="24"/>
                          <w:highlight w:val="yellow"/>
                        </w:rPr>
                        <w:t xml:space="preserve"> to any work beginning.</w:t>
                      </w:r>
                    </w:p>
                    <w:p w14:paraId="36ABE4FD" w14:textId="77777777" w:rsidR="000A4807" w:rsidRDefault="000A4807" w:rsidP="000A4807"/>
                  </w:txbxContent>
                </v:textbox>
                <w10:wrap type="tight"/>
              </v:shape>
            </w:pict>
          </mc:Fallback>
        </mc:AlternateContent>
      </w:r>
      <w:r w:rsidR="006B51A0">
        <w:t>project hazard analysis</w:t>
      </w:r>
      <w:bookmarkEnd w:id="50"/>
      <w:bookmarkEnd w:id="51"/>
      <w:bookmarkEnd w:id="52"/>
    </w:p>
    <w:p w14:paraId="54C2D7D5" w14:textId="44333E15" w:rsidR="00E5516F" w:rsidRPr="00175239" w:rsidRDefault="00E5516F" w:rsidP="00E5516F">
      <w:pPr>
        <w:pStyle w:val="SCSText"/>
      </w:pPr>
      <w:r w:rsidRPr="00175239">
        <w:t>[</w:t>
      </w:r>
      <w:r w:rsidRPr="00886CC3">
        <w:rPr>
          <w:rFonts w:ascii="Tw Cen MT" w:hAnsi="Tw Cen MT"/>
          <w:b/>
          <w:highlight w:val="yellow"/>
        </w:rPr>
        <w:t xml:space="preserve">Mark “X” </w:t>
      </w:r>
      <w:r w:rsidR="006A56F1">
        <w:rPr>
          <w:rFonts w:ascii="Tw Cen MT" w:hAnsi="Tw Cen MT"/>
          <w:b/>
          <w:highlight w:val="yellow"/>
        </w:rPr>
        <w:t>and/</w:t>
      </w:r>
      <w:r w:rsidR="008B2854">
        <w:rPr>
          <w:rFonts w:ascii="Tw Cen MT" w:hAnsi="Tw Cen MT"/>
          <w:b/>
          <w:highlight w:val="yellow"/>
        </w:rPr>
        <w:t xml:space="preserve">or double-click on the checkbox to designate </w:t>
      </w:r>
      <w:r w:rsidRPr="00886CC3">
        <w:rPr>
          <w:rFonts w:ascii="Tw Cen MT" w:hAnsi="Tw Cen MT"/>
          <w:b/>
          <w:highlight w:val="yellow"/>
        </w:rPr>
        <w:t>all that apply to this project site</w:t>
      </w:r>
      <w:r w:rsidR="005F0C91" w:rsidRPr="00886CC3">
        <w:rPr>
          <w:rFonts w:ascii="Tw Cen MT" w:hAnsi="Tw Cen MT"/>
          <w:b/>
          <w:highlight w:val="yellow"/>
        </w:rPr>
        <w:t xml:space="preserve">. </w:t>
      </w:r>
      <w:r w:rsidR="006A56F1">
        <w:rPr>
          <w:rFonts w:ascii="Tw Cen MT" w:hAnsi="Tw Cen MT"/>
          <w:b/>
          <w:highlight w:val="yellow"/>
        </w:rPr>
        <w:t>When completed, d</w:t>
      </w:r>
      <w:r w:rsidRPr="00886CC3">
        <w:rPr>
          <w:rFonts w:ascii="Tw Cen MT" w:hAnsi="Tw Cen MT"/>
          <w:b/>
          <w:highlight w:val="yellow"/>
        </w:rPr>
        <w:t>elete this highlighted line</w:t>
      </w:r>
      <w:r w:rsidRPr="00175239">
        <w:rPr>
          <w:rFonts w:ascii="Tw Cen MT" w:hAnsi="Tw Cen MT"/>
          <w:b/>
          <w:highlight w:val="yellow"/>
        </w:rPr>
        <w:t>.</w:t>
      </w:r>
      <w:r w:rsidRPr="00175239">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4"/>
        <w:gridCol w:w="6533"/>
        <w:gridCol w:w="731"/>
        <w:gridCol w:w="652"/>
      </w:tblGrid>
      <w:tr w:rsidR="008E3786" w:rsidRPr="00AF6D7A" w14:paraId="6E49B624" w14:textId="77777777" w:rsidTr="00505BCE">
        <w:trPr>
          <w:trHeight w:val="440"/>
          <w:tblHeader/>
          <w:jc w:val="center"/>
        </w:trPr>
        <w:tc>
          <w:tcPr>
            <w:tcW w:w="0" w:type="auto"/>
            <w:gridSpan w:val="4"/>
            <w:shd w:val="clear" w:color="auto" w:fill="D9D9D9"/>
            <w:vAlign w:val="center"/>
          </w:tcPr>
          <w:p w14:paraId="51DEE024" w14:textId="77777777" w:rsidR="00B345D9" w:rsidRPr="00AF6D7A" w:rsidRDefault="008A0E9F" w:rsidP="00505BCE">
            <w:pPr>
              <w:pStyle w:val="SCSTableText"/>
              <w:keepNext/>
              <w:keepLines/>
              <w:jc w:val="center"/>
              <w:rPr>
                <w:rFonts w:ascii="Tw Cen MT Bold" w:hAnsi="Tw Cen MT Bold"/>
                <w:b/>
                <w:spacing w:val="40"/>
                <w:sz w:val="22"/>
                <w:szCs w:val="22"/>
              </w:rPr>
            </w:pPr>
            <w:bookmarkStart w:id="53" w:name="_Toc171419273"/>
            <w:bookmarkStart w:id="54" w:name="_Toc171420219"/>
            <w:bookmarkStart w:id="55" w:name="_Toc286667166"/>
            <w:r>
              <w:rPr>
                <w:rFonts w:ascii="Tw Cen MT Bold" w:hAnsi="Tw Cen MT Bold"/>
                <w:b/>
                <w:spacing w:val="40"/>
                <w:sz w:val="22"/>
                <w:szCs w:val="22"/>
              </w:rPr>
              <w:lastRenderedPageBreak/>
              <w:t xml:space="preserve">Contractor Introduced Hazards and </w:t>
            </w:r>
            <w:r w:rsidR="00B345D9" w:rsidRPr="00633BAE">
              <w:rPr>
                <w:rFonts w:ascii="Tw Cen MT Bold" w:hAnsi="Tw Cen MT Bold"/>
                <w:b/>
                <w:spacing w:val="40"/>
                <w:sz w:val="22"/>
                <w:szCs w:val="22"/>
              </w:rPr>
              <w:t>Site</w:t>
            </w:r>
            <w:r w:rsidR="00B345D9" w:rsidRPr="00AF6D7A">
              <w:rPr>
                <w:rFonts w:ascii="Tw Cen MT Bold" w:hAnsi="Tw Cen MT Bold"/>
                <w:b/>
                <w:spacing w:val="40"/>
                <w:sz w:val="22"/>
                <w:szCs w:val="22"/>
              </w:rPr>
              <w:t xml:space="preserve"> Hazards</w:t>
            </w:r>
          </w:p>
        </w:tc>
      </w:tr>
      <w:tr w:rsidR="008E3786" w:rsidRPr="00AF6D7A" w14:paraId="2B046618" w14:textId="77777777" w:rsidTr="00505BCE">
        <w:trPr>
          <w:trHeight w:val="413"/>
          <w:tblHeader/>
          <w:jc w:val="center"/>
        </w:trPr>
        <w:tc>
          <w:tcPr>
            <w:tcW w:w="0" w:type="auto"/>
            <w:vMerge w:val="restart"/>
            <w:vAlign w:val="center"/>
          </w:tcPr>
          <w:p w14:paraId="1CDD86F4" w14:textId="77777777" w:rsidR="00B345D9" w:rsidRPr="00AF6D7A" w:rsidRDefault="00B345D9" w:rsidP="00505BCE">
            <w:pPr>
              <w:pStyle w:val="SCSTableText"/>
              <w:keepNext/>
              <w:keepLines/>
              <w:jc w:val="center"/>
              <w:rPr>
                <w:b/>
                <w:sz w:val="22"/>
                <w:szCs w:val="22"/>
              </w:rPr>
            </w:pPr>
            <w:r w:rsidRPr="00AF6D7A">
              <w:rPr>
                <w:b/>
                <w:sz w:val="22"/>
                <w:szCs w:val="22"/>
              </w:rPr>
              <w:t>Item</w:t>
            </w:r>
          </w:p>
        </w:tc>
        <w:tc>
          <w:tcPr>
            <w:tcW w:w="0" w:type="auto"/>
            <w:vMerge w:val="restart"/>
            <w:vAlign w:val="center"/>
          </w:tcPr>
          <w:p w14:paraId="798F0C7D" w14:textId="77777777" w:rsidR="00B345D9" w:rsidRPr="00AF6D7A" w:rsidRDefault="00B345D9" w:rsidP="00505BCE">
            <w:pPr>
              <w:pStyle w:val="SCSTableText"/>
              <w:keepNext/>
              <w:keepLines/>
              <w:jc w:val="center"/>
              <w:rPr>
                <w:b/>
                <w:sz w:val="22"/>
                <w:szCs w:val="22"/>
              </w:rPr>
            </w:pPr>
            <w:r w:rsidRPr="00AF6D7A">
              <w:rPr>
                <w:b/>
                <w:sz w:val="22"/>
                <w:szCs w:val="22"/>
              </w:rPr>
              <w:t>Expectation</w:t>
            </w:r>
          </w:p>
        </w:tc>
        <w:tc>
          <w:tcPr>
            <w:tcW w:w="0" w:type="auto"/>
            <w:gridSpan w:val="2"/>
            <w:vAlign w:val="center"/>
          </w:tcPr>
          <w:p w14:paraId="7FDF0D0B" w14:textId="77777777" w:rsidR="00B345D9" w:rsidRPr="00AF6D7A" w:rsidRDefault="00B345D9" w:rsidP="00505BCE">
            <w:pPr>
              <w:pStyle w:val="SCSTableText"/>
              <w:keepNext/>
              <w:keepLines/>
              <w:jc w:val="center"/>
              <w:rPr>
                <w:b/>
                <w:sz w:val="22"/>
                <w:szCs w:val="22"/>
              </w:rPr>
            </w:pPr>
            <w:r w:rsidRPr="00AF6D7A">
              <w:rPr>
                <w:b/>
                <w:sz w:val="22"/>
                <w:szCs w:val="22"/>
              </w:rPr>
              <w:t>Applicability</w:t>
            </w:r>
          </w:p>
        </w:tc>
      </w:tr>
      <w:tr w:rsidR="008E3786" w:rsidRPr="00AF6D7A" w14:paraId="195F4DDB" w14:textId="77777777" w:rsidTr="00505BCE">
        <w:trPr>
          <w:trHeight w:val="107"/>
          <w:tblHeader/>
          <w:jc w:val="center"/>
        </w:trPr>
        <w:tc>
          <w:tcPr>
            <w:tcW w:w="0" w:type="auto"/>
            <w:vMerge/>
            <w:vAlign w:val="center"/>
          </w:tcPr>
          <w:p w14:paraId="62CD6D60" w14:textId="77777777" w:rsidR="00B345D9" w:rsidRPr="00AF6D7A" w:rsidRDefault="00B345D9" w:rsidP="00505BCE">
            <w:pPr>
              <w:pStyle w:val="SCSTableText"/>
              <w:keepNext/>
              <w:keepLines/>
              <w:jc w:val="center"/>
              <w:rPr>
                <w:b/>
                <w:sz w:val="22"/>
                <w:szCs w:val="22"/>
              </w:rPr>
            </w:pPr>
          </w:p>
        </w:tc>
        <w:tc>
          <w:tcPr>
            <w:tcW w:w="0" w:type="auto"/>
            <w:vMerge/>
            <w:vAlign w:val="center"/>
          </w:tcPr>
          <w:p w14:paraId="7DE9E0BA" w14:textId="77777777" w:rsidR="00B345D9" w:rsidRPr="00AF6D7A" w:rsidRDefault="00B345D9" w:rsidP="00505BCE">
            <w:pPr>
              <w:pStyle w:val="SCSTableText"/>
              <w:keepNext/>
              <w:keepLines/>
              <w:jc w:val="center"/>
              <w:rPr>
                <w:b/>
                <w:sz w:val="22"/>
                <w:szCs w:val="22"/>
              </w:rPr>
            </w:pPr>
          </w:p>
        </w:tc>
        <w:tc>
          <w:tcPr>
            <w:tcW w:w="0" w:type="auto"/>
            <w:vAlign w:val="center"/>
          </w:tcPr>
          <w:p w14:paraId="105F2C25" w14:textId="77777777" w:rsidR="00B345D9" w:rsidRPr="00AF6D7A" w:rsidRDefault="00B345D9" w:rsidP="00505BCE">
            <w:pPr>
              <w:pStyle w:val="SCSTableText"/>
              <w:keepNext/>
              <w:keepLines/>
              <w:jc w:val="center"/>
              <w:rPr>
                <w:b/>
                <w:sz w:val="22"/>
                <w:szCs w:val="22"/>
              </w:rPr>
            </w:pPr>
            <w:r w:rsidRPr="00AF6D7A">
              <w:rPr>
                <w:b/>
                <w:sz w:val="22"/>
                <w:szCs w:val="22"/>
              </w:rPr>
              <w:t>Yes</w:t>
            </w:r>
          </w:p>
        </w:tc>
        <w:tc>
          <w:tcPr>
            <w:tcW w:w="0" w:type="auto"/>
            <w:vAlign w:val="center"/>
          </w:tcPr>
          <w:p w14:paraId="2E2D4290" w14:textId="77777777" w:rsidR="00B345D9" w:rsidRPr="00AF6D7A" w:rsidRDefault="00B345D9" w:rsidP="00505BCE">
            <w:pPr>
              <w:pStyle w:val="SCSTableText"/>
              <w:keepNext/>
              <w:keepLines/>
              <w:jc w:val="center"/>
              <w:rPr>
                <w:b/>
                <w:sz w:val="22"/>
                <w:szCs w:val="22"/>
              </w:rPr>
            </w:pPr>
            <w:r w:rsidRPr="00AF6D7A">
              <w:rPr>
                <w:b/>
                <w:sz w:val="22"/>
                <w:szCs w:val="22"/>
              </w:rPr>
              <w:t>No</w:t>
            </w:r>
          </w:p>
        </w:tc>
      </w:tr>
      <w:tr w:rsidR="001803F4" w:rsidRPr="00AF6D7A" w14:paraId="3507FC9A" w14:textId="77777777" w:rsidTr="00505BCE">
        <w:trPr>
          <w:trHeight w:val="560"/>
          <w:jc w:val="center"/>
        </w:trPr>
        <w:tc>
          <w:tcPr>
            <w:tcW w:w="0" w:type="auto"/>
            <w:tcMar>
              <w:top w:w="58" w:type="dxa"/>
              <w:left w:w="86" w:type="dxa"/>
              <w:bottom w:w="58" w:type="dxa"/>
              <w:right w:w="86" w:type="dxa"/>
            </w:tcMar>
          </w:tcPr>
          <w:p w14:paraId="783A7F3B" w14:textId="77777777" w:rsidR="001803F4" w:rsidRPr="007F287A" w:rsidRDefault="001803F4" w:rsidP="00505BCE">
            <w:pPr>
              <w:pStyle w:val="SCSTableText"/>
              <w:keepNext/>
              <w:keepLines/>
              <w:rPr>
                <w:sz w:val="20"/>
              </w:rPr>
            </w:pPr>
            <w:r w:rsidRPr="007F287A">
              <w:rPr>
                <w:sz w:val="20"/>
              </w:rPr>
              <w:t>General Site Hazards</w:t>
            </w:r>
          </w:p>
        </w:tc>
        <w:tc>
          <w:tcPr>
            <w:tcW w:w="0" w:type="auto"/>
            <w:tcMar>
              <w:top w:w="58" w:type="dxa"/>
              <w:left w:w="86" w:type="dxa"/>
              <w:bottom w:w="58" w:type="dxa"/>
              <w:right w:w="86" w:type="dxa"/>
            </w:tcMar>
          </w:tcPr>
          <w:p w14:paraId="772FEEDE" w14:textId="48182B16" w:rsidR="001803F4" w:rsidRPr="007F287A" w:rsidRDefault="001803F4" w:rsidP="00505BCE">
            <w:pPr>
              <w:pStyle w:val="SCSTableText"/>
              <w:keepNext/>
              <w:keepLines/>
              <w:rPr>
                <w:sz w:val="20"/>
              </w:rPr>
            </w:pPr>
            <w:r>
              <w:rPr>
                <w:sz w:val="20"/>
              </w:rPr>
              <w:t>Safety Helmets (</w:t>
            </w:r>
            <w:r w:rsidRPr="007F287A">
              <w:rPr>
                <w:sz w:val="20"/>
              </w:rPr>
              <w:t>Hard hats</w:t>
            </w:r>
            <w:r>
              <w:rPr>
                <w:sz w:val="20"/>
              </w:rPr>
              <w:t>)</w:t>
            </w:r>
            <w:r w:rsidRPr="007F287A">
              <w:rPr>
                <w:sz w:val="20"/>
              </w:rPr>
              <w:t xml:space="preserve"> and safety glasses are expected to be used. All chemical handling shall be performed using safety goggles and/or face shields. No smoking in any process, construction areas, and campus.</w:t>
            </w:r>
          </w:p>
        </w:tc>
        <w:tc>
          <w:tcPr>
            <w:tcW w:w="0" w:type="auto"/>
            <w:tcMar>
              <w:top w:w="58" w:type="dxa"/>
              <w:left w:w="86" w:type="dxa"/>
              <w:bottom w:w="58" w:type="dxa"/>
              <w:right w:w="86" w:type="dxa"/>
            </w:tcMar>
          </w:tcPr>
          <w:sdt>
            <w:sdtPr>
              <w:rPr>
                <w:rFonts w:ascii="MS Gothic" w:eastAsia="MS Gothic" w:hAnsi="MS Gothic" w:hint="eastAsia"/>
                <w:sz w:val="22"/>
                <w:szCs w:val="22"/>
              </w:rPr>
              <w:id w:val="-935586827"/>
              <w14:checkbox>
                <w14:checked w14:val="0"/>
                <w14:checkedState w14:val="2612" w14:font="MS Gothic"/>
                <w14:uncheckedState w14:val="2610" w14:font="MS Gothic"/>
              </w14:checkbox>
            </w:sdtPr>
            <w:sdtContent>
              <w:p w14:paraId="04EBC558" w14:textId="6E6CBDAB" w:rsidR="001803F4" w:rsidRPr="00AF6D7A" w:rsidRDefault="002D1F89" w:rsidP="00505BCE">
                <w:pPr>
                  <w:pStyle w:val="SCSTableText"/>
                  <w:keepNext/>
                  <w:keepLines/>
                  <w:jc w:val="center"/>
                  <w:rPr>
                    <w:sz w:val="22"/>
                    <w:szCs w:val="22"/>
                  </w:rPr>
                </w:pPr>
                <w:r>
                  <w:rPr>
                    <w:rFonts w:ascii="MS Gothic" w:eastAsia="MS Gothic" w:hAnsi="MS Gothic" w:hint="eastAsia"/>
                    <w:sz w:val="22"/>
                    <w:szCs w:val="22"/>
                  </w:rPr>
                  <w:t>☐</w:t>
                </w:r>
              </w:p>
            </w:sdtContent>
          </w:sdt>
        </w:tc>
        <w:tc>
          <w:tcPr>
            <w:tcW w:w="0" w:type="auto"/>
            <w:tcMar>
              <w:top w:w="58" w:type="dxa"/>
              <w:left w:w="86" w:type="dxa"/>
              <w:bottom w:w="58" w:type="dxa"/>
              <w:right w:w="86" w:type="dxa"/>
            </w:tcMar>
          </w:tcPr>
          <w:sdt>
            <w:sdtPr>
              <w:rPr>
                <w:rFonts w:ascii="MS Gothic" w:eastAsia="MS Gothic" w:hAnsi="MS Gothic" w:hint="eastAsia"/>
                <w:sz w:val="22"/>
                <w:szCs w:val="22"/>
              </w:rPr>
              <w:id w:val="-1324504611"/>
              <w14:checkbox>
                <w14:checked w14:val="0"/>
                <w14:checkedState w14:val="2612" w14:font="MS Gothic"/>
                <w14:uncheckedState w14:val="2610" w14:font="MS Gothic"/>
              </w14:checkbox>
            </w:sdtPr>
            <w:sdtContent>
              <w:p w14:paraId="63FE7CD6" w14:textId="59B6F72A" w:rsidR="001803F4" w:rsidRPr="005D2838" w:rsidRDefault="005D2838" w:rsidP="005D2838">
                <w:pPr>
                  <w:pStyle w:val="SCSTableText"/>
                  <w:keepNext/>
                  <w:keepLines/>
                  <w:jc w:val="center"/>
                  <w:rPr>
                    <w:rFonts w:ascii="MS Gothic" w:eastAsia="MS Gothic" w:hAnsi="MS Gothic"/>
                    <w:sz w:val="22"/>
                    <w:szCs w:val="22"/>
                  </w:rPr>
                </w:pPr>
                <w:r>
                  <w:rPr>
                    <w:rFonts w:ascii="MS Gothic" w:eastAsia="MS Gothic" w:hAnsi="MS Gothic" w:hint="eastAsia"/>
                    <w:sz w:val="22"/>
                    <w:szCs w:val="22"/>
                  </w:rPr>
                  <w:t>☐</w:t>
                </w:r>
              </w:p>
            </w:sdtContent>
          </w:sdt>
        </w:tc>
      </w:tr>
      <w:tr w:rsidR="005D2838" w:rsidRPr="00AF6D7A" w14:paraId="5FE9F895" w14:textId="77777777" w:rsidTr="00505BCE">
        <w:trPr>
          <w:trHeight w:val="386"/>
          <w:jc w:val="center"/>
        </w:trPr>
        <w:tc>
          <w:tcPr>
            <w:tcW w:w="0" w:type="auto"/>
            <w:tcMar>
              <w:top w:w="58" w:type="dxa"/>
              <w:left w:w="86" w:type="dxa"/>
              <w:bottom w:w="58" w:type="dxa"/>
              <w:right w:w="86" w:type="dxa"/>
            </w:tcMar>
          </w:tcPr>
          <w:p w14:paraId="0E727824" w14:textId="77777777" w:rsidR="005D2838" w:rsidRPr="007F287A" w:rsidRDefault="005D2838" w:rsidP="005D2838">
            <w:pPr>
              <w:pStyle w:val="SCSTableText"/>
              <w:keepNext/>
              <w:keepLines/>
              <w:rPr>
                <w:sz w:val="20"/>
              </w:rPr>
            </w:pPr>
            <w:r w:rsidRPr="007F287A">
              <w:rPr>
                <w:sz w:val="20"/>
              </w:rPr>
              <w:t xml:space="preserve">Confined Space </w:t>
            </w:r>
            <w:r>
              <w:rPr>
                <w:sz w:val="20"/>
              </w:rPr>
              <w:t>Entry</w:t>
            </w:r>
          </w:p>
        </w:tc>
        <w:tc>
          <w:tcPr>
            <w:tcW w:w="0" w:type="auto"/>
            <w:tcMar>
              <w:top w:w="58" w:type="dxa"/>
              <w:left w:w="86" w:type="dxa"/>
              <w:bottom w:w="58" w:type="dxa"/>
              <w:right w:w="86" w:type="dxa"/>
            </w:tcMar>
          </w:tcPr>
          <w:p w14:paraId="5877A889" w14:textId="77777777" w:rsidR="005D2838" w:rsidRPr="007F287A" w:rsidRDefault="005D2838" w:rsidP="005D2838">
            <w:pPr>
              <w:pStyle w:val="SCSTableText"/>
              <w:keepNext/>
              <w:keepLines/>
              <w:rPr>
                <w:sz w:val="20"/>
              </w:rPr>
            </w:pPr>
            <w:r w:rsidRPr="007F287A">
              <w:rPr>
                <w:sz w:val="20"/>
              </w:rPr>
              <w:t>Any entry into these areas will be performed as a permit-required confined space. Any subcontractor will provide USC FPM with a copy of its Confined Space Entry Permit prior to entry for approval.</w:t>
            </w:r>
          </w:p>
          <w:p w14:paraId="0189771A" w14:textId="77777777" w:rsidR="005D2838" w:rsidRPr="007F287A" w:rsidRDefault="005D2838" w:rsidP="005D2838">
            <w:pPr>
              <w:pStyle w:val="SCSTableText"/>
              <w:keepNext/>
              <w:keepLines/>
              <w:rPr>
                <w:sz w:val="20"/>
              </w:rPr>
            </w:pPr>
          </w:p>
          <w:p w14:paraId="11AAC011" w14:textId="77777777" w:rsidR="005D2838" w:rsidRPr="007F287A" w:rsidRDefault="005D2838" w:rsidP="005D2838">
            <w:pPr>
              <w:pStyle w:val="SCSTableText"/>
              <w:keepNext/>
              <w:keepLines/>
              <w:rPr>
                <w:sz w:val="20"/>
              </w:rPr>
            </w:pPr>
            <w:r>
              <w:rPr>
                <w:sz w:val="20"/>
              </w:rPr>
              <w:t>Provide</w:t>
            </w:r>
            <w:r w:rsidRPr="007F287A">
              <w:rPr>
                <w:sz w:val="20"/>
              </w:rPr>
              <w:t xml:space="preserve"> the following for review and approval:</w:t>
            </w:r>
          </w:p>
          <w:p w14:paraId="3A92C20A" w14:textId="77777777" w:rsidR="00024CD9" w:rsidRDefault="00000000" w:rsidP="00B44164">
            <w:pPr>
              <w:pStyle w:val="SCSTableText"/>
              <w:keepNext/>
              <w:keepLines/>
              <w:ind w:left="720"/>
              <w:rPr>
                <w:sz w:val="20"/>
              </w:rPr>
            </w:pPr>
            <w:sdt>
              <w:sdtPr>
                <w:rPr>
                  <w:rFonts w:ascii="MS Gothic" w:eastAsia="MS Gothic" w:hAnsi="MS Gothic" w:hint="eastAsia"/>
                  <w:sz w:val="22"/>
                  <w:szCs w:val="22"/>
                </w:rPr>
                <w:id w:val="1167436475"/>
                <w14:checkbox>
                  <w14:checked w14:val="0"/>
                  <w14:checkedState w14:val="2612" w14:font="MS Gothic"/>
                  <w14:uncheckedState w14:val="2610" w14:font="MS Gothic"/>
                </w14:checkbox>
              </w:sdtPr>
              <w:sdtContent>
                <w:r w:rsidR="00B44164">
                  <w:rPr>
                    <w:rFonts w:ascii="MS Gothic" w:eastAsia="MS Gothic" w:hAnsi="MS Gothic" w:hint="eastAsia"/>
                    <w:sz w:val="22"/>
                    <w:szCs w:val="22"/>
                  </w:rPr>
                  <w:t>☐</w:t>
                </w:r>
              </w:sdtContent>
            </w:sdt>
            <w:r w:rsidR="00B44164">
              <w:rPr>
                <w:sz w:val="20"/>
              </w:rPr>
              <w:t xml:space="preserve"> Confined Space Entry Plan or Program</w:t>
            </w:r>
            <w:r w:rsidR="00B44164">
              <w:rPr>
                <w:sz w:val="20"/>
              </w:rPr>
              <w:br/>
            </w:r>
            <w:sdt>
              <w:sdtPr>
                <w:rPr>
                  <w:rFonts w:ascii="MS Gothic" w:eastAsia="MS Gothic" w:hAnsi="MS Gothic" w:hint="eastAsia"/>
                  <w:sz w:val="22"/>
                  <w:szCs w:val="22"/>
                </w:rPr>
                <w:id w:val="1473405182"/>
                <w14:checkbox>
                  <w14:checked w14:val="0"/>
                  <w14:checkedState w14:val="2612" w14:font="MS Gothic"/>
                  <w14:uncheckedState w14:val="2610" w14:font="MS Gothic"/>
                </w14:checkbox>
              </w:sdtPr>
              <w:sdtContent>
                <w:r w:rsidR="00B44164">
                  <w:rPr>
                    <w:rFonts w:ascii="MS Gothic" w:eastAsia="MS Gothic" w:hAnsi="MS Gothic" w:hint="eastAsia"/>
                    <w:sz w:val="22"/>
                    <w:szCs w:val="22"/>
                  </w:rPr>
                  <w:t>☐</w:t>
                </w:r>
              </w:sdtContent>
            </w:sdt>
            <w:r w:rsidR="00B44164">
              <w:rPr>
                <w:sz w:val="20"/>
              </w:rPr>
              <w:t xml:space="preserve"> Confined Space Entry Permit</w:t>
            </w:r>
            <w:r w:rsidR="00024CD9">
              <w:rPr>
                <w:sz w:val="20"/>
              </w:rPr>
              <w:t>s</w:t>
            </w:r>
          </w:p>
          <w:p w14:paraId="3766FCD9" w14:textId="77777777" w:rsidR="00024CD9" w:rsidRDefault="00024CD9" w:rsidP="0010105A">
            <w:pPr>
              <w:pStyle w:val="SCSTableText"/>
              <w:keepNext/>
              <w:keepLines/>
              <w:numPr>
                <w:ilvl w:val="0"/>
                <w:numId w:val="45"/>
              </w:numPr>
              <w:ind w:left="1347"/>
              <w:rPr>
                <w:sz w:val="20"/>
              </w:rPr>
            </w:pPr>
            <w:r>
              <w:rPr>
                <w:sz w:val="20"/>
              </w:rPr>
              <w:t>Contractors are responsible for providing their own permit that should be included in their program.</w:t>
            </w:r>
          </w:p>
          <w:p w14:paraId="47A61D3D" w14:textId="4FA52261" w:rsidR="00B44164" w:rsidRDefault="00000000" w:rsidP="00024CD9">
            <w:pPr>
              <w:pStyle w:val="SCSTableText"/>
              <w:keepNext/>
              <w:keepLines/>
              <w:ind w:left="720"/>
              <w:rPr>
                <w:sz w:val="20"/>
              </w:rPr>
            </w:pPr>
            <w:sdt>
              <w:sdtPr>
                <w:rPr>
                  <w:rFonts w:ascii="MS Gothic" w:eastAsia="MS Gothic" w:hAnsi="MS Gothic" w:hint="eastAsia"/>
                  <w:sz w:val="22"/>
                  <w:szCs w:val="22"/>
                </w:rPr>
                <w:id w:val="-440138035"/>
                <w14:checkbox>
                  <w14:checked w14:val="0"/>
                  <w14:checkedState w14:val="2612" w14:font="MS Gothic"/>
                  <w14:uncheckedState w14:val="2610" w14:font="MS Gothic"/>
                </w14:checkbox>
              </w:sdtPr>
              <w:sdtContent>
                <w:r w:rsidR="00B44164">
                  <w:rPr>
                    <w:rFonts w:ascii="MS Gothic" w:eastAsia="MS Gothic" w:hAnsi="MS Gothic" w:hint="eastAsia"/>
                    <w:sz w:val="22"/>
                    <w:szCs w:val="22"/>
                  </w:rPr>
                  <w:t>☐</w:t>
                </w:r>
              </w:sdtContent>
            </w:sdt>
            <w:r w:rsidR="00B44164">
              <w:rPr>
                <w:sz w:val="20"/>
              </w:rPr>
              <w:t xml:space="preserve"> </w:t>
            </w:r>
            <w:r w:rsidR="00024CD9">
              <w:rPr>
                <w:sz w:val="20"/>
              </w:rPr>
              <w:t>Proof of Training and Certifications of Entry Team personnel.</w:t>
            </w:r>
          </w:p>
          <w:p w14:paraId="3C294815" w14:textId="4877D8F7" w:rsidR="000E01EC" w:rsidRDefault="000E01EC" w:rsidP="000E01EC">
            <w:pPr>
              <w:pStyle w:val="SCSTableText"/>
              <w:keepNext/>
              <w:keepLines/>
              <w:rPr>
                <w:sz w:val="20"/>
              </w:rPr>
            </w:pPr>
          </w:p>
          <w:p w14:paraId="43ADDE38" w14:textId="753319B1" w:rsidR="000E01EC" w:rsidRDefault="00572573" w:rsidP="000E01EC">
            <w:pPr>
              <w:pStyle w:val="SCSTableText"/>
              <w:keepNext/>
              <w:keepLines/>
              <w:rPr>
                <w:sz w:val="20"/>
              </w:rPr>
            </w:pPr>
            <w:r>
              <w:rPr>
                <w:sz w:val="20"/>
              </w:rPr>
              <w:t>Location of Entry:</w:t>
            </w:r>
          </w:p>
          <w:p w14:paraId="5A1E34D1" w14:textId="446D8583" w:rsidR="00ED2CC2" w:rsidRDefault="00164D06" w:rsidP="000E01EC">
            <w:pPr>
              <w:pStyle w:val="SCSTableText"/>
              <w:keepNext/>
              <w:keepLines/>
              <w:rPr>
                <w:sz w:val="20"/>
              </w:rPr>
            </w:pPr>
            <w:r w:rsidRPr="00ED2CC2">
              <w:rPr>
                <w:noProof/>
                <w:sz w:val="20"/>
              </w:rPr>
              <mc:AlternateContent>
                <mc:Choice Requires="wps">
                  <w:drawing>
                    <wp:anchor distT="45720" distB="45720" distL="114300" distR="114300" simplePos="0" relativeHeight="251659776" behindDoc="0" locked="0" layoutInCell="1" allowOverlap="1" wp14:anchorId="20F69564" wp14:editId="214B8C82">
                      <wp:simplePos x="0" y="0"/>
                      <wp:positionH relativeFrom="column">
                        <wp:posOffset>45720</wp:posOffset>
                      </wp:positionH>
                      <wp:positionV relativeFrom="paragraph">
                        <wp:posOffset>69215</wp:posOffset>
                      </wp:positionV>
                      <wp:extent cx="3613785" cy="405130"/>
                      <wp:effectExtent l="0" t="0" r="247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785" cy="405130"/>
                              </a:xfrm>
                              <a:prstGeom prst="rect">
                                <a:avLst/>
                              </a:prstGeom>
                              <a:solidFill>
                                <a:srgbClr val="FFFFFF"/>
                              </a:solidFill>
                              <a:ln w="9525">
                                <a:solidFill>
                                  <a:srgbClr val="000000"/>
                                </a:solidFill>
                                <a:miter lim="800000"/>
                                <a:headEnd/>
                                <a:tailEnd/>
                              </a:ln>
                            </wps:spPr>
                            <wps:txbx>
                              <w:txbxContent>
                                <w:p w14:paraId="3B7DD0D0" w14:textId="144131E0" w:rsidR="00ED2CC2" w:rsidRPr="00164D06" w:rsidRDefault="00ED2CC2" w:rsidP="00ED2CC2">
                                  <w:pPr>
                                    <w:rPr>
                                      <w:rFonts w:ascii="Tw Cen MT" w:hAnsi="Tw Cen MT"/>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F69564" id="_x0000_s1027" type="#_x0000_t202" style="position:absolute;margin-left:3.6pt;margin-top:5.45pt;width:284.55pt;height:31.9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">
                      <v:textbox>
                        <w:txbxContent>
                          <w:p w14:paraId="3B7DD0D0" w14:textId="144131E0" w:rsidR="00ED2CC2" w:rsidRPr="00164D06" w:rsidRDefault="00ED2CC2" w:rsidP="00ED2CC2">
                            <w:pPr>
                              <w:rPr>
                                <w:rFonts w:ascii="Tw Cen MT" w:hAnsi="Tw Cen MT"/>
                                <w:sz w:val="20"/>
                              </w:rPr>
                            </w:pPr>
                          </w:p>
                        </w:txbxContent>
                      </v:textbox>
                      <w10:wrap type="square"/>
                    </v:shape>
                  </w:pict>
                </mc:Fallback>
              </mc:AlternateContent>
            </w:r>
          </w:p>
          <w:p w14:paraId="63595C5F" w14:textId="77777777" w:rsidR="00ED2CC2" w:rsidRDefault="00ED2CC2" w:rsidP="000E01EC">
            <w:pPr>
              <w:pStyle w:val="SCSTableText"/>
              <w:keepNext/>
              <w:keepLines/>
              <w:rPr>
                <w:sz w:val="20"/>
              </w:rPr>
            </w:pPr>
          </w:p>
          <w:p w14:paraId="508F4C95" w14:textId="77777777" w:rsidR="00ED2CC2" w:rsidRDefault="00ED2CC2" w:rsidP="000E01EC">
            <w:pPr>
              <w:pStyle w:val="SCSTableText"/>
              <w:keepNext/>
              <w:keepLines/>
              <w:rPr>
                <w:sz w:val="20"/>
              </w:rPr>
            </w:pPr>
          </w:p>
          <w:p w14:paraId="186A5CEA" w14:textId="77777777" w:rsidR="00164D06" w:rsidRDefault="00164D06" w:rsidP="000E01EC">
            <w:pPr>
              <w:pStyle w:val="SCSTableText"/>
              <w:keepNext/>
              <w:keepLines/>
              <w:rPr>
                <w:sz w:val="20"/>
              </w:rPr>
            </w:pPr>
          </w:p>
          <w:p w14:paraId="67667F7C" w14:textId="5C328021" w:rsidR="005D2838" w:rsidRDefault="000E01EC" w:rsidP="000E01EC">
            <w:pPr>
              <w:pStyle w:val="SCSTableText"/>
              <w:keepNext/>
              <w:keepLines/>
              <w:rPr>
                <w:sz w:val="20"/>
              </w:rPr>
            </w:pPr>
            <w:r>
              <w:rPr>
                <w:sz w:val="20"/>
              </w:rPr>
              <w:t>Proposed date and time of Entry:</w:t>
            </w:r>
            <w:r w:rsidR="00D10F27">
              <w:rPr>
                <w:sz w:val="20"/>
              </w:rPr>
              <w:t xml:space="preserve"> </w:t>
            </w:r>
          </w:p>
          <w:p w14:paraId="6F825E0C" w14:textId="10BD4547" w:rsidR="00ED2CC2" w:rsidRDefault="00ED2CC2" w:rsidP="000E01EC">
            <w:pPr>
              <w:pStyle w:val="SCSTableText"/>
              <w:keepNext/>
              <w:keepLines/>
              <w:rPr>
                <w:sz w:val="20"/>
              </w:rPr>
            </w:pPr>
            <w:r w:rsidRPr="00ED2CC2">
              <w:rPr>
                <w:noProof/>
                <w:sz w:val="20"/>
              </w:rPr>
              <mc:AlternateContent>
                <mc:Choice Requires="wps">
                  <w:drawing>
                    <wp:anchor distT="45720" distB="45720" distL="114300" distR="114300" simplePos="0" relativeHeight="251661824" behindDoc="0" locked="0" layoutInCell="1" allowOverlap="1" wp14:anchorId="7A859F51" wp14:editId="4FF9CFE5">
                      <wp:simplePos x="0" y="0"/>
                      <wp:positionH relativeFrom="column">
                        <wp:posOffset>51435</wp:posOffset>
                      </wp:positionH>
                      <wp:positionV relativeFrom="paragraph">
                        <wp:posOffset>82550</wp:posOffset>
                      </wp:positionV>
                      <wp:extent cx="3613785" cy="421640"/>
                      <wp:effectExtent l="0" t="0" r="24765" b="16510"/>
                      <wp:wrapSquare wrapText="bothSides"/>
                      <wp:docPr id="1598683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785" cy="421640"/>
                              </a:xfrm>
                              <a:prstGeom prst="rect">
                                <a:avLst/>
                              </a:prstGeom>
                              <a:solidFill>
                                <a:srgbClr val="FFFFFF"/>
                              </a:solidFill>
                              <a:ln w="9525">
                                <a:solidFill>
                                  <a:srgbClr val="000000"/>
                                </a:solidFill>
                                <a:miter lim="800000"/>
                                <a:headEnd/>
                                <a:tailEnd/>
                              </a:ln>
                            </wps:spPr>
                            <wps:txbx>
                              <w:txbxContent>
                                <w:p w14:paraId="39EE7DF4" w14:textId="77777777" w:rsidR="00ED2CC2" w:rsidRPr="00164D06" w:rsidRDefault="00ED2CC2" w:rsidP="00ED2CC2">
                                  <w:pPr>
                                    <w:rPr>
                                      <w:rFonts w:ascii="Tw Cen MT" w:hAnsi="Tw Cen MT"/>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859F51" id="_x0000_s1028" type="#_x0000_t202" style="position:absolute;margin-left:4.05pt;margin-top:6.5pt;width:284.55pt;height:33.2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">
                      <v:textbox>
                        <w:txbxContent>
                          <w:p w14:paraId="39EE7DF4" w14:textId="77777777" w:rsidR="00ED2CC2" w:rsidRPr="00164D06" w:rsidRDefault="00ED2CC2" w:rsidP="00ED2CC2">
                            <w:pPr>
                              <w:rPr>
                                <w:rFonts w:ascii="Tw Cen MT" w:hAnsi="Tw Cen MT"/>
                                <w:sz w:val="20"/>
                              </w:rPr>
                            </w:pPr>
                          </w:p>
                        </w:txbxContent>
                      </v:textbox>
                      <w10:wrap type="square"/>
                    </v:shape>
                  </w:pict>
                </mc:Fallback>
              </mc:AlternateContent>
            </w:r>
          </w:p>
          <w:p w14:paraId="4187801C" w14:textId="68AEB0B0" w:rsidR="000E01EC" w:rsidRDefault="000E01EC" w:rsidP="000E01EC">
            <w:pPr>
              <w:pStyle w:val="SCSTableText"/>
              <w:keepNext/>
              <w:keepLines/>
              <w:rPr>
                <w:sz w:val="20"/>
              </w:rPr>
            </w:pPr>
          </w:p>
          <w:p w14:paraId="46DF94C8" w14:textId="77777777" w:rsidR="00ED2CC2" w:rsidRDefault="00ED2CC2" w:rsidP="000E01EC">
            <w:pPr>
              <w:pStyle w:val="SCSTableText"/>
              <w:keepNext/>
              <w:keepLines/>
              <w:rPr>
                <w:sz w:val="20"/>
              </w:rPr>
            </w:pPr>
          </w:p>
          <w:p w14:paraId="1A320A4F" w14:textId="77777777" w:rsidR="00ED2CC2" w:rsidRDefault="00ED2CC2" w:rsidP="000E01EC">
            <w:pPr>
              <w:pStyle w:val="SCSTableText"/>
              <w:keepNext/>
              <w:keepLines/>
              <w:rPr>
                <w:sz w:val="20"/>
              </w:rPr>
            </w:pPr>
          </w:p>
          <w:p w14:paraId="726DBB5D" w14:textId="77777777" w:rsidR="00164D06" w:rsidRPr="000E01EC" w:rsidRDefault="00164D06" w:rsidP="000E01EC">
            <w:pPr>
              <w:pStyle w:val="SCSTableText"/>
              <w:keepNext/>
              <w:keepLines/>
              <w:rPr>
                <w:sz w:val="20"/>
              </w:rPr>
            </w:pPr>
          </w:p>
          <w:p w14:paraId="6235B1E1" w14:textId="46731C82" w:rsidR="005D2838" w:rsidRDefault="005D2838" w:rsidP="0010105A">
            <w:pPr>
              <w:pStyle w:val="SCSTableText"/>
              <w:keepNext/>
              <w:keepLines/>
              <w:jc w:val="center"/>
              <w:rPr>
                <w:i/>
                <w:iCs/>
                <w:color w:val="FF0000"/>
                <w:sz w:val="16"/>
                <w:szCs w:val="16"/>
              </w:rPr>
            </w:pPr>
            <w:r w:rsidRPr="007F287A">
              <w:rPr>
                <w:i/>
                <w:iCs/>
                <w:color w:val="FF0000"/>
                <w:sz w:val="16"/>
                <w:szCs w:val="16"/>
              </w:rPr>
              <w:t xml:space="preserve">*All </w:t>
            </w:r>
            <w:r w:rsidR="00164D06">
              <w:rPr>
                <w:i/>
                <w:iCs/>
                <w:color w:val="FF0000"/>
                <w:sz w:val="16"/>
                <w:szCs w:val="16"/>
              </w:rPr>
              <w:t xml:space="preserve">The </w:t>
            </w:r>
            <w:r w:rsidRPr="007F287A">
              <w:rPr>
                <w:i/>
                <w:iCs/>
                <w:color w:val="FF0000"/>
                <w:sz w:val="16"/>
                <w:szCs w:val="16"/>
              </w:rPr>
              <w:t xml:space="preserve">items </w:t>
            </w:r>
            <w:proofErr w:type="gramStart"/>
            <w:r w:rsidRPr="007F287A">
              <w:rPr>
                <w:i/>
                <w:iCs/>
                <w:color w:val="FF0000"/>
                <w:sz w:val="16"/>
                <w:szCs w:val="16"/>
              </w:rPr>
              <w:t>listed</w:t>
            </w:r>
            <w:proofErr w:type="gramEnd"/>
            <w:r w:rsidRPr="007F287A">
              <w:rPr>
                <w:i/>
                <w:iCs/>
                <w:color w:val="FF0000"/>
                <w:sz w:val="16"/>
                <w:szCs w:val="16"/>
              </w:rPr>
              <w:t xml:space="preserve"> and information requested are required for confined space entry approval.</w:t>
            </w:r>
          </w:p>
          <w:p w14:paraId="40F5EBEA" w14:textId="77777777" w:rsidR="005D2838" w:rsidRPr="007F287A" w:rsidRDefault="005D2838" w:rsidP="005D2838">
            <w:pPr>
              <w:pStyle w:val="SCSTableText"/>
              <w:keepNext/>
              <w:keepLines/>
              <w:jc w:val="center"/>
              <w:rPr>
                <w:i/>
                <w:iCs/>
                <w:color w:val="FF0000"/>
                <w:sz w:val="16"/>
                <w:szCs w:val="16"/>
              </w:rPr>
            </w:pPr>
          </w:p>
        </w:tc>
        <w:tc>
          <w:tcPr>
            <w:tcW w:w="0" w:type="auto"/>
            <w:tcMar>
              <w:top w:w="58" w:type="dxa"/>
              <w:left w:w="86" w:type="dxa"/>
              <w:bottom w:w="58" w:type="dxa"/>
              <w:right w:w="86" w:type="dxa"/>
            </w:tcMar>
          </w:tcPr>
          <w:sdt>
            <w:sdtPr>
              <w:rPr>
                <w:rFonts w:ascii="MS Gothic" w:eastAsia="MS Gothic" w:hAnsi="MS Gothic" w:hint="eastAsia"/>
                <w:sz w:val="22"/>
                <w:szCs w:val="22"/>
              </w:rPr>
              <w:id w:val="-1834213604"/>
              <w14:checkbox>
                <w14:checked w14:val="0"/>
                <w14:checkedState w14:val="2612" w14:font="MS Gothic"/>
                <w14:uncheckedState w14:val="2610" w14:font="MS Gothic"/>
              </w14:checkbox>
            </w:sdtPr>
            <w:sdtContent>
              <w:p w14:paraId="35684E6B" w14:textId="177947F8" w:rsidR="005D2838" w:rsidRPr="00AF6D7A" w:rsidRDefault="00C07DAD" w:rsidP="005D2838">
                <w:pPr>
                  <w:pStyle w:val="SCSTableText"/>
                  <w:keepNext/>
                  <w:keepLines/>
                  <w:jc w:val="center"/>
                  <w:rPr>
                    <w:sz w:val="22"/>
                    <w:szCs w:val="22"/>
                  </w:rPr>
                </w:pPr>
                <w:r>
                  <w:rPr>
                    <w:rFonts w:ascii="MS Gothic" w:eastAsia="MS Gothic" w:hAnsi="MS Gothic" w:hint="eastAsia"/>
                    <w:sz w:val="22"/>
                    <w:szCs w:val="22"/>
                  </w:rPr>
                  <w:t>☐</w:t>
                </w:r>
              </w:p>
            </w:sdtContent>
          </w:sdt>
        </w:tc>
        <w:tc>
          <w:tcPr>
            <w:tcW w:w="0" w:type="auto"/>
            <w:tcMar>
              <w:top w:w="58" w:type="dxa"/>
              <w:left w:w="86" w:type="dxa"/>
              <w:bottom w:w="58" w:type="dxa"/>
              <w:right w:w="86" w:type="dxa"/>
            </w:tcMar>
          </w:tcPr>
          <w:sdt>
            <w:sdtPr>
              <w:rPr>
                <w:rFonts w:ascii="MS Gothic" w:eastAsia="MS Gothic" w:hAnsi="MS Gothic" w:hint="eastAsia"/>
                <w:sz w:val="22"/>
                <w:szCs w:val="22"/>
              </w:rPr>
              <w:id w:val="-1289969132"/>
              <w14:checkbox>
                <w14:checked w14:val="0"/>
                <w14:checkedState w14:val="2612" w14:font="MS Gothic"/>
                <w14:uncheckedState w14:val="2610" w14:font="MS Gothic"/>
              </w14:checkbox>
            </w:sdtPr>
            <w:sdtContent>
              <w:p w14:paraId="7D95339D" w14:textId="70F6C942" w:rsidR="005D2838" w:rsidRPr="00AF6D7A" w:rsidRDefault="005D2838" w:rsidP="005D2838">
                <w:pPr>
                  <w:pStyle w:val="SCSTableText"/>
                  <w:keepNext/>
                  <w:keepLines/>
                  <w:jc w:val="center"/>
                  <w:rPr>
                    <w:sz w:val="22"/>
                    <w:szCs w:val="22"/>
                  </w:rPr>
                </w:pPr>
                <w:r>
                  <w:rPr>
                    <w:rFonts w:ascii="MS Gothic" w:eastAsia="MS Gothic" w:hAnsi="MS Gothic" w:hint="eastAsia"/>
                    <w:sz w:val="22"/>
                    <w:szCs w:val="22"/>
                  </w:rPr>
                  <w:t>☐</w:t>
                </w:r>
              </w:p>
            </w:sdtContent>
          </w:sdt>
        </w:tc>
      </w:tr>
      <w:tr w:rsidR="005D2838" w:rsidRPr="00AF6D7A" w14:paraId="65A0B20B" w14:textId="77777777" w:rsidTr="00505BCE">
        <w:trPr>
          <w:trHeight w:val="27"/>
          <w:jc w:val="center"/>
        </w:trPr>
        <w:tc>
          <w:tcPr>
            <w:tcW w:w="0" w:type="auto"/>
            <w:tcMar>
              <w:top w:w="58" w:type="dxa"/>
              <w:left w:w="86" w:type="dxa"/>
              <w:bottom w:w="58" w:type="dxa"/>
              <w:right w:w="86" w:type="dxa"/>
            </w:tcMar>
          </w:tcPr>
          <w:p w14:paraId="2DF2515C" w14:textId="77777777" w:rsidR="005D2838" w:rsidRPr="007F287A" w:rsidRDefault="005D2838" w:rsidP="005D2838">
            <w:pPr>
              <w:pStyle w:val="SCSTableText"/>
              <w:keepNext/>
              <w:keepLines/>
              <w:rPr>
                <w:sz w:val="20"/>
              </w:rPr>
            </w:pPr>
            <w:r w:rsidRPr="007F287A">
              <w:rPr>
                <w:sz w:val="20"/>
              </w:rPr>
              <w:t>Uncontrolled Hazardous Energy</w:t>
            </w:r>
          </w:p>
        </w:tc>
        <w:tc>
          <w:tcPr>
            <w:tcW w:w="0" w:type="auto"/>
            <w:tcMar>
              <w:top w:w="58" w:type="dxa"/>
              <w:left w:w="86" w:type="dxa"/>
              <w:bottom w:w="58" w:type="dxa"/>
              <w:right w:w="86" w:type="dxa"/>
            </w:tcMar>
          </w:tcPr>
          <w:p w14:paraId="4427F91C" w14:textId="77777777" w:rsidR="005D2838" w:rsidRPr="00472DEB" w:rsidRDefault="005D2838" w:rsidP="005D2838">
            <w:pPr>
              <w:pStyle w:val="SCSTableText"/>
              <w:keepNext/>
              <w:keepLines/>
              <w:rPr>
                <w:color w:val="FF0000"/>
                <w:sz w:val="20"/>
              </w:rPr>
            </w:pPr>
            <w:r w:rsidRPr="007F287A">
              <w:rPr>
                <w:sz w:val="20"/>
              </w:rPr>
              <w:t>Work on equipment or in areas where energy sources are accessible will require proper isolation and verification by the subcontractor. Types of energy sources include hydraulic, electrical, pneumatic, mechanical, chemical, radiation, gravity and thermal.</w:t>
            </w:r>
            <w:r>
              <w:rPr>
                <w:sz w:val="20"/>
              </w:rPr>
              <w:t xml:space="preserve"> </w:t>
            </w:r>
          </w:p>
          <w:p w14:paraId="4C8C73F9" w14:textId="77777777" w:rsidR="005D2838" w:rsidRPr="007F287A" w:rsidRDefault="005D2838" w:rsidP="005D2838">
            <w:pPr>
              <w:pStyle w:val="SCSTableText"/>
              <w:keepNext/>
              <w:keepLines/>
              <w:rPr>
                <w:sz w:val="20"/>
              </w:rPr>
            </w:pPr>
          </w:p>
          <w:p w14:paraId="4349F844" w14:textId="77777777" w:rsidR="005D2838" w:rsidRDefault="005D2838" w:rsidP="005D2838">
            <w:pPr>
              <w:pStyle w:val="SCSTableText"/>
              <w:keepNext/>
              <w:keepLines/>
              <w:rPr>
                <w:sz w:val="20"/>
              </w:rPr>
            </w:pPr>
            <w:r>
              <w:rPr>
                <w:sz w:val="20"/>
              </w:rPr>
              <w:t>Provide</w:t>
            </w:r>
            <w:r w:rsidRPr="007F287A">
              <w:rPr>
                <w:sz w:val="20"/>
              </w:rPr>
              <w:t xml:space="preserve"> the following for review and approval:</w:t>
            </w:r>
          </w:p>
          <w:p w14:paraId="726AAD42" w14:textId="19F0B2F9" w:rsidR="00D10F27" w:rsidRDefault="00000000" w:rsidP="00D10F27">
            <w:pPr>
              <w:pStyle w:val="SCSTableText"/>
              <w:keepNext/>
              <w:keepLines/>
              <w:ind w:left="720"/>
              <w:rPr>
                <w:sz w:val="20"/>
              </w:rPr>
            </w:pPr>
            <w:sdt>
              <w:sdtPr>
                <w:rPr>
                  <w:rFonts w:ascii="MS Gothic" w:eastAsia="MS Gothic" w:hAnsi="MS Gothic" w:hint="eastAsia"/>
                  <w:sz w:val="22"/>
                  <w:szCs w:val="22"/>
                </w:rPr>
                <w:id w:val="223493304"/>
                <w14:checkbox>
                  <w14:checked w14:val="0"/>
                  <w14:checkedState w14:val="2612" w14:font="MS Gothic"/>
                  <w14:uncheckedState w14:val="2610" w14:font="MS Gothic"/>
                </w14:checkbox>
              </w:sdtPr>
              <w:sdtContent>
                <w:r w:rsidR="00C8089E">
                  <w:rPr>
                    <w:rFonts w:ascii="MS Gothic" w:eastAsia="MS Gothic" w:hAnsi="MS Gothic" w:hint="eastAsia"/>
                    <w:sz w:val="22"/>
                    <w:szCs w:val="22"/>
                  </w:rPr>
                  <w:t>☐</w:t>
                </w:r>
              </w:sdtContent>
            </w:sdt>
            <w:r w:rsidR="00D10F27">
              <w:rPr>
                <w:sz w:val="20"/>
              </w:rPr>
              <w:t xml:space="preserve"> Provide Lockout Tagout Electrical Program</w:t>
            </w:r>
            <w:r w:rsidR="00D10F27">
              <w:rPr>
                <w:sz w:val="20"/>
              </w:rPr>
              <w:br/>
            </w:r>
            <w:sdt>
              <w:sdtPr>
                <w:rPr>
                  <w:rFonts w:ascii="MS Gothic" w:eastAsia="MS Gothic" w:hAnsi="MS Gothic" w:hint="eastAsia"/>
                  <w:sz w:val="22"/>
                  <w:szCs w:val="22"/>
                </w:rPr>
                <w:id w:val="-1292589453"/>
                <w14:checkbox>
                  <w14:checked w14:val="0"/>
                  <w14:checkedState w14:val="2612" w14:font="MS Gothic"/>
                  <w14:uncheckedState w14:val="2610" w14:font="MS Gothic"/>
                </w14:checkbox>
              </w:sdtPr>
              <w:sdtContent>
                <w:r w:rsidR="00D10F27">
                  <w:rPr>
                    <w:rFonts w:ascii="MS Gothic" w:eastAsia="MS Gothic" w:hAnsi="MS Gothic" w:hint="eastAsia"/>
                    <w:sz w:val="22"/>
                    <w:szCs w:val="22"/>
                  </w:rPr>
                  <w:t>☐</w:t>
                </w:r>
              </w:sdtContent>
            </w:sdt>
            <w:r w:rsidR="00D10F27">
              <w:rPr>
                <w:sz w:val="20"/>
              </w:rPr>
              <w:t xml:space="preserve"> </w:t>
            </w:r>
            <w:r w:rsidR="00527F3B">
              <w:rPr>
                <w:sz w:val="20"/>
              </w:rPr>
              <w:t>Provide Method of Procedures (MOP) that includes the following:</w:t>
            </w:r>
          </w:p>
          <w:p w14:paraId="71FE69B2" w14:textId="0C618C23" w:rsidR="00527F3B" w:rsidRPr="00527F3B" w:rsidRDefault="00527F3B" w:rsidP="0010105A">
            <w:pPr>
              <w:pStyle w:val="SCSTableText"/>
              <w:keepNext/>
              <w:keepLines/>
              <w:numPr>
                <w:ilvl w:val="0"/>
                <w:numId w:val="40"/>
              </w:numPr>
              <w:ind w:left="1347"/>
              <w:rPr>
                <w:sz w:val="20"/>
              </w:rPr>
            </w:pPr>
            <w:r w:rsidRPr="00527F3B">
              <w:rPr>
                <w:sz w:val="20"/>
              </w:rPr>
              <w:t>Equipment (MEP) and energy source(s) to be isolated</w:t>
            </w:r>
            <w:r w:rsidR="00C8089E">
              <w:rPr>
                <w:sz w:val="20"/>
              </w:rPr>
              <w:t>.</w:t>
            </w:r>
          </w:p>
          <w:p w14:paraId="4829D457" w14:textId="1549C4C1" w:rsidR="00527F3B" w:rsidRPr="00527F3B" w:rsidRDefault="00527F3B" w:rsidP="0010105A">
            <w:pPr>
              <w:pStyle w:val="SCSTableText"/>
              <w:keepNext/>
              <w:keepLines/>
              <w:numPr>
                <w:ilvl w:val="0"/>
                <w:numId w:val="40"/>
              </w:numPr>
              <w:ind w:left="1347"/>
              <w:rPr>
                <w:sz w:val="20"/>
              </w:rPr>
            </w:pPr>
            <w:r w:rsidRPr="00527F3B">
              <w:rPr>
                <w:sz w:val="20"/>
              </w:rPr>
              <w:t>Steps of isolation: de-energizing, isolation verification and system re-energizing</w:t>
            </w:r>
            <w:r w:rsidR="00C8089E">
              <w:rPr>
                <w:sz w:val="20"/>
              </w:rPr>
              <w:t>.</w:t>
            </w:r>
          </w:p>
          <w:p w14:paraId="07C3DF0E" w14:textId="4A0DCFC4" w:rsidR="00527F3B" w:rsidRPr="00527F3B" w:rsidRDefault="00527F3B" w:rsidP="0010105A">
            <w:pPr>
              <w:pStyle w:val="SCSTableText"/>
              <w:keepNext/>
              <w:keepLines/>
              <w:numPr>
                <w:ilvl w:val="0"/>
                <w:numId w:val="40"/>
              </w:numPr>
              <w:ind w:left="1347"/>
              <w:rPr>
                <w:sz w:val="20"/>
              </w:rPr>
            </w:pPr>
            <w:r w:rsidRPr="00527F3B">
              <w:rPr>
                <w:sz w:val="20"/>
              </w:rPr>
              <w:t>What energy isolation device(s) will be applied</w:t>
            </w:r>
            <w:r w:rsidR="00C8089E">
              <w:rPr>
                <w:sz w:val="20"/>
              </w:rPr>
              <w:t>.</w:t>
            </w:r>
          </w:p>
          <w:p w14:paraId="47293E7D" w14:textId="3A14E628" w:rsidR="005D2838" w:rsidRDefault="00527F3B" w:rsidP="0010105A">
            <w:pPr>
              <w:pStyle w:val="SCSTableText"/>
              <w:keepNext/>
              <w:keepLines/>
              <w:numPr>
                <w:ilvl w:val="0"/>
                <w:numId w:val="40"/>
              </w:numPr>
              <w:ind w:left="1347"/>
              <w:rPr>
                <w:sz w:val="20"/>
              </w:rPr>
            </w:pPr>
            <w:r w:rsidRPr="00527F3B">
              <w:rPr>
                <w:sz w:val="20"/>
              </w:rPr>
              <w:t>Confirm and include in the MOP that the isolation will be done concurrently with the applicable FMS shop(s)</w:t>
            </w:r>
            <w:r w:rsidR="00C8089E">
              <w:rPr>
                <w:sz w:val="20"/>
              </w:rPr>
              <w:t>.</w:t>
            </w:r>
          </w:p>
          <w:p w14:paraId="42ECDBBF" w14:textId="77777777" w:rsidR="0010105A" w:rsidRPr="00C8089E" w:rsidRDefault="0010105A" w:rsidP="0010105A">
            <w:pPr>
              <w:pStyle w:val="SCSTableText"/>
              <w:keepNext/>
              <w:keepLines/>
              <w:ind w:left="1080"/>
              <w:rPr>
                <w:sz w:val="20"/>
              </w:rPr>
            </w:pPr>
          </w:p>
          <w:p w14:paraId="6CEF0B54" w14:textId="77777777" w:rsidR="005D2838" w:rsidRDefault="005D2838" w:rsidP="005D2838">
            <w:pPr>
              <w:pStyle w:val="SCSTableText"/>
              <w:keepNext/>
              <w:keepLines/>
              <w:jc w:val="center"/>
              <w:rPr>
                <w:i/>
                <w:iCs/>
                <w:color w:val="FF0000"/>
                <w:sz w:val="16"/>
                <w:szCs w:val="16"/>
              </w:rPr>
            </w:pPr>
            <w:r w:rsidRPr="007F287A">
              <w:rPr>
                <w:i/>
                <w:iCs/>
                <w:color w:val="FF0000"/>
                <w:sz w:val="16"/>
                <w:szCs w:val="16"/>
              </w:rPr>
              <w:t xml:space="preserve">*All items </w:t>
            </w:r>
            <w:proofErr w:type="gramStart"/>
            <w:r w:rsidRPr="007F287A">
              <w:rPr>
                <w:i/>
                <w:iCs/>
                <w:color w:val="FF0000"/>
                <w:sz w:val="16"/>
                <w:szCs w:val="16"/>
              </w:rPr>
              <w:t>listed</w:t>
            </w:r>
            <w:proofErr w:type="gramEnd"/>
            <w:r w:rsidRPr="007F287A">
              <w:rPr>
                <w:i/>
                <w:iCs/>
                <w:color w:val="FF0000"/>
                <w:sz w:val="16"/>
                <w:szCs w:val="16"/>
              </w:rPr>
              <w:t xml:space="preserve"> and information requested are required for approval.</w:t>
            </w:r>
          </w:p>
          <w:p w14:paraId="144F207F" w14:textId="77777777" w:rsidR="0010105A" w:rsidRPr="007F287A" w:rsidRDefault="0010105A" w:rsidP="005D2838">
            <w:pPr>
              <w:pStyle w:val="SCSTableText"/>
              <w:keepNext/>
              <w:keepLines/>
              <w:jc w:val="center"/>
              <w:rPr>
                <w:sz w:val="16"/>
                <w:szCs w:val="16"/>
              </w:rPr>
            </w:pPr>
          </w:p>
        </w:tc>
        <w:tc>
          <w:tcPr>
            <w:tcW w:w="0" w:type="auto"/>
            <w:tcMar>
              <w:top w:w="58" w:type="dxa"/>
              <w:left w:w="86" w:type="dxa"/>
              <w:bottom w:w="58" w:type="dxa"/>
              <w:right w:w="86" w:type="dxa"/>
            </w:tcMar>
          </w:tcPr>
          <w:sdt>
            <w:sdtPr>
              <w:rPr>
                <w:rFonts w:ascii="MS Gothic" w:eastAsia="MS Gothic" w:hAnsi="MS Gothic" w:hint="eastAsia"/>
                <w:sz w:val="22"/>
                <w:szCs w:val="22"/>
              </w:rPr>
              <w:id w:val="402036325"/>
              <w14:checkbox>
                <w14:checked w14:val="0"/>
                <w14:checkedState w14:val="2612" w14:font="MS Gothic"/>
                <w14:uncheckedState w14:val="2610" w14:font="MS Gothic"/>
              </w14:checkbox>
            </w:sdtPr>
            <w:sdtContent>
              <w:p w14:paraId="3A9E6EDF" w14:textId="082AB591" w:rsidR="005D2838" w:rsidRPr="00AF6D7A" w:rsidRDefault="005D2838" w:rsidP="005D2838">
                <w:pPr>
                  <w:pStyle w:val="SCSTableText"/>
                  <w:keepNext/>
                  <w:keepLines/>
                  <w:jc w:val="center"/>
                  <w:rPr>
                    <w:sz w:val="22"/>
                    <w:szCs w:val="22"/>
                  </w:rPr>
                </w:pPr>
                <w:r>
                  <w:rPr>
                    <w:rFonts w:ascii="MS Gothic" w:eastAsia="MS Gothic" w:hAnsi="MS Gothic" w:hint="eastAsia"/>
                    <w:sz w:val="22"/>
                    <w:szCs w:val="22"/>
                  </w:rPr>
                  <w:t>☐</w:t>
                </w:r>
              </w:p>
            </w:sdtContent>
          </w:sdt>
        </w:tc>
        <w:tc>
          <w:tcPr>
            <w:tcW w:w="0" w:type="auto"/>
            <w:tcMar>
              <w:top w:w="58" w:type="dxa"/>
              <w:left w:w="86" w:type="dxa"/>
              <w:bottom w:w="58" w:type="dxa"/>
              <w:right w:w="86" w:type="dxa"/>
            </w:tcMar>
          </w:tcPr>
          <w:sdt>
            <w:sdtPr>
              <w:rPr>
                <w:rFonts w:ascii="MS Gothic" w:eastAsia="MS Gothic" w:hAnsi="MS Gothic" w:hint="eastAsia"/>
                <w:sz w:val="22"/>
                <w:szCs w:val="22"/>
              </w:rPr>
              <w:id w:val="66929228"/>
              <w14:checkbox>
                <w14:checked w14:val="0"/>
                <w14:checkedState w14:val="2612" w14:font="MS Gothic"/>
                <w14:uncheckedState w14:val="2610" w14:font="MS Gothic"/>
              </w14:checkbox>
            </w:sdtPr>
            <w:sdtContent>
              <w:p w14:paraId="6B102678" w14:textId="0F485A63" w:rsidR="005D2838" w:rsidRPr="00AF6D7A" w:rsidRDefault="005D2838" w:rsidP="005D2838">
                <w:pPr>
                  <w:pStyle w:val="SCSTableText"/>
                  <w:keepNext/>
                  <w:keepLines/>
                  <w:jc w:val="center"/>
                  <w:rPr>
                    <w:sz w:val="22"/>
                    <w:szCs w:val="22"/>
                  </w:rPr>
                </w:pPr>
                <w:r>
                  <w:rPr>
                    <w:rFonts w:ascii="MS Gothic" w:eastAsia="MS Gothic" w:hAnsi="MS Gothic" w:hint="eastAsia"/>
                    <w:sz w:val="22"/>
                    <w:szCs w:val="22"/>
                  </w:rPr>
                  <w:t>☐</w:t>
                </w:r>
              </w:p>
            </w:sdtContent>
          </w:sdt>
        </w:tc>
      </w:tr>
      <w:tr w:rsidR="005D2838" w:rsidRPr="00AF6D7A" w14:paraId="69DFC5BD" w14:textId="77777777" w:rsidTr="00505BCE">
        <w:trPr>
          <w:trHeight w:val="548"/>
          <w:jc w:val="center"/>
        </w:trPr>
        <w:tc>
          <w:tcPr>
            <w:tcW w:w="0" w:type="auto"/>
            <w:tcMar>
              <w:top w:w="58" w:type="dxa"/>
              <w:left w:w="86" w:type="dxa"/>
              <w:bottom w:w="58" w:type="dxa"/>
              <w:right w:w="86" w:type="dxa"/>
            </w:tcMar>
          </w:tcPr>
          <w:p w14:paraId="60DB31ED" w14:textId="77777777" w:rsidR="005D2838" w:rsidRPr="007F287A" w:rsidDel="00A37D4A" w:rsidRDefault="005D2838" w:rsidP="005D2838">
            <w:pPr>
              <w:pStyle w:val="SCSTableText"/>
              <w:keepNext/>
              <w:keepLines/>
              <w:rPr>
                <w:sz w:val="20"/>
              </w:rPr>
            </w:pPr>
            <w:r w:rsidRPr="007F287A">
              <w:rPr>
                <w:sz w:val="20"/>
              </w:rPr>
              <w:lastRenderedPageBreak/>
              <w:t>Working at Heights (unprotected above 48 inches)</w:t>
            </w:r>
          </w:p>
        </w:tc>
        <w:tc>
          <w:tcPr>
            <w:tcW w:w="0" w:type="auto"/>
            <w:tcMar>
              <w:top w:w="58" w:type="dxa"/>
              <w:left w:w="86" w:type="dxa"/>
              <w:bottom w:w="58" w:type="dxa"/>
              <w:right w:w="86" w:type="dxa"/>
            </w:tcMar>
          </w:tcPr>
          <w:p w14:paraId="54173A72" w14:textId="77777777" w:rsidR="005D2838" w:rsidRDefault="005D2838" w:rsidP="005D2838">
            <w:pPr>
              <w:pStyle w:val="SCSTableText"/>
              <w:keepNext/>
              <w:keepLines/>
              <w:rPr>
                <w:sz w:val="20"/>
              </w:rPr>
            </w:pPr>
            <w:r w:rsidRPr="007F287A">
              <w:rPr>
                <w:sz w:val="20"/>
              </w:rPr>
              <w:t>Work involving removal of handrails or accessing elevated positions may create a potential fall hazard. Plan for and use appropriate fall protection.</w:t>
            </w:r>
          </w:p>
          <w:p w14:paraId="1A2A1017" w14:textId="77777777" w:rsidR="005D2838" w:rsidRDefault="005D2838" w:rsidP="005D2838">
            <w:pPr>
              <w:pStyle w:val="SCSTableText"/>
              <w:keepNext/>
              <w:keepLines/>
              <w:rPr>
                <w:sz w:val="20"/>
              </w:rPr>
            </w:pPr>
          </w:p>
          <w:p w14:paraId="5AB812AD" w14:textId="77777777" w:rsidR="005D2838" w:rsidRDefault="005D2838" w:rsidP="005D2838">
            <w:pPr>
              <w:pStyle w:val="SCSTableText"/>
              <w:keepNext/>
              <w:keepLines/>
              <w:rPr>
                <w:sz w:val="20"/>
              </w:rPr>
            </w:pPr>
            <w:r>
              <w:rPr>
                <w:sz w:val="20"/>
              </w:rPr>
              <w:t>Provide</w:t>
            </w:r>
            <w:r w:rsidRPr="007F287A">
              <w:rPr>
                <w:sz w:val="20"/>
              </w:rPr>
              <w:t xml:space="preserve"> the following for review and approval</w:t>
            </w:r>
            <w:r>
              <w:rPr>
                <w:sz w:val="20"/>
              </w:rPr>
              <w:t xml:space="preserve"> </w:t>
            </w:r>
            <w:proofErr w:type="gramStart"/>
            <w:r>
              <w:rPr>
                <w:sz w:val="20"/>
              </w:rPr>
              <w:t>for</w:t>
            </w:r>
            <w:proofErr w:type="gramEnd"/>
            <w:r>
              <w:rPr>
                <w:sz w:val="20"/>
              </w:rPr>
              <w:t xml:space="preserve"> all applicable items:</w:t>
            </w:r>
          </w:p>
          <w:p w14:paraId="3CA38B96" w14:textId="57DAD498" w:rsidR="00C8089E" w:rsidRDefault="00000000" w:rsidP="00C8089E">
            <w:pPr>
              <w:pStyle w:val="SCSTableText"/>
              <w:keepNext/>
              <w:keepLines/>
              <w:ind w:left="720"/>
              <w:rPr>
                <w:sz w:val="20"/>
              </w:rPr>
            </w:pPr>
            <w:sdt>
              <w:sdtPr>
                <w:rPr>
                  <w:rFonts w:ascii="MS Gothic" w:eastAsia="MS Gothic" w:hAnsi="MS Gothic" w:hint="eastAsia"/>
                  <w:sz w:val="22"/>
                  <w:szCs w:val="22"/>
                </w:rPr>
                <w:id w:val="39801226"/>
                <w14:checkbox>
                  <w14:checked w14:val="0"/>
                  <w14:checkedState w14:val="2612" w14:font="MS Gothic"/>
                  <w14:uncheckedState w14:val="2610" w14:font="MS Gothic"/>
                </w14:checkbox>
              </w:sdtPr>
              <w:sdtContent>
                <w:r w:rsidR="00C8089E">
                  <w:rPr>
                    <w:rFonts w:ascii="MS Gothic" w:eastAsia="MS Gothic" w:hAnsi="MS Gothic" w:hint="eastAsia"/>
                    <w:sz w:val="22"/>
                    <w:szCs w:val="22"/>
                  </w:rPr>
                  <w:t>☐</w:t>
                </w:r>
              </w:sdtContent>
            </w:sdt>
            <w:r w:rsidR="00C8089E">
              <w:rPr>
                <w:sz w:val="20"/>
              </w:rPr>
              <w:t xml:space="preserve"> Scaffolding:</w:t>
            </w:r>
          </w:p>
          <w:p w14:paraId="692EDDA2" w14:textId="0220EC6C" w:rsidR="00C8089E" w:rsidRDefault="00E1523C" w:rsidP="00207DD4">
            <w:pPr>
              <w:pStyle w:val="SCSTableText"/>
              <w:keepNext/>
              <w:keepLines/>
              <w:numPr>
                <w:ilvl w:val="0"/>
                <w:numId w:val="41"/>
              </w:numPr>
              <w:rPr>
                <w:sz w:val="20"/>
              </w:rPr>
            </w:pPr>
            <w:r w:rsidRPr="00E1523C">
              <w:rPr>
                <w:sz w:val="20"/>
              </w:rPr>
              <w:t>Provide proof of certification for scaffolding competent person(s)</w:t>
            </w:r>
            <w:r>
              <w:rPr>
                <w:sz w:val="20"/>
              </w:rPr>
              <w:t>.</w:t>
            </w:r>
          </w:p>
          <w:p w14:paraId="7888C6E8" w14:textId="77777777" w:rsidR="00E1523C" w:rsidRDefault="00E1523C" w:rsidP="00E1523C">
            <w:pPr>
              <w:pStyle w:val="SCSTableText"/>
              <w:keepNext/>
              <w:keepLines/>
              <w:ind w:left="1080"/>
              <w:rPr>
                <w:sz w:val="20"/>
              </w:rPr>
            </w:pPr>
          </w:p>
          <w:p w14:paraId="1CE1C9B9" w14:textId="6E991B8E" w:rsidR="00E1523C" w:rsidRDefault="00000000" w:rsidP="00E1523C">
            <w:pPr>
              <w:pStyle w:val="SCSTableText"/>
              <w:keepNext/>
              <w:keepLines/>
              <w:ind w:left="720"/>
              <w:rPr>
                <w:sz w:val="20"/>
              </w:rPr>
            </w:pPr>
            <w:sdt>
              <w:sdtPr>
                <w:rPr>
                  <w:rFonts w:ascii="MS Gothic" w:eastAsia="MS Gothic" w:hAnsi="MS Gothic" w:hint="eastAsia"/>
                  <w:sz w:val="22"/>
                  <w:szCs w:val="22"/>
                </w:rPr>
                <w:id w:val="-1606874382"/>
                <w14:checkbox>
                  <w14:checked w14:val="0"/>
                  <w14:checkedState w14:val="2612" w14:font="MS Gothic"/>
                  <w14:uncheckedState w14:val="2610" w14:font="MS Gothic"/>
                </w14:checkbox>
              </w:sdtPr>
              <w:sdtContent>
                <w:r w:rsidR="00E1523C">
                  <w:rPr>
                    <w:rFonts w:ascii="MS Gothic" w:eastAsia="MS Gothic" w:hAnsi="MS Gothic" w:hint="eastAsia"/>
                    <w:sz w:val="22"/>
                    <w:szCs w:val="22"/>
                  </w:rPr>
                  <w:t>☐</w:t>
                </w:r>
              </w:sdtContent>
            </w:sdt>
            <w:r w:rsidR="00E1523C">
              <w:rPr>
                <w:sz w:val="20"/>
              </w:rPr>
              <w:t xml:space="preserve"> Boom and Scissor Lift</w:t>
            </w:r>
            <w:r w:rsidR="007D6C74">
              <w:rPr>
                <w:sz w:val="20"/>
              </w:rPr>
              <w:t>s</w:t>
            </w:r>
            <w:r w:rsidR="00E1523C">
              <w:rPr>
                <w:sz w:val="20"/>
              </w:rPr>
              <w:t>:</w:t>
            </w:r>
          </w:p>
          <w:p w14:paraId="37194A1A" w14:textId="2DFAEE5D" w:rsidR="007D6C74" w:rsidRPr="007D6C74" w:rsidRDefault="007D6C74" w:rsidP="00207DD4">
            <w:pPr>
              <w:pStyle w:val="SCSTableText"/>
              <w:keepNext/>
              <w:keepLines/>
              <w:numPr>
                <w:ilvl w:val="0"/>
                <w:numId w:val="42"/>
              </w:numPr>
              <w:rPr>
                <w:sz w:val="20"/>
              </w:rPr>
            </w:pPr>
            <w:r w:rsidRPr="007D6C74">
              <w:rPr>
                <w:sz w:val="20"/>
              </w:rPr>
              <w:t>Proof of certification for operator(s)</w:t>
            </w:r>
            <w:r>
              <w:rPr>
                <w:sz w:val="20"/>
              </w:rPr>
              <w:t>.</w:t>
            </w:r>
          </w:p>
          <w:p w14:paraId="603C9A17" w14:textId="0E97233B" w:rsidR="007D6C74" w:rsidRPr="007D6C74" w:rsidRDefault="007D6C74" w:rsidP="00207DD4">
            <w:pPr>
              <w:pStyle w:val="SCSTableText"/>
              <w:keepNext/>
              <w:keepLines/>
              <w:numPr>
                <w:ilvl w:val="0"/>
                <w:numId w:val="42"/>
              </w:numPr>
              <w:rPr>
                <w:sz w:val="20"/>
              </w:rPr>
            </w:pPr>
            <w:r w:rsidRPr="007D6C74">
              <w:rPr>
                <w:sz w:val="20"/>
              </w:rPr>
              <w:t>Lift Operator’s Manual</w:t>
            </w:r>
            <w:r>
              <w:rPr>
                <w:sz w:val="20"/>
              </w:rPr>
              <w:t>.</w:t>
            </w:r>
          </w:p>
          <w:p w14:paraId="0FF04B9C" w14:textId="572F3FCF" w:rsidR="007D6C74" w:rsidRPr="007D6C74" w:rsidRDefault="007D6C74" w:rsidP="00207DD4">
            <w:pPr>
              <w:pStyle w:val="SCSTableText"/>
              <w:keepNext/>
              <w:keepLines/>
              <w:numPr>
                <w:ilvl w:val="0"/>
                <w:numId w:val="42"/>
              </w:numPr>
              <w:rPr>
                <w:sz w:val="20"/>
              </w:rPr>
            </w:pPr>
            <w:r w:rsidRPr="007D6C74">
              <w:rPr>
                <w:sz w:val="20"/>
              </w:rPr>
              <w:t>Specifications/load chart</w:t>
            </w:r>
            <w:r>
              <w:rPr>
                <w:sz w:val="20"/>
              </w:rPr>
              <w:t>.</w:t>
            </w:r>
          </w:p>
          <w:p w14:paraId="10915EB1" w14:textId="4AAFDCF0" w:rsidR="007D6C74" w:rsidRDefault="007D6C74" w:rsidP="00207DD4">
            <w:pPr>
              <w:pStyle w:val="SCSTableText"/>
              <w:keepNext/>
              <w:keepLines/>
              <w:numPr>
                <w:ilvl w:val="0"/>
                <w:numId w:val="42"/>
              </w:numPr>
              <w:rPr>
                <w:sz w:val="20"/>
              </w:rPr>
            </w:pPr>
            <w:r w:rsidRPr="007D6C74">
              <w:rPr>
                <w:sz w:val="20"/>
              </w:rPr>
              <w:t>Annual and Quadrennial Inspection Certifications</w:t>
            </w:r>
            <w:r>
              <w:rPr>
                <w:sz w:val="20"/>
              </w:rPr>
              <w:t>.</w:t>
            </w:r>
          </w:p>
          <w:p w14:paraId="469E8C9A" w14:textId="77777777" w:rsidR="007D6C74" w:rsidRDefault="007D6C74" w:rsidP="007D6C74">
            <w:pPr>
              <w:pStyle w:val="SCSTableText"/>
              <w:keepNext/>
              <w:keepLines/>
              <w:ind w:left="720"/>
              <w:rPr>
                <w:sz w:val="20"/>
              </w:rPr>
            </w:pPr>
          </w:p>
          <w:p w14:paraId="00B7DA99" w14:textId="6E03C4C2" w:rsidR="007D6C74" w:rsidRDefault="00000000" w:rsidP="007D6C74">
            <w:pPr>
              <w:pStyle w:val="SCSTableText"/>
              <w:keepNext/>
              <w:keepLines/>
              <w:ind w:left="720"/>
              <w:rPr>
                <w:sz w:val="20"/>
              </w:rPr>
            </w:pPr>
            <w:sdt>
              <w:sdtPr>
                <w:rPr>
                  <w:rFonts w:ascii="MS Gothic" w:eastAsia="MS Gothic" w:hAnsi="MS Gothic" w:hint="eastAsia"/>
                  <w:sz w:val="22"/>
                  <w:szCs w:val="22"/>
                </w:rPr>
                <w:id w:val="2067130857"/>
                <w14:checkbox>
                  <w14:checked w14:val="0"/>
                  <w14:checkedState w14:val="2612" w14:font="MS Gothic"/>
                  <w14:uncheckedState w14:val="2610" w14:font="MS Gothic"/>
                </w14:checkbox>
              </w:sdtPr>
              <w:sdtContent>
                <w:r w:rsidR="007D6C74">
                  <w:rPr>
                    <w:rFonts w:ascii="MS Gothic" w:eastAsia="MS Gothic" w:hAnsi="MS Gothic" w:hint="eastAsia"/>
                    <w:sz w:val="22"/>
                    <w:szCs w:val="22"/>
                  </w:rPr>
                  <w:t>☐</w:t>
                </w:r>
              </w:sdtContent>
            </w:sdt>
            <w:r w:rsidR="007D6C74">
              <w:rPr>
                <w:sz w:val="20"/>
              </w:rPr>
              <w:t xml:space="preserve"> Fall Protection:</w:t>
            </w:r>
          </w:p>
          <w:p w14:paraId="5B08B8BC" w14:textId="6E678AF6" w:rsidR="007D6C74" w:rsidRPr="007D6C74" w:rsidRDefault="007D6C74" w:rsidP="0010105A">
            <w:pPr>
              <w:pStyle w:val="SCSTableText"/>
              <w:keepNext/>
              <w:keepLines/>
              <w:numPr>
                <w:ilvl w:val="0"/>
                <w:numId w:val="43"/>
              </w:numPr>
              <w:ind w:left="1347"/>
              <w:rPr>
                <w:sz w:val="20"/>
              </w:rPr>
            </w:pPr>
            <w:r w:rsidRPr="007D6C74">
              <w:rPr>
                <w:sz w:val="20"/>
              </w:rPr>
              <w:t>Proof of training</w:t>
            </w:r>
            <w:r>
              <w:rPr>
                <w:sz w:val="20"/>
              </w:rPr>
              <w:t>.</w:t>
            </w:r>
          </w:p>
          <w:p w14:paraId="24060B30" w14:textId="5D8B5270" w:rsidR="007D6C74" w:rsidRPr="007D6C74" w:rsidRDefault="007D6C74" w:rsidP="0010105A">
            <w:pPr>
              <w:pStyle w:val="SCSTableText"/>
              <w:keepNext/>
              <w:keepLines/>
              <w:numPr>
                <w:ilvl w:val="0"/>
                <w:numId w:val="43"/>
              </w:numPr>
              <w:ind w:left="1347"/>
              <w:rPr>
                <w:sz w:val="20"/>
              </w:rPr>
            </w:pPr>
            <w:r w:rsidRPr="007D6C74">
              <w:rPr>
                <w:sz w:val="20"/>
              </w:rPr>
              <w:t>Fall protection plan (including response to emergency situations, etc.)</w:t>
            </w:r>
            <w:r>
              <w:rPr>
                <w:sz w:val="20"/>
              </w:rPr>
              <w:t>.</w:t>
            </w:r>
          </w:p>
          <w:p w14:paraId="40635403" w14:textId="59423F82" w:rsidR="007D6C74" w:rsidRPr="007D6C74" w:rsidRDefault="007D6C74" w:rsidP="0010105A">
            <w:pPr>
              <w:pStyle w:val="SCSTableText"/>
              <w:keepNext/>
              <w:keepLines/>
              <w:numPr>
                <w:ilvl w:val="0"/>
                <w:numId w:val="43"/>
              </w:numPr>
              <w:ind w:left="1347"/>
              <w:rPr>
                <w:sz w:val="20"/>
              </w:rPr>
            </w:pPr>
            <w:r w:rsidRPr="007D6C74">
              <w:rPr>
                <w:sz w:val="20"/>
              </w:rPr>
              <w:t>Specifications for any temporary anchors (if applicable)</w:t>
            </w:r>
            <w:r>
              <w:rPr>
                <w:sz w:val="20"/>
              </w:rPr>
              <w:t>.</w:t>
            </w:r>
          </w:p>
          <w:p w14:paraId="275397C3" w14:textId="77777777" w:rsidR="005D2838" w:rsidRPr="001B3C4A" w:rsidDel="00A37D4A" w:rsidRDefault="005D2838" w:rsidP="007D6C74">
            <w:pPr>
              <w:pStyle w:val="SCSTableText"/>
              <w:keepNext/>
              <w:keepLines/>
              <w:rPr>
                <w:sz w:val="20"/>
              </w:rPr>
            </w:pPr>
          </w:p>
        </w:tc>
        <w:tc>
          <w:tcPr>
            <w:tcW w:w="0" w:type="auto"/>
            <w:tcMar>
              <w:top w:w="58" w:type="dxa"/>
              <w:left w:w="86" w:type="dxa"/>
              <w:bottom w:w="58" w:type="dxa"/>
              <w:right w:w="86" w:type="dxa"/>
            </w:tcMar>
          </w:tcPr>
          <w:sdt>
            <w:sdtPr>
              <w:rPr>
                <w:rFonts w:ascii="MS Gothic" w:eastAsia="MS Gothic" w:hAnsi="MS Gothic" w:hint="eastAsia"/>
                <w:sz w:val="22"/>
                <w:szCs w:val="22"/>
              </w:rPr>
              <w:id w:val="-436137780"/>
              <w14:checkbox>
                <w14:checked w14:val="0"/>
                <w14:checkedState w14:val="2612" w14:font="MS Gothic"/>
                <w14:uncheckedState w14:val="2610" w14:font="MS Gothic"/>
              </w14:checkbox>
            </w:sdtPr>
            <w:sdtContent>
              <w:p w14:paraId="4CF1EA15" w14:textId="46C51765" w:rsidR="005D2838" w:rsidRPr="007F287A" w:rsidDel="00331D61" w:rsidRDefault="005D2838" w:rsidP="005D2838">
                <w:pPr>
                  <w:pStyle w:val="SCSTableText"/>
                  <w:keepNext/>
                  <w:keepLines/>
                  <w:jc w:val="center"/>
                  <w:rPr>
                    <w:sz w:val="20"/>
                  </w:rPr>
                </w:pPr>
                <w:r>
                  <w:rPr>
                    <w:rFonts w:ascii="MS Gothic" w:eastAsia="MS Gothic" w:hAnsi="MS Gothic" w:hint="eastAsia"/>
                    <w:sz w:val="22"/>
                    <w:szCs w:val="22"/>
                  </w:rPr>
                  <w:t>☐</w:t>
                </w:r>
              </w:p>
            </w:sdtContent>
          </w:sdt>
        </w:tc>
        <w:tc>
          <w:tcPr>
            <w:tcW w:w="0" w:type="auto"/>
            <w:tcMar>
              <w:top w:w="58" w:type="dxa"/>
              <w:left w:w="86" w:type="dxa"/>
              <w:bottom w:w="58" w:type="dxa"/>
              <w:right w:w="86" w:type="dxa"/>
            </w:tcMar>
          </w:tcPr>
          <w:sdt>
            <w:sdtPr>
              <w:rPr>
                <w:rFonts w:ascii="MS Gothic" w:eastAsia="MS Gothic" w:hAnsi="MS Gothic" w:hint="eastAsia"/>
                <w:sz w:val="22"/>
                <w:szCs w:val="22"/>
              </w:rPr>
              <w:id w:val="-1673869545"/>
              <w14:checkbox>
                <w14:checked w14:val="0"/>
                <w14:checkedState w14:val="2612" w14:font="MS Gothic"/>
                <w14:uncheckedState w14:val="2610" w14:font="MS Gothic"/>
              </w14:checkbox>
            </w:sdtPr>
            <w:sdtContent>
              <w:p w14:paraId="77AE0416" w14:textId="587EE1CA" w:rsidR="005D2838" w:rsidRPr="007F287A" w:rsidRDefault="005D2838" w:rsidP="005D2838">
                <w:pPr>
                  <w:pStyle w:val="SCSTableText"/>
                  <w:keepNext/>
                  <w:keepLines/>
                  <w:jc w:val="center"/>
                  <w:rPr>
                    <w:sz w:val="20"/>
                  </w:rPr>
                </w:pPr>
                <w:r>
                  <w:rPr>
                    <w:rFonts w:ascii="MS Gothic" w:eastAsia="MS Gothic" w:hAnsi="MS Gothic" w:hint="eastAsia"/>
                    <w:sz w:val="22"/>
                    <w:szCs w:val="22"/>
                  </w:rPr>
                  <w:t>☐</w:t>
                </w:r>
              </w:p>
            </w:sdtContent>
          </w:sdt>
        </w:tc>
      </w:tr>
      <w:tr w:rsidR="005D2838" w:rsidRPr="00AF6D7A" w14:paraId="7AD1C9BC" w14:textId="77777777" w:rsidTr="00505BCE">
        <w:trPr>
          <w:trHeight w:val="179"/>
          <w:jc w:val="center"/>
        </w:trPr>
        <w:tc>
          <w:tcPr>
            <w:tcW w:w="0" w:type="auto"/>
            <w:tcMar>
              <w:top w:w="58" w:type="dxa"/>
              <w:left w:w="86" w:type="dxa"/>
              <w:bottom w:w="58" w:type="dxa"/>
              <w:right w:w="86" w:type="dxa"/>
            </w:tcMar>
          </w:tcPr>
          <w:p w14:paraId="48B1C657" w14:textId="77777777" w:rsidR="005D2838" w:rsidRPr="007F287A" w:rsidDel="00A37D4A" w:rsidRDefault="005D2838" w:rsidP="005D2838">
            <w:pPr>
              <w:pStyle w:val="SCSTableText"/>
              <w:keepNext/>
              <w:keepLines/>
              <w:rPr>
                <w:sz w:val="20"/>
              </w:rPr>
            </w:pPr>
            <w:r w:rsidRPr="007F287A">
              <w:rPr>
                <w:sz w:val="20"/>
              </w:rPr>
              <w:t>Slippery Surfaces</w:t>
            </w:r>
          </w:p>
        </w:tc>
        <w:tc>
          <w:tcPr>
            <w:tcW w:w="0" w:type="auto"/>
            <w:tcMar>
              <w:top w:w="58" w:type="dxa"/>
              <w:left w:w="86" w:type="dxa"/>
              <w:bottom w:w="58" w:type="dxa"/>
              <w:right w:w="86" w:type="dxa"/>
            </w:tcMar>
          </w:tcPr>
          <w:p w14:paraId="6712D9E9" w14:textId="77777777" w:rsidR="005D2838" w:rsidRPr="007F287A" w:rsidRDefault="005D2838" w:rsidP="005D2838">
            <w:pPr>
              <w:pStyle w:val="SCSTableText"/>
              <w:keepNext/>
              <w:keepLines/>
              <w:rPr>
                <w:sz w:val="20"/>
              </w:rPr>
            </w:pPr>
            <w:r w:rsidRPr="007F287A">
              <w:rPr>
                <w:sz w:val="20"/>
              </w:rPr>
              <w:t>Wet surfaces may result in slippery walking conditions.</w:t>
            </w:r>
          </w:p>
        </w:tc>
        <w:tc>
          <w:tcPr>
            <w:tcW w:w="0" w:type="auto"/>
            <w:tcMar>
              <w:top w:w="58" w:type="dxa"/>
              <w:left w:w="86" w:type="dxa"/>
              <w:bottom w:w="58" w:type="dxa"/>
              <w:right w:w="86" w:type="dxa"/>
            </w:tcMar>
          </w:tcPr>
          <w:sdt>
            <w:sdtPr>
              <w:rPr>
                <w:rFonts w:ascii="MS Gothic" w:eastAsia="MS Gothic" w:hAnsi="MS Gothic" w:hint="eastAsia"/>
                <w:sz w:val="22"/>
                <w:szCs w:val="22"/>
              </w:rPr>
              <w:id w:val="1160202124"/>
              <w14:checkbox>
                <w14:checked w14:val="0"/>
                <w14:checkedState w14:val="2612" w14:font="MS Gothic"/>
                <w14:uncheckedState w14:val="2610" w14:font="MS Gothic"/>
              </w14:checkbox>
            </w:sdtPr>
            <w:sdtContent>
              <w:p w14:paraId="593EA579" w14:textId="7B3B4E93" w:rsidR="005D2838" w:rsidRPr="007F287A" w:rsidRDefault="005D2838" w:rsidP="005D2838">
                <w:pPr>
                  <w:pStyle w:val="SCSTableText"/>
                  <w:keepNext/>
                  <w:keepLines/>
                  <w:jc w:val="center"/>
                  <w:rPr>
                    <w:sz w:val="20"/>
                  </w:rPr>
                </w:pPr>
                <w:r>
                  <w:rPr>
                    <w:rFonts w:ascii="MS Gothic" w:eastAsia="MS Gothic" w:hAnsi="MS Gothic" w:hint="eastAsia"/>
                    <w:sz w:val="22"/>
                    <w:szCs w:val="22"/>
                  </w:rPr>
                  <w:t>☐</w:t>
                </w:r>
              </w:p>
            </w:sdtContent>
          </w:sdt>
        </w:tc>
        <w:tc>
          <w:tcPr>
            <w:tcW w:w="0" w:type="auto"/>
            <w:tcMar>
              <w:top w:w="58" w:type="dxa"/>
              <w:left w:w="86" w:type="dxa"/>
              <w:bottom w:w="58" w:type="dxa"/>
              <w:right w:w="86" w:type="dxa"/>
            </w:tcMar>
          </w:tcPr>
          <w:sdt>
            <w:sdtPr>
              <w:rPr>
                <w:rFonts w:ascii="MS Gothic" w:eastAsia="MS Gothic" w:hAnsi="MS Gothic" w:hint="eastAsia"/>
                <w:sz w:val="22"/>
                <w:szCs w:val="22"/>
              </w:rPr>
              <w:id w:val="353243427"/>
              <w14:checkbox>
                <w14:checked w14:val="0"/>
                <w14:checkedState w14:val="2612" w14:font="MS Gothic"/>
                <w14:uncheckedState w14:val="2610" w14:font="MS Gothic"/>
              </w14:checkbox>
            </w:sdtPr>
            <w:sdtContent>
              <w:p w14:paraId="535EE707" w14:textId="64955D00" w:rsidR="005D2838" w:rsidRPr="007F287A" w:rsidRDefault="005D2838" w:rsidP="005D2838">
                <w:pPr>
                  <w:pStyle w:val="SCSTableText"/>
                  <w:keepNext/>
                  <w:keepLines/>
                  <w:jc w:val="center"/>
                  <w:rPr>
                    <w:sz w:val="20"/>
                  </w:rPr>
                </w:pPr>
                <w:r>
                  <w:rPr>
                    <w:rFonts w:ascii="MS Gothic" w:eastAsia="MS Gothic" w:hAnsi="MS Gothic" w:hint="eastAsia"/>
                    <w:sz w:val="22"/>
                    <w:szCs w:val="22"/>
                  </w:rPr>
                  <w:t>☐</w:t>
                </w:r>
              </w:p>
            </w:sdtContent>
          </w:sdt>
        </w:tc>
      </w:tr>
      <w:tr w:rsidR="005D2838" w:rsidRPr="00AF6D7A" w14:paraId="4248033D" w14:textId="77777777" w:rsidTr="00505BCE">
        <w:trPr>
          <w:trHeight w:val="440"/>
          <w:jc w:val="center"/>
        </w:trPr>
        <w:tc>
          <w:tcPr>
            <w:tcW w:w="0" w:type="auto"/>
            <w:tcMar>
              <w:top w:w="58" w:type="dxa"/>
              <w:left w:w="86" w:type="dxa"/>
              <w:bottom w:w="58" w:type="dxa"/>
              <w:right w:w="86" w:type="dxa"/>
            </w:tcMar>
          </w:tcPr>
          <w:p w14:paraId="5D353B77" w14:textId="77777777" w:rsidR="005D2838" w:rsidRPr="007F287A" w:rsidRDefault="005D2838" w:rsidP="005D2838">
            <w:pPr>
              <w:pStyle w:val="SCSTableText"/>
              <w:keepNext/>
              <w:keepLines/>
              <w:rPr>
                <w:sz w:val="20"/>
              </w:rPr>
            </w:pPr>
            <w:r w:rsidRPr="007F287A">
              <w:rPr>
                <w:sz w:val="20"/>
              </w:rPr>
              <w:t>On-Site Bulk Chemical Storage</w:t>
            </w:r>
          </w:p>
        </w:tc>
        <w:tc>
          <w:tcPr>
            <w:tcW w:w="0" w:type="auto"/>
            <w:tcMar>
              <w:top w:w="58" w:type="dxa"/>
              <w:left w:w="86" w:type="dxa"/>
              <w:bottom w:w="58" w:type="dxa"/>
              <w:right w:w="86" w:type="dxa"/>
            </w:tcMar>
          </w:tcPr>
          <w:p w14:paraId="5E371BF8" w14:textId="77777777" w:rsidR="005D2838" w:rsidRPr="007F287A" w:rsidRDefault="005D2838" w:rsidP="005D2838">
            <w:pPr>
              <w:pStyle w:val="SCSTableText"/>
              <w:keepNext/>
              <w:keepLines/>
              <w:rPr>
                <w:sz w:val="20"/>
              </w:rPr>
            </w:pPr>
            <w:r w:rsidRPr="007F287A">
              <w:rPr>
                <w:sz w:val="20"/>
              </w:rPr>
              <w:t>Storage areas within 100 feet of the project site will be identified on the project’s site-specific health and safety plan (SSHSP).</w:t>
            </w:r>
          </w:p>
          <w:p w14:paraId="0338EDD6" w14:textId="0C762E93" w:rsidR="005D2838" w:rsidRDefault="005D2838" w:rsidP="005D2838">
            <w:pPr>
              <w:pStyle w:val="SCSTableText"/>
              <w:keepNext/>
              <w:keepLines/>
              <w:rPr>
                <w:sz w:val="20"/>
              </w:rPr>
            </w:pPr>
          </w:p>
          <w:p w14:paraId="3A08DE12" w14:textId="77777777" w:rsidR="005D2838" w:rsidRDefault="005D2838" w:rsidP="005D2838">
            <w:pPr>
              <w:pStyle w:val="SCSTableText"/>
              <w:keepNext/>
              <w:keepLines/>
              <w:rPr>
                <w:sz w:val="20"/>
              </w:rPr>
            </w:pPr>
            <w:r w:rsidRPr="007F287A">
              <w:rPr>
                <w:sz w:val="20"/>
              </w:rPr>
              <w:t>Provide location of chemical storage in reference to the project site</w:t>
            </w:r>
            <w:r>
              <w:rPr>
                <w:sz w:val="20"/>
              </w:rPr>
              <w:t>:</w:t>
            </w:r>
          </w:p>
          <w:p w14:paraId="013C1C48" w14:textId="2CE57946" w:rsidR="005D2838" w:rsidRDefault="00457035" w:rsidP="005D2838">
            <w:pPr>
              <w:pStyle w:val="SCSTableText"/>
              <w:keepNext/>
              <w:keepLines/>
              <w:rPr>
                <w:sz w:val="20"/>
              </w:rPr>
            </w:pPr>
            <w:r w:rsidRPr="00ED2CC2">
              <w:rPr>
                <w:noProof/>
                <w:sz w:val="20"/>
              </w:rPr>
              <mc:AlternateContent>
                <mc:Choice Requires="wps">
                  <w:drawing>
                    <wp:anchor distT="45720" distB="45720" distL="114300" distR="114300" simplePos="0" relativeHeight="251663872" behindDoc="0" locked="0" layoutInCell="1" allowOverlap="1" wp14:anchorId="5CE40A4A" wp14:editId="6D82F9A7">
                      <wp:simplePos x="0" y="0"/>
                      <wp:positionH relativeFrom="column">
                        <wp:posOffset>18415</wp:posOffset>
                      </wp:positionH>
                      <wp:positionV relativeFrom="paragraph">
                        <wp:posOffset>68580</wp:posOffset>
                      </wp:positionV>
                      <wp:extent cx="3613785" cy="405130"/>
                      <wp:effectExtent l="0" t="0" r="24765" b="13970"/>
                      <wp:wrapSquare wrapText="bothSides"/>
                      <wp:docPr id="20308976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785" cy="405130"/>
                              </a:xfrm>
                              <a:prstGeom prst="rect">
                                <a:avLst/>
                              </a:prstGeom>
                              <a:solidFill>
                                <a:srgbClr val="FFFFFF"/>
                              </a:solidFill>
                              <a:ln w="9525">
                                <a:solidFill>
                                  <a:srgbClr val="000000"/>
                                </a:solidFill>
                                <a:miter lim="800000"/>
                                <a:headEnd/>
                                <a:tailEnd/>
                              </a:ln>
                            </wps:spPr>
                            <wps:txbx>
                              <w:txbxContent>
                                <w:p w14:paraId="0DF03F26" w14:textId="77777777" w:rsidR="002803C3" w:rsidRPr="00164D06" w:rsidRDefault="002803C3" w:rsidP="002803C3">
                                  <w:pPr>
                                    <w:rPr>
                                      <w:rFonts w:ascii="Tw Cen MT" w:hAnsi="Tw Cen MT"/>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E40A4A" id="_x0000_s1029" type="#_x0000_t202" style="position:absolute;margin-left:1.45pt;margin-top:5.4pt;width:284.55pt;height:31.9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">
                      <v:textbox>
                        <w:txbxContent>
                          <w:p w14:paraId="0DF03F26" w14:textId="77777777" w:rsidR="002803C3" w:rsidRPr="00164D06" w:rsidRDefault="002803C3" w:rsidP="002803C3">
                            <w:pPr>
                              <w:rPr>
                                <w:rFonts w:ascii="Tw Cen MT" w:hAnsi="Tw Cen MT"/>
                                <w:sz w:val="20"/>
                              </w:rPr>
                            </w:pPr>
                          </w:p>
                        </w:txbxContent>
                      </v:textbox>
                      <w10:wrap type="square"/>
                    </v:shape>
                  </w:pict>
                </mc:Fallback>
              </mc:AlternateContent>
            </w:r>
          </w:p>
          <w:p w14:paraId="7A15A210" w14:textId="1FE90E14" w:rsidR="005D2838" w:rsidRPr="007F287A" w:rsidRDefault="005D2838" w:rsidP="005D2838">
            <w:pPr>
              <w:pStyle w:val="SCSTableText"/>
              <w:keepNext/>
              <w:keepLines/>
              <w:rPr>
                <w:sz w:val="20"/>
              </w:rPr>
            </w:pPr>
          </w:p>
        </w:tc>
        <w:tc>
          <w:tcPr>
            <w:tcW w:w="0" w:type="auto"/>
            <w:tcMar>
              <w:top w:w="58" w:type="dxa"/>
              <w:left w:w="86" w:type="dxa"/>
              <w:bottom w:w="58" w:type="dxa"/>
              <w:right w:w="86" w:type="dxa"/>
            </w:tcMar>
          </w:tcPr>
          <w:sdt>
            <w:sdtPr>
              <w:rPr>
                <w:rFonts w:ascii="MS Gothic" w:eastAsia="MS Gothic" w:hAnsi="MS Gothic" w:hint="eastAsia"/>
                <w:sz w:val="22"/>
                <w:szCs w:val="22"/>
              </w:rPr>
              <w:id w:val="-234174693"/>
              <w14:checkbox>
                <w14:checked w14:val="0"/>
                <w14:checkedState w14:val="2612" w14:font="MS Gothic"/>
                <w14:uncheckedState w14:val="2610" w14:font="MS Gothic"/>
              </w14:checkbox>
            </w:sdtPr>
            <w:sdtContent>
              <w:p w14:paraId="2AF72A97" w14:textId="68135268" w:rsidR="005D2838" w:rsidRPr="007F287A" w:rsidRDefault="005D2838" w:rsidP="005D2838">
                <w:pPr>
                  <w:pStyle w:val="SCSTableText"/>
                  <w:keepNext/>
                  <w:keepLines/>
                  <w:jc w:val="center"/>
                  <w:rPr>
                    <w:sz w:val="20"/>
                  </w:rPr>
                </w:pPr>
                <w:r>
                  <w:rPr>
                    <w:rFonts w:ascii="MS Gothic" w:eastAsia="MS Gothic" w:hAnsi="MS Gothic" w:hint="eastAsia"/>
                    <w:sz w:val="22"/>
                    <w:szCs w:val="22"/>
                  </w:rPr>
                  <w:t>☐</w:t>
                </w:r>
              </w:p>
            </w:sdtContent>
          </w:sdt>
        </w:tc>
        <w:tc>
          <w:tcPr>
            <w:tcW w:w="0" w:type="auto"/>
            <w:tcMar>
              <w:top w:w="58" w:type="dxa"/>
              <w:left w:w="86" w:type="dxa"/>
              <w:bottom w:w="58" w:type="dxa"/>
              <w:right w:w="86" w:type="dxa"/>
            </w:tcMar>
          </w:tcPr>
          <w:sdt>
            <w:sdtPr>
              <w:rPr>
                <w:rFonts w:ascii="MS Gothic" w:eastAsia="MS Gothic" w:hAnsi="MS Gothic" w:hint="eastAsia"/>
                <w:sz w:val="22"/>
                <w:szCs w:val="22"/>
              </w:rPr>
              <w:id w:val="-1351870993"/>
              <w14:checkbox>
                <w14:checked w14:val="0"/>
                <w14:checkedState w14:val="2612" w14:font="MS Gothic"/>
                <w14:uncheckedState w14:val="2610" w14:font="MS Gothic"/>
              </w14:checkbox>
            </w:sdtPr>
            <w:sdtContent>
              <w:p w14:paraId="67299BB9" w14:textId="624DE8CF" w:rsidR="005D2838" w:rsidRPr="007F287A" w:rsidRDefault="005D2838" w:rsidP="005D2838">
                <w:pPr>
                  <w:pStyle w:val="SCSTableText"/>
                  <w:keepNext/>
                  <w:keepLines/>
                  <w:jc w:val="center"/>
                  <w:rPr>
                    <w:sz w:val="20"/>
                  </w:rPr>
                </w:pPr>
                <w:r>
                  <w:rPr>
                    <w:rFonts w:ascii="MS Gothic" w:eastAsia="MS Gothic" w:hAnsi="MS Gothic" w:hint="eastAsia"/>
                    <w:sz w:val="22"/>
                    <w:szCs w:val="22"/>
                  </w:rPr>
                  <w:t>☐</w:t>
                </w:r>
              </w:p>
            </w:sdtContent>
          </w:sdt>
        </w:tc>
      </w:tr>
      <w:tr w:rsidR="005D2838" w:rsidRPr="00AF6D7A" w14:paraId="1349FA82" w14:textId="77777777" w:rsidTr="00505BCE">
        <w:trPr>
          <w:trHeight w:val="560"/>
          <w:jc w:val="center"/>
        </w:trPr>
        <w:tc>
          <w:tcPr>
            <w:tcW w:w="0" w:type="auto"/>
            <w:tcMar>
              <w:top w:w="58" w:type="dxa"/>
              <w:left w:w="86" w:type="dxa"/>
              <w:bottom w:w="58" w:type="dxa"/>
              <w:right w:w="86" w:type="dxa"/>
            </w:tcMar>
          </w:tcPr>
          <w:p w14:paraId="5FB11EBD" w14:textId="77777777" w:rsidR="005D2838" w:rsidRPr="007F287A" w:rsidDel="00A37D4A" w:rsidRDefault="005D2838" w:rsidP="005D2838">
            <w:pPr>
              <w:pStyle w:val="SCSTableText"/>
              <w:keepNext/>
              <w:keepLines/>
              <w:rPr>
                <w:sz w:val="20"/>
              </w:rPr>
            </w:pPr>
            <w:r w:rsidRPr="007F287A">
              <w:rPr>
                <w:sz w:val="20"/>
              </w:rPr>
              <w:t>Traffic Control Required</w:t>
            </w:r>
          </w:p>
        </w:tc>
        <w:tc>
          <w:tcPr>
            <w:tcW w:w="0" w:type="auto"/>
            <w:tcMar>
              <w:top w:w="58" w:type="dxa"/>
              <w:left w:w="86" w:type="dxa"/>
              <w:bottom w:w="58" w:type="dxa"/>
              <w:right w:w="86" w:type="dxa"/>
            </w:tcMar>
          </w:tcPr>
          <w:p w14:paraId="28F521DC" w14:textId="77777777" w:rsidR="005D2838" w:rsidRDefault="005D2838" w:rsidP="005D2838">
            <w:pPr>
              <w:pStyle w:val="SCSTableText"/>
              <w:keepNext/>
              <w:keepLines/>
              <w:rPr>
                <w:sz w:val="20"/>
              </w:rPr>
            </w:pPr>
            <w:r w:rsidRPr="007F287A">
              <w:rPr>
                <w:sz w:val="20"/>
              </w:rPr>
              <w:t>Address traffic control issues created by project activities. Specify if traffic control measures involve vehicle and /or pedestrian traffic.</w:t>
            </w:r>
          </w:p>
          <w:p w14:paraId="5F20CFA9" w14:textId="77777777" w:rsidR="005D2838" w:rsidRPr="000D33CE" w:rsidRDefault="005D2838" w:rsidP="005D2838">
            <w:pPr>
              <w:pStyle w:val="SCSTableText"/>
              <w:keepNext/>
              <w:keepLines/>
              <w:jc w:val="center"/>
              <w:rPr>
                <w:b/>
                <w:bCs/>
                <w:i/>
                <w:iCs/>
                <w:color w:val="FF0000"/>
                <w:sz w:val="8"/>
                <w:szCs w:val="8"/>
                <w:u w:val="single"/>
              </w:rPr>
            </w:pPr>
          </w:p>
          <w:p w14:paraId="08CB5EF7" w14:textId="77777777" w:rsidR="005D2838" w:rsidRPr="000D33CE" w:rsidRDefault="005D2838" w:rsidP="00F86A8B">
            <w:pPr>
              <w:pStyle w:val="SCSTableText"/>
              <w:keepNext/>
              <w:keepLines/>
              <w:rPr>
                <w:b/>
                <w:bCs/>
                <w:i/>
                <w:iCs/>
                <w:color w:val="FF0000"/>
                <w:sz w:val="16"/>
                <w:szCs w:val="16"/>
                <w:u w:val="single"/>
              </w:rPr>
            </w:pPr>
            <w:r w:rsidRPr="000D33CE">
              <w:rPr>
                <w:b/>
                <w:bCs/>
                <w:i/>
                <w:iCs/>
                <w:color w:val="FF0000"/>
                <w:sz w:val="16"/>
                <w:szCs w:val="16"/>
                <w:u w:val="single"/>
              </w:rPr>
              <w:t>Removal of Bollards</w:t>
            </w:r>
          </w:p>
          <w:p w14:paraId="7D06D1AA" w14:textId="77777777" w:rsidR="005D2838" w:rsidRDefault="005D2838" w:rsidP="00F86A8B">
            <w:pPr>
              <w:pStyle w:val="SCSTableText"/>
              <w:keepNext/>
              <w:keepLines/>
              <w:rPr>
                <w:i/>
                <w:iCs/>
                <w:color w:val="FF0000"/>
                <w:sz w:val="16"/>
                <w:szCs w:val="16"/>
              </w:rPr>
            </w:pPr>
            <w:r w:rsidRPr="000D33CE">
              <w:rPr>
                <w:i/>
                <w:iCs/>
                <w:color w:val="FF0000"/>
                <w:sz w:val="16"/>
                <w:szCs w:val="16"/>
              </w:rPr>
              <w:t>Prior to work commencing all bollard removal for project site access must be coordinated with and approved, in writing, by the Department of Public Safety (DPS). The project’s general contractor is responsible for obtaining all approvals and distributing them to the project team.</w:t>
            </w:r>
          </w:p>
          <w:p w14:paraId="09A65FD8" w14:textId="77777777" w:rsidR="005D2838" w:rsidRPr="000D33CE" w:rsidRDefault="005D2838" w:rsidP="005D2838">
            <w:pPr>
              <w:pStyle w:val="SCSTableText"/>
              <w:keepNext/>
              <w:keepLines/>
              <w:jc w:val="center"/>
              <w:rPr>
                <w:i/>
                <w:iCs/>
                <w:color w:val="FF0000"/>
                <w:sz w:val="8"/>
                <w:szCs w:val="8"/>
              </w:rPr>
            </w:pPr>
          </w:p>
          <w:p w14:paraId="4EB7A953" w14:textId="77777777" w:rsidR="005D2838" w:rsidRDefault="005D2838" w:rsidP="005D2838">
            <w:pPr>
              <w:pStyle w:val="SCSTableText"/>
              <w:keepNext/>
              <w:keepLines/>
              <w:rPr>
                <w:sz w:val="20"/>
              </w:rPr>
            </w:pPr>
            <w:r>
              <w:rPr>
                <w:sz w:val="20"/>
              </w:rPr>
              <w:t>Provide</w:t>
            </w:r>
            <w:r w:rsidRPr="007F287A">
              <w:rPr>
                <w:sz w:val="20"/>
              </w:rPr>
              <w:t xml:space="preserve"> the following for review and approval</w:t>
            </w:r>
            <w:r>
              <w:rPr>
                <w:sz w:val="20"/>
              </w:rPr>
              <w:t>:</w:t>
            </w:r>
          </w:p>
          <w:p w14:paraId="56CBBCC8" w14:textId="77777777" w:rsidR="005D2838" w:rsidRDefault="00000000" w:rsidP="00207DD4">
            <w:pPr>
              <w:pStyle w:val="SCSTableText"/>
              <w:keepNext/>
              <w:keepLines/>
              <w:ind w:left="720"/>
              <w:rPr>
                <w:sz w:val="20"/>
              </w:rPr>
            </w:pPr>
            <w:sdt>
              <w:sdtPr>
                <w:rPr>
                  <w:rFonts w:ascii="MS Gothic" w:eastAsia="MS Gothic" w:hAnsi="MS Gothic" w:hint="eastAsia"/>
                  <w:sz w:val="22"/>
                  <w:szCs w:val="22"/>
                </w:rPr>
                <w:id w:val="342981238"/>
                <w14:checkbox>
                  <w14:checked w14:val="0"/>
                  <w14:checkedState w14:val="2612" w14:font="MS Gothic"/>
                  <w14:uncheckedState w14:val="2610" w14:font="MS Gothic"/>
                </w14:checkbox>
              </w:sdtPr>
              <w:sdtContent>
                <w:r w:rsidR="00F86A8B">
                  <w:rPr>
                    <w:rFonts w:ascii="MS Gothic" w:eastAsia="MS Gothic" w:hAnsi="MS Gothic" w:hint="eastAsia"/>
                    <w:sz w:val="22"/>
                    <w:szCs w:val="22"/>
                  </w:rPr>
                  <w:t>☐</w:t>
                </w:r>
              </w:sdtContent>
            </w:sdt>
            <w:r w:rsidR="00207DD4">
              <w:rPr>
                <w:sz w:val="20"/>
              </w:rPr>
              <w:t xml:space="preserve"> Pedestrian and Traffic Control Plan</w:t>
            </w:r>
            <w:r w:rsidR="00457035">
              <w:rPr>
                <w:sz w:val="20"/>
              </w:rPr>
              <w:t>:</w:t>
            </w:r>
          </w:p>
          <w:p w14:paraId="76E7B668" w14:textId="67CC131A" w:rsidR="0010105A" w:rsidRPr="007F287A" w:rsidDel="00A37D4A" w:rsidRDefault="0010105A" w:rsidP="00207DD4">
            <w:pPr>
              <w:pStyle w:val="SCSTableText"/>
              <w:keepNext/>
              <w:keepLines/>
              <w:ind w:left="720"/>
              <w:rPr>
                <w:sz w:val="20"/>
              </w:rPr>
            </w:pPr>
          </w:p>
        </w:tc>
        <w:tc>
          <w:tcPr>
            <w:tcW w:w="0" w:type="auto"/>
            <w:tcMar>
              <w:top w:w="58" w:type="dxa"/>
              <w:left w:w="86" w:type="dxa"/>
              <w:bottom w:w="58" w:type="dxa"/>
              <w:right w:w="86" w:type="dxa"/>
            </w:tcMar>
          </w:tcPr>
          <w:sdt>
            <w:sdtPr>
              <w:rPr>
                <w:rFonts w:ascii="MS Gothic" w:eastAsia="MS Gothic" w:hAnsi="MS Gothic" w:hint="eastAsia"/>
                <w:sz w:val="22"/>
                <w:szCs w:val="22"/>
              </w:rPr>
              <w:id w:val="-1699925186"/>
              <w14:checkbox>
                <w14:checked w14:val="0"/>
                <w14:checkedState w14:val="2612" w14:font="MS Gothic"/>
                <w14:uncheckedState w14:val="2610" w14:font="MS Gothic"/>
              </w14:checkbox>
            </w:sdtPr>
            <w:sdtContent>
              <w:p w14:paraId="324DAB25" w14:textId="0BC29561" w:rsidR="005D2838" w:rsidRPr="007F287A" w:rsidDel="00A37D4A" w:rsidRDefault="005D2838" w:rsidP="005D2838">
                <w:pPr>
                  <w:pStyle w:val="SCSTableText"/>
                  <w:keepNext/>
                  <w:keepLines/>
                  <w:jc w:val="center"/>
                  <w:rPr>
                    <w:sz w:val="20"/>
                  </w:rPr>
                </w:pPr>
                <w:r>
                  <w:rPr>
                    <w:rFonts w:ascii="MS Gothic" w:eastAsia="MS Gothic" w:hAnsi="MS Gothic" w:hint="eastAsia"/>
                    <w:sz w:val="22"/>
                    <w:szCs w:val="22"/>
                  </w:rPr>
                  <w:t>☐</w:t>
                </w:r>
              </w:p>
            </w:sdtContent>
          </w:sdt>
        </w:tc>
        <w:tc>
          <w:tcPr>
            <w:tcW w:w="0" w:type="auto"/>
            <w:tcMar>
              <w:top w:w="58" w:type="dxa"/>
              <w:left w:w="86" w:type="dxa"/>
              <w:bottom w:w="58" w:type="dxa"/>
              <w:right w:w="86" w:type="dxa"/>
            </w:tcMar>
          </w:tcPr>
          <w:sdt>
            <w:sdtPr>
              <w:rPr>
                <w:rFonts w:ascii="MS Gothic" w:eastAsia="MS Gothic" w:hAnsi="MS Gothic" w:hint="eastAsia"/>
                <w:sz w:val="22"/>
                <w:szCs w:val="22"/>
              </w:rPr>
              <w:id w:val="544960060"/>
              <w14:checkbox>
                <w14:checked w14:val="0"/>
                <w14:checkedState w14:val="2612" w14:font="MS Gothic"/>
                <w14:uncheckedState w14:val="2610" w14:font="MS Gothic"/>
              </w14:checkbox>
            </w:sdtPr>
            <w:sdtContent>
              <w:p w14:paraId="68AB6B8D" w14:textId="2741E565" w:rsidR="005D2838" w:rsidRPr="007F287A" w:rsidRDefault="005D2838" w:rsidP="005D2838">
                <w:pPr>
                  <w:pStyle w:val="SCSTableText"/>
                  <w:keepNext/>
                  <w:keepLines/>
                  <w:jc w:val="center"/>
                  <w:rPr>
                    <w:sz w:val="20"/>
                  </w:rPr>
                </w:pPr>
                <w:r>
                  <w:rPr>
                    <w:rFonts w:ascii="MS Gothic" w:eastAsia="MS Gothic" w:hAnsi="MS Gothic" w:hint="eastAsia"/>
                    <w:sz w:val="22"/>
                    <w:szCs w:val="22"/>
                  </w:rPr>
                  <w:t>☐</w:t>
                </w:r>
              </w:p>
            </w:sdtContent>
          </w:sdt>
        </w:tc>
      </w:tr>
      <w:tr w:rsidR="005D2838" w:rsidRPr="00AF6D7A" w14:paraId="30B5C04F" w14:textId="77777777" w:rsidTr="00505BCE">
        <w:trPr>
          <w:trHeight w:val="90"/>
          <w:jc w:val="center"/>
        </w:trPr>
        <w:tc>
          <w:tcPr>
            <w:tcW w:w="0" w:type="auto"/>
            <w:tcMar>
              <w:top w:w="58" w:type="dxa"/>
              <w:left w:w="86" w:type="dxa"/>
              <w:bottom w:w="58" w:type="dxa"/>
              <w:right w:w="86" w:type="dxa"/>
            </w:tcMar>
          </w:tcPr>
          <w:p w14:paraId="181C117D" w14:textId="77777777" w:rsidR="005D2838" w:rsidRPr="007F287A" w:rsidRDefault="005D2838" w:rsidP="005D2838">
            <w:pPr>
              <w:pStyle w:val="SCSTableText"/>
              <w:keepNext/>
              <w:keepLines/>
              <w:rPr>
                <w:sz w:val="20"/>
              </w:rPr>
            </w:pPr>
            <w:r w:rsidRPr="007F287A">
              <w:rPr>
                <w:sz w:val="20"/>
              </w:rPr>
              <w:t>Noise: Over 85 Decibels (dBA)</w:t>
            </w:r>
          </w:p>
        </w:tc>
        <w:tc>
          <w:tcPr>
            <w:tcW w:w="0" w:type="auto"/>
            <w:tcMar>
              <w:top w:w="58" w:type="dxa"/>
              <w:left w:w="86" w:type="dxa"/>
              <w:bottom w:w="58" w:type="dxa"/>
              <w:right w:w="86" w:type="dxa"/>
            </w:tcMar>
          </w:tcPr>
          <w:p w14:paraId="07D7AE19" w14:textId="77777777" w:rsidR="005D2838" w:rsidRPr="007F287A" w:rsidRDefault="005D2838" w:rsidP="005D2838">
            <w:pPr>
              <w:pStyle w:val="SCSTableText"/>
              <w:keepNext/>
              <w:keepLines/>
              <w:rPr>
                <w:sz w:val="20"/>
              </w:rPr>
            </w:pPr>
            <w:r w:rsidRPr="007F287A">
              <w:rPr>
                <w:sz w:val="20"/>
              </w:rPr>
              <w:t xml:space="preserve">Noise levels above 85 dBA in the project site area will require </w:t>
            </w:r>
            <w:proofErr w:type="gramStart"/>
            <w:r w:rsidRPr="007F287A">
              <w:rPr>
                <w:sz w:val="20"/>
              </w:rPr>
              <w:t>use of hearing</w:t>
            </w:r>
            <w:proofErr w:type="gramEnd"/>
            <w:r w:rsidRPr="007F287A">
              <w:rPr>
                <w:sz w:val="20"/>
              </w:rPr>
              <w:t xml:space="preserve"> protection.</w:t>
            </w:r>
          </w:p>
        </w:tc>
        <w:tc>
          <w:tcPr>
            <w:tcW w:w="0" w:type="auto"/>
            <w:tcMar>
              <w:top w:w="58" w:type="dxa"/>
              <w:left w:w="86" w:type="dxa"/>
              <w:bottom w:w="58" w:type="dxa"/>
              <w:right w:w="86" w:type="dxa"/>
            </w:tcMar>
          </w:tcPr>
          <w:sdt>
            <w:sdtPr>
              <w:rPr>
                <w:rFonts w:ascii="MS Gothic" w:eastAsia="MS Gothic" w:hAnsi="MS Gothic" w:hint="eastAsia"/>
                <w:sz w:val="22"/>
                <w:szCs w:val="22"/>
              </w:rPr>
              <w:id w:val="-715188272"/>
              <w14:checkbox>
                <w14:checked w14:val="0"/>
                <w14:checkedState w14:val="2612" w14:font="MS Gothic"/>
                <w14:uncheckedState w14:val="2610" w14:font="MS Gothic"/>
              </w14:checkbox>
            </w:sdtPr>
            <w:sdtContent>
              <w:p w14:paraId="783EA5B5" w14:textId="6827F844" w:rsidR="005D2838" w:rsidRPr="007F287A" w:rsidRDefault="005D2838" w:rsidP="005D2838">
                <w:pPr>
                  <w:pStyle w:val="SCSTableText"/>
                  <w:keepNext/>
                  <w:keepLines/>
                  <w:jc w:val="center"/>
                  <w:rPr>
                    <w:sz w:val="20"/>
                  </w:rPr>
                </w:pPr>
                <w:r>
                  <w:rPr>
                    <w:rFonts w:ascii="MS Gothic" w:eastAsia="MS Gothic" w:hAnsi="MS Gothic" w:hint="eastAsia"/>
                    <w:sz w:val="22"/>
                    <w:szCs w:val="22"/>
                  </w:rPr>
                  <w:t>☐</w:t>
                </w:r>
              </w:p>
            </w:sdtContent>
          </w:sdt>
        </w:tc>
        <w:tc>
          <w:tcPr>
            <w:tcW w:w="0" w:type="auto"/>
            <w:tcMar>
              <w:top w:w="58" w:type="dxa"/>
              <w:left w:w="86" w:type="dxa"/>
              <w:bottom w:w="58" w:type="dxa"/>
              <w:right w:w="86" w:type="dxa"/>
            </w:tcMar>
          </w:tcPr>
          <w:sdt>
            <w:sdtPr>
              <w:rPr>
                <w:rFonts w:ascii="MS Gothic" w:eastAsia="MS Gothic" w:hAnsi="MS Gothic" w:hint="eastAsia"/>
                <w:sz w:val="22"/>
                <w:szCs w:val="22"/>
              </w:rPr>
              <w:id w:val="1788074851"/>
              <w14:checkbox>
                <w14:checked w14:val="0"/>
                <w14:checkedState w14:val="2612" w14:font="MS Gothic"/>
                <w14:uncheckedState w14:val="2610" w14:font="MS Gothic"/>
              </w14:checkbox>
            </w:sdtPr>
            <w:sdtContent>
              <w:p w14:paraId="16680C8A" w14:textId="5F8E198D" w:rsidR="005D2838" w:rsidRPr="007F287A" w:rsidRDefault="005D2838" w:rsidP="005D2838">
                <w:pPr>
                  <w:pStyle w:val="SCSTableText"/>
                  <w:keepNext/>
                  <w:keepLines/>
                  <w:jc w:val="center"/>
                  <w:rPr>
                    <w:sz w:val="20"/>
                  </w:rPr>
                </w:pPr>
                <w:r>
                  <w:rPr>
                    <w:rFonts w:ascii="MS Gothic" w:eastAsia="MS Gothic" w:hAnsi="MS Gothic" w:hint="eastAsia"/>
                    <w:sz w:val="22"/>
                    <w:szCs w:val="22"/>
                  </w:rPr>
                  <w:t>☐</w:t>
                </w:r>
              </w:p>
            </w:sdtContent>
          </w:sdt>
        </w:tc>
      </w:tr>
      <w:tr w:rsidR="005D2838" w:rsidRPr="00AF6D7A" w14:paraId="17447710" w14:textId="77777777" w:rsidTr="00505BCE">
        <w:trPr>
          <w:trHeight w:val="530"/>
          <w:jc w:val="center"/>
        </w:trPr>
        <w:tc>
          <w:tcPr>
            <w:tcW w:w="0" w:type="auto"/>
            <w:tcMar>
              <w:top w:w="58" w:type="dxa"/>
              <w:left w:w="86" w:type="dxa"/>
              <w:bottom w:w="58" w:type="dxa"/>
              <w:right w:w="86" w:type="dxa"/>
            </w:tcMar>
          </w:tcPr>
          <w:p w14:paraId="479F56B0" w14:textId="77777777" w:rsidR="005D2838" w:rsidRPr="007F287A" w:rsidRDefault="005D2838" w:rsidP="005D2838">
            <w:pPr>
              <w:pStyle w:val="SCSTableText"/>
              <w:keepNext/>
              <w:keepLines/>
              <w:rPr>
                <w:sz w:val="20"/>
              </w:rPr>
            </w:pPr>
            <w:r w:rsidRPr="007F287A">
              <w:rPr>
                <w:sz w:val="20"/>
              </w:rPr>
              <w:t xml:space="preserve">Radiation </w:t>
            </w:r>
          </w:p>
        </w:tc>
        <w:tc>
          <w:tcPr>
            <w:tcW w:w="0" w:type="auto"/>
            <w:tcMar>
              <w:top w:w="58" w:type="dxa"/>
              <w:left w:w="86" w:type="dxa"/>
              <w:bottom w:w="58" w:type="dxa"/>
              <w:right w:w="86" w:type="dxa"/>
            </w:tcMar>
          </w:tcPr>
          <w:p w14:paraId="46CD7C6C" w14:textId="77777777" w:rsidR="005D2838" w:rsidRPr="007F287A" w:rsidRDefault="005D2838" w:rsidP="005D2838">
            <w:pPr>
              <w:pStyle w:val="SCSTableText"/>
              <w:keepNext/>
              <w:keepLines/>
              <w:rPr>
                <w:sz w:val="20"/>
              </w:rPr>
            </w:pPr>
            <w:r w:rsidRPr="007F287A">
              <w:rPr>
                <w:sz w:val="20"/>
              </w:rPr>
              <w:t>Determine if the scope of work includes any area where radioactive materials are in use.</w:t>
            </w:r>
          </w:p>
        </w:tc>
        <w:tc>
          <w:tcPr>
            <w:tcW w:w="0" w:type="auto"/>
            <w:tcMar>
              <w:top w:w="58" w:type="dxa"/>
              <w:left w:w="86" w:type="dxa"/>
              <w:bottom w:w="58" w:type="dxa"/>
              <w:right w:w="86" w:type="dxa"/>
            </w:tcMar>
          </w:tcPr>
          <w:sdt>
            <w:sdtPr>
              <w:rPr>
                <w:rFonts w:ascii="MS Gothic" w:eastAsia="MS Gothic" w:hAnsi="MS Gothic" w:hint="eastAsia"/>
                <w:sz w:val="22"/>
                <w:szCs w:val="22"/>
              </w:rPr>
              <w:id w:val="793263108"/>
              <w14:checkbox>
                <w14:checked w14:val="0"/>
                <w14:checkedState w14:val="2612" w14:font="MS Gothic"/>
                <w14:uncheckedState w14:val="2610" w14:font="MS Gothic"/>
              </w14:checkbox>
            </w:sdtPr>
            <w:sdtContent>
              <w:p w14:paraId="542B16F2" w14:textId="5A0BCB1A" w:rsidR="005D2838" w:rsidRPr="007F287A" w:rsidRDefault="005D2838" w:rsidP="005D2838">
                <w:pPr>
                  <w:pStyle w:val="SCSTableText"/>
                  <w:keepNext/>
                  <w:keepLines/>
                  <w:jc w:val="center"/>
                  <w:rPr>
                    <w:sz w:val="20"/>
                  </w:rPr>
                </w:pPr>
                <w:r>
                  <w:rPr>
                    <w:rFonts w:ascii="MS Gothic" w:eastAsia="MS Gothic" w:hAnsi="MS Gothic" w:hint="eastAsia"/>
                    <w:sz w:val="22"/>
                    <w:szCs w:val="22"/>
                  </w:rPr>
                  <w:t>☐</w:t>
                </w:r>
              </w:p>
            </w:sdtContent>
          </w:sdt>
        </w:tc>
        <w:tc>
          <w:tcPr>
            <w:tcW w:w="0" w:type="auto"/>
            <w:tcMar>
              <w:top w:w="58" w:type="dxa"/>
              <w:left w:w="86" w:type="dxa"/>
              <w:bottom w:w="58" w:type="dxa"/>
              <w:right w:w="86" w:type="dxa"/>
            </w:tcMar>
          </w:tcPr>
          <w:sdt>
            <w:sdtPr>
              <w:rPr>
                <w:rFonts w:ascii="MS Gothic" w:eastAsia="MS Gothic" w:hAnsi="MS Gothic" w:hint="eastAsia"/>
                <w:sz w:val="22"/>
                <w:szCs w:val="22"/>
              </w:rPr>
              <w:id w:val="-1823423750"/>
              <w14:checkbox>
                <w14:checked w14:val="0"/>
                <w14:checkedState w14:val="2612" w14:font="MS Gothic"/>
                <w14:uncheckedState w14:val="2610" w14:font="MS Gothic"/>
              </w14:checkbox>
            </w:sdtPr>
            <w:sdtContent>
              <w:p w14:paraId="141C2858" w14:textId="2A6ABB07" w:rsidR="005D2838" w:rsidRPr="007F287A" w:rsidRDefault="005D2838" w:rsidP="005D2838">
                <w:pPr>
                  <w:pStyle w:val="SCSTableText"/>
                  <w:keepNext/>
                  <w:keepLines/>
                  <w:jc w:val="center"/>
                  <w:rPr>
                    <w:sz w:val="20"/>
                  </w:rPr>
                </w:pPr>
                <w:r>
                  <w:rPr>
                    <w:rFonts w:ascii="MS Gothic" w:eastAsia="MS Gothic" w:hAnsi="MS Gothic" w:hint="eastAsia"/>
                    <w:sz w:val="22"/>
                    <w:szCs w:val="22"/>
                  </w:rPr>
                  <w:t>☐</w:t>
                </w:r>
              </w:p>
            </w:sdtContent>
          </w:sdt>
        </w:tc>
      </w:tr>
      <w:tr w:rsidR="005D2838" w:rsidRPr="00AF6D7A" w14:paraId="7601A80A" w14:textId="77777777" w:rsidTr="00505BCE">
        <w:trPr>
          <w:trHeight w:val="560"/>
          <w:jc w:val="center"/>
        </w:trPr>
        <w:tc>
          <w:tcPr>
            <w:tcW w:w="0" w:type="auto"/>
            <w:tcMar>
              <w:top w:w="58" w:type="dxa"/>
              <w:left w:w="86" w:type="dxa"/>
              <w:bottom w:w="58" w:type="dxa"/>
              <w:right w:w="86" w:type="dxa"/>
            </w:tcMar>
          </w:tcPr>
          <w:p w14:paraId="3898520B" w14:textId="77777777" w:rsidR="005D2838" w:rsidRPr="007F287A" w:rsidRDefault="005D2838" w:rsidP="005D2838">
            <w:pPr>
              <w:pStyle w:val="SCSTableText"/>
              <w:keepNext/>
              <w:keepLines/>
              <w:rPr>
                <w:sz w:val="20"/>
              </w:rPr>
            </w:pPr>
            <w:r w:rsidRPr="007F287A">
              <w:rPr>
                <w:sz w:val="20"/>
              </w:rPr>
              <w:t xml:space="preserve">Hazardous Classified Locations for Electrical Installations </w:t>
            </w:r>
          </w:p>
        </w:tc>
        <w:tc>
          <w:tcPr>
            <w:tcW w:w="0" w:type="auto"/>
            <w:tcMar>
              <w:top w:w="58" w:type="dxa"/>
              <w:left w:w="86" w:type="dxa"/>
              <w:bottom w:w="58" w:type="dxa"/>
              <w:right w:w="86" w:type="dxa"/>
            </w:tcMar>
          </w:tcPr>
          <w:p w14:paraId="4690306F" w14:textId="77777777" w:rsidR="005D2838" w:rsidRPr="007F287A" w:rsidRDefault="005D2838" w:rsidP="005D2838">
            <w:pPr>
              <w:pStyle w:val="SCSTableText"/>
              <w:keepNext/>
              <w:keepLines/>
              <w:rPr>
                <w:sz w:val="20"/>
              </w:rPr>
            </w:pPr>
            <w:r w:rsidRPr="007F287A">
              <w:rPr>
                <w:sz w:val="20"/>
              </w:rPr>
              <w:t>Determine if the scope of work requires being in a classified hazardous location(s). Intrinsically safe equipment (non-sparking) and/or a hot work permit is required when working in these locations.</w:t>
            </w:r>
          </w:p>
        </w:tc>
        <w:tc>
          <w:tcPr>
            <w:tcW w:w="0" w:type="auto"/>
            <w:tcMar>
              <w:top w:w="58" w:type="dxa"/>
              <w:left w:w="86" w:type="dxa"/>
              <w:bottom w:w="58" w:type="dxa"/>
              <w:right w:w="86" w:type="dxa"/>
            </w:tcMar>
          </w:tcPr>
          <w:sdt>
            <w:sdtPr>
              <w:rPr>
                <w:rFonts w:ascii="MS Gothic" w:eastAsia="MS Gothic" w:hAnsi="MS Gothic" w:hint="eastAsia"/>
                <w:sz w:val="22"/>
                <w:szCs w:val="22"/>
              </w:rPr>
              <w:id w:val="-1380384252"/>
              <w14:checkbox>
                <w14:checked w14:val="0"/>
                <w14:checkedState w14:val="2612" w14:font="MS Gothic"/>
                <w14:uncheckedState w14:val="2610" w14:font="MS Gothic"/>
              </w14:checkbox>
            </w:sdtPr>
            <w:sdtContent>
              <w:p w14:paraId="249EF442" w14:textId="49799073" w:rsidR="005D2838" w:rsidRPr="007F287A" w:rsidRDefault="005D2838" w:rsidP="005D2838">
                <w:pPr>
                  <w:pStyle w:val="SCSTableText"/>
                  <w:keepNext/>
                  <w:keepLines/>
                  <w:jc w:val="center"/>
                  <w:rPr>
                    <w:sz w:val="20"/>
                  </w:rPr>
                </w:pPr>
                <w:r>
                  <w:rPr>
                    <w:rFonts w:ascii="MS Gothic" w:eastAsia="MS Gothic" w:hAnsi="MS Gothic" w:hint="eastAsia"/>
                    <w:sz w:val="22"/>
                    <w:szCs w:val="22"/>
                  </w:rPr>
                  <w:t>☐</w:t>
                </w:r>
              </w:p>
            </w:sdtContent>
          </w:sdt>
        </w:tc>
        <w:tc>
          <w:tcPr>
            <w:tcW w:w="0" w:type="auto"/>
            <w:tcMar>
              <w:top w:w="58" w:type="dxa"/>
              <w:left w:w="86" w:type="dxa"/>
              <w:bottom w:w="58" w:type="dxa"/>
              <w:right w:w="86" w:type="dxa"/>
            </w:tcMar>
          </w:tcPr>
          <w:sdt>
            <w:sdtPr>
              <w:rPr>
                <w:rFonts w:ascii="MS Gothic" w:eastAsia="MS Gothic" w:hAnsi="MS Gothic" w:hint="eastAsia"/>
                <w:sz w:val="22"/>
                <w:szCs w:val="22"/>
              </w:rPr>
              <w:id w:val="-1612977404"/>
              <w14:checkbox>
                <w14:checked w14:val="0"/>
                <w14:checkedState w14:val="2612" w14:font="MS Gothic"/>
                <w14:uncheckedState w14:val="2610" w14:font="MS Gothic"/>
              </w14:checkbox>
            </w:sdtPr>
            <w:sdtContent>
              <w:p w14:paraId="010D4AF7" w14:textId="4AD59CE0" w:rsidR="005D2838" w:rsidRPr="007F287A" w:rsidRDefault="005D2838" w:rsidP="005D2838">
                <w:pPr>
                  <w:pStyle w:val="SCSTableText"/>
                  <w:keepNext/>
                  <w:keepLines/>
                  <w:jc w:val="center"/>
                  <w:rPr>
                    <w:sz w:val="20"/>
                  </w:rPr>
                </w:pPr>
                <w:r>
                  <w:rPr>
                    <w:rFonts w:ascii="MS Gothic" w:eastAsia="MS Gothic" w:hAnsi="MS Gothic" w:hint="eastAsia"/>
                    <w:sz w:val="22"/>
                    <w:szCs w:val="22"/>
                  </w:rPr>
                  <w:t>☐</w:t>
                </w:r>
              </w:p>
            </w:sdtContent>
          </w:sdt>
        </w:tc>
      </w:tr>
      <w:tr w:rsidR="005D2838" w:rsidRPr="00AF6D7A" w14:paraId="5B5FB5C5" w14:textId="77777777" w:rsidTr="00505BCE">
        <w:trPr>
          <w:trHeight w:val="386"/>
          <w:jc w:val="center"/>
        </w:trPr>
        <w:tc>
          <w:tcPr>
            <w:tcW w:w="0" w:type="auto"/>
            <w:tcMar>
              <w:top w:w="58" w:type="dxa"/>
              <w:left w:w="86" w:type="dxa"/>
              <w:bottom w:w="58" w:type="dxa"/>
              <w:right w:w="86" w:type="dxa"/>
            </w:tcMar>
          </w:tcPr>
          <w:p w14:paraId="377E6E0C" w14:textId="77777777" w:rsidR="005D2838" w:rsidRDefault="005D2838" w:rsidP="005D2838">
            <w:pPr>
              <w:pStyle w:val="SCSTableText"/>
              <w:keepNext/>
              <w:keepLines/>
              <w:rPr>
                <w:sz w:val="20"/>
              </w:rPr>
            </w:pPr>
            <w:r w:rsidRPr="007F287A">
              <w:rPr>
                <w:sz w:val="20"/>
              </w:rPr>
              <w:lastRenderedPageBreak/>
              <w:t>Emergencies: General or Medical</w:t>
            </w:r>
          </w:p>
          <w:p w14:paraId="0C478F9B" w14:textId="77777777" w:rsidR="00926F18" w:rsidRDefault="00926F18" w:rsidP="005D2838">
            <w:pPr>
              <w:pStyle w:val="SCSTableText"/>
              <w:keepNext/>
              <w:keepLines/>
              <w:rPr>
                <w:sz w:val="20"/>
              </w:rPr>
            </w:pPr>
          </w:p>
          <w:p w14:paraId="5C11F597" w14:textId="77777777" w:rsidR="00952622" w:rsidRPr="00926F18" w:rsidRDefault="00952622" w:rsidP="00926F18">
            <w:pPr>
              <w:pStyle w:val="SCSTableText"/>
              <w:keepNext/>
              <w:keepLines/>
              <w:rPr>
                <w:sz w:val="20"/>
              </w:rPr>
            </w:pPr>
            <w:r w:rsidRPr="00926F18">
              <w:rPr>
                <w:sz w:val="20"/>
              </w:rPr>
              <w:t>Site Location:</w:t>
            </w:r>
          </w:p>
          <w:p w14:paraId="38987E52" w14:textId="3CB158B3" w:rsidR="00952622" w:rsidRPr="007F287A" w:rsidRDefault="00952622" w:rsidP="00952622">
            <w:pPr>
              <w:pStyle w:val="SCSTableText"/>
              <w:keepNext/>
              <w:keepLines/>
              <w:rPr>
                <w:sz w:val="20"/>
              </w:rPr>
            </w:pPr>
          </w:p>
        </w:tc>
        <w:tc>
          <w:tcPr>
            <w:tcW w:w="0" w:type="auto"/>
            <w:tcMar>
              <w:top w:w="58" w:type="dxa"/>
              <w:left w:w="86" w:type="dxa"/>
              <w:bottom w:w="58" w:type="dxa"/>
              <w:right w:w="86" w:type="dxa"/>
            </w:tcMar>
          </w:tcPr>
          <w:p w14:paraId="19F3C336" w14:textId="77777777" w:rsidR="005D2838" w:rsidRPr="00926F18" w:rsidRDefault="005D2838" w:rsidP="005D2838">
            <w:pPr>
              <w:pStyle w:val="SCSTableText"/>
              <w:keepNext/>
              <w:keepLines/>
              <w:rPr>
                <w:sz w:val="20"/>
                <w:highlight w:val="yellow"/>
              </w:rPr>
            </w:pPr>
            <w:r w:rsidRPr="00926F18">
              <w:rPr>
                <w:sz w:val="20"/>
                <w:highlight w:val="yellow"/>
              </w:rPr>
              <w:t xml:space="preserve">In the event of an emergency, call </w:t>
            </w:r>
            <w:r w:rsidRPr="00926F18">
              <w:rPr>
                <w:b/>
                <w:bCs/>
                <w:sz w:val="20"/>
                <w:highlight w:val="yellow"/>
              </w:rPr>
              <w:t>DPS UPC (213) 740-4321</w:t>
            </w:r>
            <w:r w:rsidRPr="00926F18">
              <w:rPr>
                <w:sz w:val="20"/>
                <w:highlight w:val="yellow"/>
              </w:rPr>
              <w:t xml:space="preserve">, </w:t>
            </w:r>
            <w:r w:rsidRPr="00926F18">
              <w:rPr>
                <w:b/>
                <w:bCs/>
                <w:sz w:val="20"/>
                <w:highlight w:val="yellow"/>
              </w:rPr>
              <w:t>HSC (323) 442-1000</w:t>
            </w:r>
            <w:r w:rsidRPr="00926F18">
              <w:rPr>
                <w:sz w:val="20"/>
                <w:highlight w:val="yellow"/>
              </w:rPr>
              <w:t xml:space="preserve"> then contact any additional designated emergency phone number(s)</w:t>
            </w:r>
            <w:r w:rsidRPr="00926F18">
              <w:rPr>
                <w:color w:val="FF0000"/>
                <w:sz w:val="20"/>
                <w:highlight w:val="yellow"/>
              </w:rPr>
              <w:t xml:space="preserve"> </w:t>
            </w:r>
            <w:r w:rsidRPr="00926F18">
              <w:rPr>
                <w:sz w:val="20"/>
                <w:highlight w:val="yellow"/>
              </w:rPr>
              <w:t>detailed in the project SSHSP.</w:t>
            </w:r>
          </w:p>
          <w:p w14:paraId="5C93FEF5" w14:textId="77777777" w:rsidR="00926F18" w:rsidRPr="00926F18" w:rsidRDefault="00926F18" w:rsidP="005D2838">
            <w:pPr>
              <w:pStyle w:val="SCSTableText"/>
              <w:keepNext/>
              <w:keepLines/>
              <w:rPr>
                <w:sz w:val="20"/>
                <w:highlight w:val="yellow"/>
              </w:rPr>
            </w:pPr>
          </w:p>
          <w:p w14:paraId="4D32EA60" w14:textId="75900A5E" w:rsidR="00926F18" w:rsidRPr="00926F18" w:rsidRDefault="00926F18" w:rsidP="005D2838">
            <w:pPr>
              <w:pStyle w:val="SCSTableText"/>
              <w:keepNext/>
              <w:keepLines/>
              <w:rPr>
                <w:sz w:val="20"/>
                <w:highlight w:val="yellow"/>
              </w:rPr>
            </w:pPr>
            <w:r w:rsidRPr="00207DD4">
              <w:rPr>
                <w:sz w:val="20"/>
              </w:rPr>
              <w:t xml:space="preserve">[ </w:t>
            </w:r>
            <w:r w:rsidRPr="00207DD4">
              <w:rPr>
                <w:sz w:val="20"/>
              </w:rPr>
              <w:fldChar w:fldCharType="begin"/>
            </w:r>
            <w:r w:rsidRPr="00207DD4">
              <w:rPr>
                <w:sz w:val="20"/>
              </w:rPr>
              <w:instrText xml:space="preserve"> REF  CampusOfProjectUPCorHSC  \* MERGEFORMAT </w:instrText>
            </w:r>
            <w:r w:rsidRPr="00207DD4">
              <w:rPr>
                <w:sz w:val="20"/>
              </w:rPr>
              <w:fldChar w:fldCharType="separate"/>
            </w:r>
            <w:r w:rsidR="00E96A5B" w:rsidRPr="00E96A5B">
              <w:rPr>
                <w:b/>
                <w:bCs/>
                <w:sz w:val="20"/>
              </w:rPr>
              <w:t>UPC, HSC, or Off Campus</w:t>
            </w:r>
            <w:r w:rsidRPr="00207DD4">
              <w:rPr>
                <w:sz w:val="20"/>
              </w:rPr>
              <w:fldChar w:fldCharType="end"/>
            </w:r>
            <w:r w:rsidRPr="00207DD4">
              <w:t xml:space="preserve"> ]</w:t>
            </w:r>
          </w:p>
        </w:tc>
        <w:tc>
          <w:tcPr>
            <w:tcW w:w="0" w:type="auto"/>
            <w:tcMar>
              <w:top w:w="58" w:type="dxa"/>
              <w:left w:w="86" w:type="dxa"/>
              <w:bottom w:w="58" w:type="dxa"/>
              <w:right w:w="86" w:type="dxa"/>
            </w:tcMar>
          </w:tcPr>
          <w:sdt>
            <w:sdtPr>
              <w:rPr>
                <w:rFonts w:ascii="MS Gothic" w:eastAsia="MS Gothic" w:hAnsi="MS Gothic" w:hint="eastAsia"/>
                <w:sz w:val="22"/>
                <w:szCs w:val="22"/>
              </w:rPr>
              <w:id w:val="1830328538"/>
              <w14:checkbox>
                <w14:checked w14:val="0"/>
                <w14:checkedState w14:val="2612" w14:font="MS Gothic"/>
                <w14:uncheckedState w14:val="2610" w14:font="MS Gothic"/>
              </w14:checkbox>
            </w:sdtPr>
            <w:sdtContent>
              <w:p w14:paraId="355655DE" w14:textId="21D0106A" w:rsidR="005D2838" w:rsidRPr="007F287A" w:rsidRDefault="005D2838" w:rsidP="005D2838">
                <w:pPr>
                  <w:pStyle w:val="SCSTableText"/>
                  <w:keepNext/>
                  <w:keepLines/>
                  <w:jc w:val="center"/>
                  <w:rPr>
                    <w:sz w:val="20"/>
                  </w:rPr>
                </w:pPr>
                <w:r>
                  <w:rPr>
                    <w:rFonts w:ascii="MS Gothic" w:eastAsia="MS Gothic" w:hAnsi="MS Gothic" w:hint="eastAsia"/>
                    <w:sz w:val="22"/>
                    <w:szCs w:val="22"/>
                  </w:rPr>
                  <w:t>☐</w:t>
                </w:r>
              </w:p>
            </w:sdtContent>
          </w:sdt>
        </w:tc>
        <w:tc>
          <w:tcPr>
            <w:tcW w:w="0" w:type="auto"/>
            <w:tcMar>
              <w:top w:w="58" w:type="dxa"/>
              <w:left w:w="86" w:type="dxa"/>
              <w:bottom w:w="58" w:type="dxa"/>
              <w:right w:w="86" w:type="dxa"/>
            </w:tcMar>
          </w:tcPr>
          <w:sdt>
            <w:sdtPr>
              <w:rPr>
                <w:rFonts w:ascii="MS Gothic" w:eastAsia="MS Gothic" w:hAnsi="MS Gothic" w:hint="eastAsia"/>
                <w:sz w:val="22"/>
                <w:szCs w:val="22"/>
              </w:rPr>
              <w:id w:val="-1736001183"/>
              <w14:checkbox>
                <w14:checked w14:val="0"/>
                <w14:checkedState w14:val="2612" w14:font="MS Gothic"/>
                <w14:uncheckedState w14:val="2610" w14:font="MS Gothic"/>
              </w14:checkbox>
            </w:sdtPr>
            <w:sdtContent>
              <w:p w14:paraId="4C28FC31" w14:textId="0BE0F2AB" w:rsidR="005D2838" w:rsidRPr="007F287A" w:rsidRDefault="005D2838" w:rsidP="005D2838">
                <w:pPr>
                  <w:pStyle w:val="SCSTableText"/>
                  <w:keepNext/>
                  <w:keepLines/>
                  <w:jc w:val="center"/>
                  <w:rPr>
                    <w:sz w:val="20"/>
                  </w:rPr>
                </w:pPr>
                <w:r>
                  <w:rPr>
                    <w:rFonts w:ascii="MS Gothic" w:eastAsia="MS Gothic" w:hAnsi="MS Gothic" w:hint="eastAsia"/>
                    <w:sz w:val="22"/>
                    <w:szCs w:val="22"/>
                  </w:rPr>
                  <w:t>☐</w:t>
                </w:r>
              </w:p>
            </w:sdtContent>
          </w:sdt>
        </w:tc>
      </w:tr>
      <w:tr w:rsidR="005D2838" w:rsidRPr="00AF6D7A" w14:paraId="1F3BFCF5" w14:textId="77777777" w:rsidTr="00505BCE">
        <w:trPr>
          <w:trHeight w:val="368"/>
          <w:jc w:val="center"/>
        </w:trPr>
        <w:tc>
          <w:tcPr>
            <w:tcW w:w="0" w:type="auto"/>
            <w:tcMar>
              <w:top w:w="58" w:type="dxa"/>
              <w:left w:w="86" w:type="dxa"/>
              <w:bottom w:w="58" w:type="dxa"/>
              <w:right w:w="86" w:type="dxa"/>
            </w:tcMar>
          </w:tcPr>
          <w:p w14:paraId="01CD3BD5" w14:textId="77777777" w:rsidR="005D2838" w:rsidRPr="007F287A" w:rsidRDefault="005D2838" w:rsidP="005D2838">
            <w:pPr>
              <w:pStyle w:val="SCSTableText"/>
              <w:keepNext/>
              <w:keepLines/>
              <w:rPr>
                <w:sz w:val="20"/>
              </w:rPr>
            </w:pPr>
            <w:r w:rsidRPr="007F287A">
              <w:rPr>
                <w:sz w:val="20"/>
              </w:rPr>
              <w:t>Emergencies: Chemical Spills</w:t>
            </w:r>
          </w:p>
        </w:tc>
        <w:tc>
          <w:tcPr>
            <w:tcW w:w="0" w:type="auto"/>
            <w:tcMar>
              <w:top w:w="58" w:type="dxa"/>
              <w:left w:w="86" w:type="dxa"/>
              <w:bottom w:w="58" w:type="dxa"/>
              <w:right w:w="86" w:type="dxa"/>
            </w:tcMar>
          </w:tcPr>
          <w:p w14:paraId="397D181F" w14:textId="77777777" w:rsidR="005D2838" w:rsidRPr="007F287A" w:rsidRDefault="005D2838" w:rsidP="005D2838">
            <w:pPr>
              <w:pStyle w:val="SCSTableText"/>
              <w:keepNext/>
              <w:keepLines/>
              <w:rPr>
                <w:sz w:val="20"/>
              </w:rPr>
            </w:pPr>
            <w:r w:rsidRPr="007F287A">
              <w:rPr>
                <w:sz w:val="20"/>
              </w:rPr>
              <w:t xml:space="preserve">If a chemical release is </w:t>
            </w:r>
            <w:proofErr w:type="gramStart"/>
            <w:r w:rsidRPr="007F287A">
              <w:rPr>
                <w:sz w:val="20"/>
              </w:rPr>
              <w:t>observed</w:t>
            </w:r>
            <w:proofErr w:type="gramEnd"/>
            <w:r w:rsidRPr="007F287A">
              <w:rPr>
                <w:sz w:val="20"/>
              </w:rPr>
              <w:t xml:space="preserve"> immediately notify the USC FPM Project Manager. </w:t>
            </w:r>
          </w:p>
        </w:tc>
        <w:tc>
          <w:tcPr>
            <w:tcW w:w="0" w:type="auto"/>
            <w:tcMar>
              <w:top w:w="58" w:type="dxa"/>
              <w:left w:w="86" w:type="dxa"/>
              <w:bottom w:w="58" w:type="dxa"/>
              <w:right w:w="86" w:type="dxa"/>
            </w:tcMar>
          </w:tcPr>
          <w:sdt>
            <w:sdtPr>
              <w:rPr>
                <w:rFonts w:ascii="MS Gothic" w:eastAsia="MS Gothic" w:hAnsi="MS Gothic" w:hint="eastAsia"/>
                <w:sz w:val="22"/>
                <w:szCs w:val="22"/>
              </w:rPr>
              <w:id w:val="1010024680"/>
              <w14:checkbox>
                <w14:checked w14:val="0"/>
                <w14:checkedState w14:val="2612" w14:font="MS Gothic"/>
                <w14:uncheckedState w14:val="2610" w14:font="MS Gothic"/>
              </w14:checkbox>
            </w:sdtPr>
            <w:sdtContent>
              <w:p w14:paraId="0F132A85" w14:textId="7C83118A" w:rsidR="005D2838" w:rsidRPr="007F287A" w:rsidRDefault="005D2838" w:rsidP="005D2838">
                <w:pPr>
                  <w:pStyle w:val="SCSTableText"/>
                  <w:keepNext/>
                  <w:keepLines/>
                  <w:jc w:val="center"/>
                  <w:rPr>
                    <w:sz w:val="20"/>
                  </w:rPr>
                </w:pPr>
                <w:r>
                  <w:rPr>
                    <w:rFonts w:ascii="MS Gothic" w:eastAsia="MS Gothic" w:hAnsi="MS Gothic" w:hint="eastAsia"/>
                    <w:sz w:val="22"/>
                    <w:szCs w:val="22"/>
                  </w:rPr>
                  <w:t>☐</w:t>
                </w:r>
              </w:p>
            </w:sdtContent>
          </w:sdt>
        </w:tc>
        <w:tc>
          <w:tcPr>
            <w:tcW w:w="0" w:type="auto"/>
            <w:tcMar>
              <w:top w:w="58" w:type="dxa"/>
              <w:left w:w="86" w:type="dxa"/>
              <w:bottom w:w="58" w:type="dxa"/>
              <w:right w:w="86" w:type="dxa"/>
            </w:tcMar>
          </w:tcPr>
          <w:sdt>
            <w:sdtPr>
              <w:rPr>
                <w:rFonts w:ascii="MS Gothic" w:eastAsia="MS Gothic" w:hAnsi="MS Gothic" w:hint="eastAsia"/>
                <w:sz w:val="22"/>
                <w:szCs w:val="22"/>
              </w:rPr>
              <w:id w:val="1441103614"/>
              <w14:checkbox>
                <w14:checked w14:val="0"/>
                <w14:checkedState w14:val="2612" w14:font="MS Gothic"/>
                <w14:uncheckedState w14:val="2610" w14:font="MS Gothic"/>
              </w14:checkbox>
            </w:sdtPr>
            <w:sdtContent>
              <w:p w14:paraId="6D52DED8" w14:textId="12265202" w:rsidR="005D2838" w:rsidRPr="007F287A" w:rsidRDefault="005D2838" w:rsidP="005D2838">
                <w:pPr>
                  <w:pStyle w:val="SCSTableText"/>
                  <w:keepNext/>
                  <w:keepLines/>
                  <w:jc w:val="center"/>
                  <w:rPr>
                    <w:sz w:val="20"/>
                  </w:rPr>
                </w:pPr>
                <w:r>
                  <w:rPr>
                    <w:rFonts w:ascii="MS Gothic" w:eastAsia="MS Gothic" w:hAnsi="MS Gothic" w:hint="eastAsia"/>
                    <w:sz w:val="22"/>
                    <w:szCs w:val="22"/>
                  </w:rPr>
                  <w:t>☐</w:t>
                </w:r>
              </w:p>
            </w:sdtContent>
          </w:sdt>
        </w:tc>
      </w:tr>
      <w:tr w:rsidR="005D2838" w:rsidRPr="00AF6D7A" w14:paraId="131DACE1" w14:textId="77777777" w:rsidTr="00505BCE">
        <w:trPr>
          <w:trHeight w:val="314"/>
          <w:jc w:val="center"/>
        </w:trPr>
        <w:tc>
          <w:tcPr>
            <w:tcW w:w="0" w:type="auto"/>
            <w:tcMar>
              <w:top w:w="58" w:type="dxa"/>
              <w:left w:w="86" w:type="dxa"/>
              <w:bottom w:w="58" w:type="dxa"/>
              <w:right w:w="86" w:type="dxa"/>
            </w:tcMar>
          </w:tcPr>
          <w:p w14:paraId="5B63F97A" w14:textId="77777777" w:rsidR="005D2838" w:rsidRPr="007F287A" w:rsidRDefault="005D2838" w:rsidP="005D2838">
            <w:pPr>
              <w:pStyle w:val="SCSTableText"/>
              <w:keepNext/>
              <w:keepLines/>
              <w:rPr>
                <w:sz w:val="20"/>
              </w:rPr>
            </w:pPr>
            <w:r w:rsidRPr="007F287A">
              <w:rPr>
                <w:sz w:val="20"/>
              </w:rPr>
              <w:t>Illumination Proper for the Task</w:t>
            </w:r>
          </w:p>
        </w:tc>
        <w:tc>
          <w:tcPr>
            <w:tcW w:w="0" w:type="auto"/>
            <w:tcMar>
              <w:top w:w="58" w:type="dxa"/>
              <w:left w:w="86" w:type="dxa"/>
              <w:bottom w:w="58" w:type="dxa"/>
              <w:right w:w="86" w:type="dxa"/>
            </w:tcMar>
          </w:tcPr>
          <w:p w14:paraId="2566992F" w14:textId="77777777" w:rsidR="005D2838" w:rsidRPr="007F287A" w:rsidRDefault="005D2838" w:rsidP="005D2838">
            <w:pPr>
              <w:pStyle w:val="SCSTableText"/>
              <w:keepNext/>
              <w:keepLines/>
              <w:rPr>
                <w:sz w:val="20"/>
              </w:rPr>
            </w:pPr>
            <w:r w:rsidRPr="007F287A">
              <w:rPr>
                <w:sz w:val="20"/>
              </w:rPr>
              <w:t>Supplemental lighting may be required for certain work areas. Determine if the work area(s) requires intrinsically safe lighting.</w:t>
            </w:r>
          </w:p>
        </w:tc>
        <w:tc>
          <w:tcPr>
            <w:tcW w:w="0" w:type="auto"/>
            <w:tcMar>
              <w:top w:w="58" w:type="dxa"/>
              <w:left w:w="86" w:type="dxa"/>
              <w:bottom w:w="58" w:type="dxa"/>
              <w:right w:w="86" w:type="dxa"/>
            </w:tcMar>
          </w:tcPr>
          <w:sdt>
            <w:sdtPr>
              <w:rPr>
                <w:rFonts w:ascii="MS Gothic" w:eastAsia="MS Gothic" w:hAnsi="MS Gothic" w:hint="eastAsia"/>
                <w:sz w:val="22"/>
                <w:szCs w:val="22"/>
              </w:rPr>
              <w:id w:val="748078578"/>
              <w14:checkbox>
                <w14:checked w14:val="0"/>
                <w14:checkedState w14:val="2612" w14:font="MS Gothic"/>
                <w14:uncheckedState w14:val="2610" w14:font="MS Gothic"/>
              </w14:checkbox>
            </w:sdtPr>
            <w:sdtContent>
              <w:p w14:paraId="6C0F6E12" w14:textId="1AADEE3B" w:rsidR="005D2838" w:rsidRPr="007F287A" w:rsidRDefault="005D2838" w:rsidP="005D2838">
                <w:pPr>
                  <w:pStyle w:val="SCSTableText"/>
                  <w:keepNext/>
                  <w:keepLines/>
                  <w:jc w:val="center"/>
                  <w:rPr>
                    <w:sz w:val="20"/>
                  </w:rPr>
                </w:pPr>
                <w:r>
                  <w:rPr>
                    <w:rFonts w:ascii="MS Gothic" w:eastAsia="MS Gothic" w:hAnsi="MS Gothic" w:hint="eastAsia"/>
                    <w:sz w:val="22"/>
                    <w:szCs w:val="22"/>
                  </w:rPr>
                  <w:t>☐</w:t>
                </w:r>
              </w:p>
            </w:sdtContent>
          </w:sdt>
        </w:tc>
        <w:tc>
          <w:tcPr>
            <w:tcW w:w="0" w:type="auto"/>
            <w:tcMar>
              <w:top w:w="58" w:type="dxa"/>
              <w:left w:w="86" w:type="dxa"/>
              <w:bottom w:w="58" w:type="dxa"/>
              <w:right w:w="86" w:type="dxa"/>
            </w:tcMar>
          </w:tcPr>
          <w:sdt>
            <w:sdtPr>
              <w:rPr>
                <w:rFonts w:ascii="MS Gothic" w:eastAsia="MS Gothic" w:hAnsi="MS Gothic" w:hint="eastAsia"/>
                <w:sz w:val="22"/>
                <w:szCs w:val="22"/>
              </w:rPr>
              <w:id w:val="705069549"/>
              <w14:checkbox>
                <w14:checked w14:val="0"/>
                <w14:checkedState w14:val="2612" w14:font="MS Gothic"/>
                <w14:uncheckedState w14:val="2610" w14:font="MS Gothic"/>
              </w14:checkbox>
            </w:sdtPr>
            <w:sdtContent>
              <w:p w14:paraId="26FEAC1D" w14:textId="5811D2C0" w:rsidR="005D2838" w:rsidRPr="007F287A" w:rsidRDefault="005D2838" w:rsidP="005D2838">
                <w:pPr>
                  <w:pStyle w:val="SCSTableText"/>
                  <w:keepNext/>
                  <w:keepLines/>
                  <w:jc w:val="center"/>
                  <w:rPr>
                    <w:sz w:val="20"/>
                  </w:rPr>
                </w:pPr>
                <w:r>
                  <w:rPr>
                    <w:rFonts w:ascii="MS Gothic" w:eastAsia="MS Gothic" w:hAnsi="MS Gothic" w:hint="eastAsia"/>
                    <w:sz w:val="22"/>
                    <w:szCs w:val="22"/>
                  </w:rPr>
                  <w:t>☐</w:t>
                </w:r>
              </w:p>
            </w:sdtContent>
          </w:sdt>
        </w:tc>
      </w:tr>
      <w:tr w:rsidR="005D2838" w:rsidRPr="00AF6D7A" w14:paraId="076E13A5" w14:textId="77777777" w:rsidTr="00505BCE">
        <w:trPr>
          <w:trHeight w:val="287"/>
          <w:jc w:val="center"/>
        </w:trPr>
        <w:tc>
          <w:tcPr>
            <w:tcW w:w="0" w:type="auto"/>
            <w:tcMar>
              <w:top w:w="58" w:type="dxa"/>
              <w:left w:w="86" w:type="dxa"/>
              <w:bottom w:w="58" w:type="dxa"/>
              <w:right w:w="86" w:type="dxa"/>
            </w:tcMar>
          </w:tcPr>
          <w:p w14:paraId="747DED21" w14:textId="77777777" w:rsidR="005D2838" w:rsidRPr="007F287A" w:rsidRDefault="005D2838" w:rsidP="005D2838">
            <w:pPr>
              <w:pStyle w:val="SCSTableText"/>
              <w:keepNext/>
              <w:keepLines/>
              <w:rPr>
                <w:sz w:val="20"/>
              </w:rPr>
            </w:pPr>
            <w:r w:rsidRPr="007F287A">
              <w:rPr>
                <w:sz w:val="20"/>
              </w:rPr>
              <w:t>General Housekeeping</w:t>
            </w:r>
          </w:p>
        </w:tc>
        <w:tc>
          <w:tcPr>
            <w:tcW w:w="0" w:type="auto"/>
            <w:tcMar>
              <w:top w:w="58" w:type="dxa"/>
              <w:left w:w="86" w:type="dxa"/>
              <w:bottom w:w="58" w:type="dxa"/>
              <w:right w:w="86" w:type="dxa"/>
            </w:tcMar>
          </w:tcPr>
          <w:p w14:paraId="1DFF1070" w14:textId="77777777" w:rsidR="005D2838" w:rsidRPr="007F287A" w:rsidRDefault="005D2838" w:rsidP="005D2838">
            <w:pPr>
              <w:pStyle w:val="SCSTableText"/>
              <w:keepNext/>
              <w:keepLines/>
              <w:rPr>
                <w:sz w:val="20"/>
              </w:rPr>
            </w:pPr>
            <w:r w:rsidRPr="007F287A">
              <w:rPr>
                <w:sz w:val="20"/>
              </w:rPr>
              <w:t>Maintain an orderly worksite.</w:t>
            </w:r>
          </w:p>
        </w:tc>
        <w:tc>
          <w:tcPr>
            <w:tcW w:w="0" w:type="auto"/>
            <w:tcMar>
              <w:top w:w="58" w:type="dxa"/>
              <w:left w:w="86" w:type="dxa"/>
              <w:bottom w:w="58" w:type="dxa"/>
              <w:right w:w="86" w:type="dxa"/>
            </w:tcMar>
          </w:tcPr>
          <w:sdt>
            <w:sdtPr>
              <w:rPr>
                <w:rFonts w:ascii="MS Gothic" w:eastAsia="MS Gothic" w:hAnsi="MS Gothic" w:hint="eastAsia"/>
                <w:sz w:val="22"/>
                <w:szCs w:val="22"/>
              </w:rPr>
              <w:id w:val="1190719477"/>
              <w14:checkbox>
                <w14:checked w14:val="0"/>
                <w14:checkedState w14:val="2612" w14:font="MS Gothic"/>
                <w14:uncheckedState w14:val="2610" w14:font="MS Gothic"/>
              </w14:checkbox>
            </w:sdtPr>
            <w:sdtContent>
              <w:p w14:paraId="5D265F7E" w14:textId="00F75E4D" w:rsidR="005D2838" w:rsidRPr="007F287A" w:rsidRDefault="005D2838" w:rsidP="005D2838">
                <w:pPr>
                  <w:pStyle w:val="SCSTableText"/>
                  <w:keepNext/>
                  <w:keepLines/>
                  <w:jc w:val="center"/>
                  <w:rPr>
                    <w:sz w:val="20"/>
                  </w:rPr>
                </w:pPr>
                <w:r>
                  <w:rPr>
                    <w:rFonts w:ascii="MS Gothic" w:eastAsia="MS Gothic" w:hAnsi="MS Gothic" w:hint="eastAsia"/>
                    <w:sz w:val="22"/>
                    <w:szCs w:val="22"/>
                  </w:rPr>
                  <w:t>☐</w:t>
                </w:r>
              </w:p>
            </w:sdtContent>
          </w:sdt>
        </w:tc>
        <w:tc>
          <w:tcPr>
            <w:tcW w:w="0" w:type="auto"/>
            <w:tcMar>
              <w:top w:w="58" w:type="dxa"/>
              <w:left w:w="86" w:type="dxa"/>
              <w:bottom w:w="58" w:type="dxa"/>
              <w:right w:w="86" w:type="dxa"/>
            </w:tcMar>
          </w:tcPr>
          <w:sdt>
            <w:sdtPr>
              <w:rPr>
                <w:rFonts w:ascii="MS Gothic" w:eastAsia="MS Gothic" w:hAnsi="MS Gothic" w:hint="eastAsia"/>
                <w:sz w:val="22"/>
                <w:szCs w:val="22"/>
              </w:rPr>
              <w:id w:val="512428463"/>
              <w14:checkbox>
                <w14:checked w14:val="0"/>
                <w14:checkedState w14:val="2612" w14:font="MS Gothic"/>
                <w14:uncheckedState w14:val="2610" w14:font="MS Gothic"/>
              </w14:checkbox>
            </w:sdtPr>
            <w:sdtContent>
              <w:p w14:paraId="242A5791" w14:textId="64C34911" w:rsidR="005D2838" w:rsidRPr="007F287A" w:rsidRDefault="005D2838" w:rsidP="005D2838">
                <w:pPr>
                  <w:pStyle w:val="SCSTableText"/>
                  <w:keepNext/>
                  <w:keepLines/>
                  <w:jc w:val="center"/>
                  <w:rPr>
                    <w:sz w:val="20"/>
                  </w:rPr>
                </w:pPr>
                <w:r>
                  <w:rPr>
                    <w:rFonts w:ascii="MS Gothic" w:eastAsia="MS Gothic" w:hAnsi="MS Gothic" w:hint="eastAsia"/>
                    <w:sz w:val="22"/>
                    <w:szCs w:val="22"/>
                  </w:rPr>
                  <w:t>☐</w:t>
                </w:r>
              </w:p>
            </w:sdtContent>
          </w:sdt>
        </w:tc>
      </w:tr>
      <w:tr w:rsidR="005D2838" w:rsidRPr="00AF6D7A" w14:paraId="4461A903" w14:textId="77777777" w:rsidTr="00505BCE">
        <w:trPr>
          <w:trHeight w:val="184"/>
          <w:jc w:val="center"/>
        </w:trPr>
        <w:tc>
          <w:tcPr>
            <w:tcW w:w="0" w:type="auto"/>
            <w:tcBorders>
              <w:bottom w:val="single" w:sz="4" w:space="0" w:color="auto"/>
            </w:tcBorders>
            <w:tcMar>
              <w:top w:w="58" w:type="dxa"/>
              <w:left w:w="86" w:type="dxa"/>
              <w:bottom w:w="58" w:type="dxa"/>
              <w:right w:w="86" w:type="dxa"/>
            </w:tcMar>
          </w:tcPr>
          <w:p w14:paraId="24F45CBC" w14:textId="77777777" w:rsidR="005D2838" w:rsidRPr="007F287A" w:rsidRDefault="005D2838" w:rsidP="005D2838">
            <w:pPr>
              <w:pStyle w:val="SCSTableText"/>
              <w:keepNext/>
              <w:keepLines/>
              <w:rPr>
                <w:sz w:val="20"/>
              </w:rPr>
            </w:pPr>
            <w:r w:rsidRPr="007F287A">
              <w:rPr>
                <w:sz w:val="20"/>
              </w:rPr>
              <w:t>Biological Hazards</w:t>
            </w:r>
          </w:p>
        </w:tc>
        <w:tc>
          <w:tcPr>
            <w:tcW w:w="0" w:type="auto"/>
            <w:tcBorders>
              <w:bottom w:val="single" w:sz="4" w:space="0" w:color="auto"/>
            </w:tcBorders>
            <w:tcMar>
              <w:top w:w="58" w:type="dxa"/>
              <w:left w:w="86" w:type="dxa"/>
              <w:bottom w:w="58" w:type="dxa"/>
              <w:right w:w="86" w:type="dxa"/>
            </w:tcMar>
          </w:tcPr>
          <w:p w14:paraId="4D967030" w14:textId="77777777" w:rsidR="005D2838" w:rsidRPr="007F287A" w:rsidRDefault="005D2838" w:rsidP="005D2838">
            <w:pPr>
              <w:pStyle w:val="SCSTableText"/>
              <w:keepNext/>
              <w:keepLines/>
              <w:rPr>
                <w:sz w:val="20"/>
              </w:rPr>
            </w:pPr>
            <w:r w:rsidRPr="007F287A">
              <w:rPr>
                <w:sz w:val="20"/>
              </w:rPr>
              <w:t xml:space="preserve">Determine if any plant and/or animal life related to the project site creates a potential hazard to site personnel. </w:t>
            </w:r>
          </w:p>
        </w:tc>
        <w:tc>
          <w:tcPr>
            <w:tcW w:w="0" w:type="auto"/>
            <w:tcBorders>
              <w:bottom w:val="single" w:sz="4" w:space="0" w:color="auto"/>
            </w:tcBorders>
            <w:tcMar>
              <w:top w:w="58" w:type="dxa"/>
              <w:left w:w="86" w:type="dxa"/>
              <w:bottom w:w="58" w:type="dxa"/>
              <w:right w:w="86" w:type="dxa"/>
            </w:tcMar>
          </w:tcPr>
          <w:sdt>
            <w:sdtPr>
              <w:rPr>
                <w:rFonts w:ascii="MS Gothic" w:eastAsia="MS Gothic" w:hAnsi="MS Gothic" w:hint="eastAsia"/>
                <w:sz w:val="22"/>
                <w:szCs w:val="22"/>
              </w:rPr>
              <w:id w:val="-109283305"/>
              <w14:checkbox>
                <w14:checked w14:val="0"/>
                <w14:checkedState w14:val="2612" w14:font="MS Gothic"/>
                <w14:uncheckedState w14:val="2610" w14:font="MS Gothic"/>
              </w14:checkbox>
            </w:sdtPr>
            <w:sdtContent>
              <w:p w14:paraId="1F5ABDC0" w14:textId="3A807113" w:rsidR="005D2838" w:rsidRPr="007F287A" w:rsidRDefault="005D2838" w:rsidP="005D2838">
                <w:pPr>
                  <w:pStyle w:val="SCSTableText"/>
                  <w:keepNext/>
                  <w:keepLines/>
                  <w:jc w:val="center"/>
                  <w:rPr>
                    <w:sz w:val="20"/>
                  </w:rPr>
                </w:pPr>
                <w:r>
                  <w:rPr>
                    <w:rFonts w:ascii="MS Gothic" w:eastAsia="MS Gothic" w:hAnsi="MS Gothic" w:hint="eastAsia"/>
                    <w:sz w:val="22"/>
                    <w:szCs w:val="22"/>
                  </w:rPr>
                  <w:t>☐</w:t>
                </w:r>
              </w:p>
            </w:sdtContent>
          </w:sdt>
        </w:tc>
        <w:tc>
          <w:tcPr>
            <w:tcW w:w="0" w:type="auto"/>
            <w:tcBorders>
              <w:bottom w:val="single" w:sz="4" w:space="0" w:color="auto"/>
            </w:tcBorders>
            <w:tcMar>
              <w:top w:w="58" w:type="dxa"/>
              <w:left w:w="86" w:type="dxa"/>
              <w:bottom w:w="58" w:type="dxa"/>
              <w:right w:w="86" w:type="dxa"/>
            </w:tcMar>
          </w:tcPr>
          <w:sdt>
            <w:sdtPr>
              <w:rPr>
                <w:rFonts w:ascii="MS Gothic" w:eastAsia="MS Gothic" w:hAnsi="MS Gothic" w:hint="eastAsia"/>
                <w:sz w:val="22"/>
                <w:szCs w:val="22"/>
              </w:rPr>
              <w:id w:val="-1527019226"/>
              <w14:checkbox>
                <w14:checked w14:val="0"/>
                <w14:checkedState w14:val="2612" w14:font="MS Gothic"/>
                <w14:uncheckedState w14:val="2610" w14:font="MS Gothic"/>
              </w14:checkbox>
            </w:sdtPr>
            <w:sdtContent>
              <w:p w14:paraId="772E4032" w14:textId="67AEC2D3" w:rsidR="005D2838" w:rsidRPr="007F287A" w:rsidRDefault="005D2838" w:rsidP="005D2838">
                <w:pPr>
                  <w:pStyle w:val="SCSTableText"/>
                  <w:keepNext/>
                  <w:keepLines/>
                  <w:jc w:val="center"/>
                  <w:rPr>
                    <w:sz w:val="20"/>
                  </w:rPr>
                </w:pPr>
                <w:r>
                  <w:rPr>
                    <w:rFonts w:ascii="MS Gothic" w:eastAsia="MS Gothic" w:hAnsi="MS Gothic" w:hint="eastAsia"/>
                    <w:sz w:val="22"/>
                    <w:szCs w:val="22"/>
                  </w:rPr>
                  <w:t>☐</w:t>
                </w:r>
              </w:p>
            </w:sdtContent>
          </w:sdt>
        </w:tc>
      </w:tr>
    </w:tbl>
    <w:p w14:paraId="719DB2D3" w14:textId="77777777" w:rsidR="00E5516F" w:rsidRDefault="00E5516F" w:rsidP="00E5516F">
      <w:pPr>
        <w:pStyle w:val="SCSText"/>
        <w:spacing w:after="40"/>
        <w:rPr>
          <w:sz w:val="2"/>
          <w:szCs w:val="2"/>
        </w:rPr>
      </w:pPr>
    </w:p>
    <w:p w14:paraId="49E24795" w14:textId="77777777" w:rsidR="00B345D9" w:rsidRDefault="00B345D9" w:rsidP="00E5516F">
      <w:pPr>
        <w:pStyle w:val="SCSText"/>
        <w:spacing w:after="40"/>
        <w:rPr>
          <w:sz w:val="2"/>
          <w:szCs w:val="2"/>
        </w:rPr>
      </w:pPr>
    </w:p>
    <w:p w14:paraId="08E0ED95" w14:textId="77777777" w:rsidR="00B345D9" w:rsidRDefault="00B345D9" w:rsidP="00E5516F">
      <w:pPr>
        <w:pStyle w:val="SCSText"/>
        <w:spacing w:after="40"/>
        <w:rPr>
          <w:sz w:val="2"/>
          <w:szCs w:val="2"/>
        </w:rPr>
      </w:pPr>
    </w:p>
    <w:p w14:paraId="3807276D" w14:textId="77777777" w:rsidR="00B345D9" w:rsidRDefault="00B345D9" w:rsidP="00E5516F">
      <w:pPr>
        <w:pStyle w:val="SCSText"/>
        <w:spacing w:after="40"/>
        <w:rPr>
          <w:sz w:val="2"/>
          <w:szCs w:val="2"/>
        </w:rPr>
      </w:pPr>
    </w:p>
    <w:p w14:paraId="05804037" w14:textId="77777777" w:rsidR="00A61D80" w:rsidRDefault="00A61D80" w:rsidP="00E5516F">
      <w:pPr>
        <w:pStyle w:val="SCSText"/>
        <w:spacing w:after="40"/>
        <w:rPr>
          <w:sz w:val="2"/>
          <w:szCs w:val="2"/>
        </w:rPr>
      </w:pPr>
    </w:p>
    <w:p w14:paraId="242C39A0" w14:textId="77777777" w:rsidR="00A06A26" w:rsidRDefault="00A06A26" w:rsidP="00E5516F">
      <w:pPr>
        <w:pStyle w:val="SCSText"/>
        <w:spacing w:after="40"/>
        <w:rPr>
          <w:sz w:val="2"/>
          <w:szCs w:val="2"/>
        </w:rPr>
      </w:pPr>
    </w:p>
    <w:p w14:paraId="4FAB7914" w14:textId="77777777" w:rsidR="00A06A26" w:rsidRDefault="00A06A26" w:rsidP="00E5516F">
      <w:pPr>
        <w:pStyle w:val="SCSText"/>
        <w:spacing w:after="40"/>
        <w:rPr>
          <w:sz w:val="2"/>
          <w:szCs w:val="2"/>
        </w:rPr>
      </w:pPr>
    </w:p>
    <w:tbl>
      <w:tblPr>
        <w:tblW w:w="9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1"/>
        <w:gridCol w:w="793"/>
        <w:gridCol w:w="678"/>
        <w:gridCol w:w="6117"/>
      </w:tblGrid>
      <w:tr w:rsidR="00B345D9" w:rsidRPr="00F868BB" w14:paraId="389AC0FD" w14:textId="77777777" w:rsidTr="00C9792D">
        <w:trPr>
          <w:trHeight w:val="368"/>
          <w:tblHeader/>
          <w:jc w:val="center"/>
        </w:trPr>
        <w:tc>
          <w:tcPr>
            <w:tcW w:w="9419" w:type="dxa"/>
            <w:gridSpan w:val="4"/>
            <w:shd w:val="clear" w:color="auto" w:fill="D9D9D9"/>
            <w:tcMar>
              <w:top w:w="58" w:type="dxa"/>
              <w:left w:w="86" w:type="dxa"/>
              <w:bottom w:w="58" w:type="dxa"/>
              <w:right w:w="86" w:type="dxa"/>
            </w:tcMar>
            <w:vAlign w:val="center"/>
          </w:tcPr>
          <w:p w14:paraId="0050D8D3" w14:textId="77777777" w:rsidR="00B345D9" w:rsidRPr="00AF6D7A" w:rsidRDefault="00B345D9" w:rsidP="002737CF">
            <w:pPr>
              <w:pStyle w:val="SCSTableText"/>
              <w:jc w:val="center"/>
              <w:rPr>
                <w:rFonts w:ascii="Tw Cen MT Bold" w:hAnsi="Tw Cen MT Bold"/>
                <w:b/>
                <w:spacing w:val="40"/>
                <w:sz w:val="22"/>
                <w:szCs w:val="22"/>
              </w:rPr>
            </w:pPr>
            <w:r w:rsidRPr="001452D1">
              <w:rPr>
                <w:rFonts w:ascii="Tw Cen MT Bold" w:hAnsi="Tw Cen MT Bold"/>
                <w:b/>
                <w:spacing w:val="40"/>
                <w:sz w:val="22"/>
                <w:szCs w:val="22"/>
              </w:rPr>
              <w:t>Contractor</w:t>
            </w:r>
            <w:r w:rsidRPr="00AF6D7A">
              <w:rPr>
                <w:rFonts w:ascii="Tw Cen MT Bold" w:hAnsi="Tw Cen MT Bold"/>
                <w:b/>
                <w:spacing w:val="40"/>
                <w:sz w:val="22"/>
                <w:szCs w:val="22"/>
              </w:rPr>
              <w:t xml:space="preserve"> Introduced Hazards</w:t>
            </w:r>
          </w:p>
        </w:tc>
      </w:tr>
      <w:tr w:rsidR="00B345D9" w:rsidRPr="009A5644" w14:paraId="16CF62C8" w14:textId="77777777" w:rsidTr="0047639B">
        <w:trPr>
          <w:trHeight w:val="140"/>
          <w:tblHeader/>
          <w:jc w:val="center"/>
        </w:trPr>
        <w:tc>
          <w:tcPr>
            <w:tcW w:w="1831" w:type="dxa"/>
            <w:vMerge w:val="restart"/>
            <w:tcMar>
              <w:top w:w="58" w:type="dxa"/>
              <w:left w:w="86" w:type="dxa"/>
              <w:bottom w:w="58" w:type="dxa"/>
              <w:right w:w="86" w:type="dxa"/>
            </w:tcMar>
            <w:vAlign w:val="center"/>
          </w:tcPr>
          <w:p w14:paraId="23EA7571" w14:textId="77777777" w:rsidR="00B345D9" w:rsidRPr="00AF6D7A" w:rsidRDefault="00B345D9" w:rsidP="002737CF">
            <w:pPr>
              <w:pStyle w:val="SCSTableText"/>
              <w:jc w:val="center"/>
              <w:rPr>
                <w:b/>
                <w:sz w:val="22"/>
                <w:szCs w:val="22"/>
              </w:rPr>
            </w:pPr>
            <w:r w:rsidRPr="00AF6D7A">
              <w:rPr>
                <w:b/>
                <w:sz w:val="22"/>
                <w:szCs w:val="22"/>
              </w:rPr>
              <w:t>Activity</w:t>
            </w:r>
          </w:p>
        </w:tc>
        <w:tc>
          <w:tcPr>
            <w:tcW w:w="1471" w:type="dxa"/>
            <w:gridSpan w:val="2"/>
            <w:tcMar>
              <w:top w:w="58" w:type="dxa"/>
              <w:left w:w="86" w:type="dxa"/>
              <w:bottom w:w="58" w:type="dxa"/>
              <w:right w:w="86" w:type="dxa"/>
            </w:tcMar>
            <w:vAlign w:val="center"/>
          </w:tcPr>
          <w:p w14:paraId="74A83582" w14:textId="77777777" w:rsidR="00B345D9" w:rsidRPr="00AF6D7A" w:rsidRDefault="00B345D9" w:rsidP="002737CF">
            <w:pPr>
              <w:pStyle w:val="SCSTableText"/>
              <w:jc w:val="center"/>
              <w:rPr>
                <w:b/>
                <w:sz w:val="22"/>
                <w:szCs w:val="22"/>
              </w:rPr>
            </w:pPr>
            <w:r w:rsidRPr="00AF6D7A">
              <w:rPr>
                <w:b/>
                <w:sz w:val="22"/>
                <w:szCs w:val="22"/>
              </w:rPr>
              <w:t>Applicability</w:t>
            </w:r>
          </w:p>
        </w:tc>
        <w:tc>
          <w:tcPr>
            <w:tcW w:w="6117" w:type="dxa"/>
            <w:vMerge w:val="restart"/>
            <w:tcMar>
              <w:top w:w="58" w:type="dxa"/>
              <w:left w:w="86" w:type="dxa"/>
              <w:bottom w:w="58" w:type="dxa"/>
              <w:right w:w="86" w:type="dxa"/>
            </w:tcMar>
            <w:vAlign w:val="center"/>
          </w:tcPr>
          <w:p w14:paraId="7419A4AC" w14:textId="77777777" w:rsidR="00B345D9" w:rsidRPr="00AF6D7A" w:rsidRDefault="00B345D9" w:rsidP="002737CF">
            <w:pPr>
              <w:pStyle w:val="SCSTableText"/>
              <w:jc w:val="center"/>
              <w:rPr>
                <w:b/>
                <w:sz w:val="22"/>
                <w:szCs w:val="22"/>
              </w:rPr>
            </w:pPr>
            <w:r w:rsidRPr="00AF6D7A">
              <w:rPr>
                <w:b/>
                <w:sz w:val="22"/>
                <w:szCs w:val="22"/>
              </w:rPr>
              <w:t>Requirement</w:t>
            </w:r>
          </w:p>
        </w:tc>
      </w:tr>
      <w:tr w:rsidR="00B345D9" w:rsidRPr="009A5644" w14:paraId="27541B14" w14:textId="77777777" w:rsidTr="0047639B">
        <w:trPr>
          <w:trHeight w:val="238"/>
          <w:tblHeader/>
          <w:jc w:val="center"/>
        </w:trPr>
        <w:tc>
          <w:tcPr>
            <w:tcW w:w="1831" w:type="dxa"/>
            <w:vMerge/>
            <w:tcMar>
              <w:top w:w="58" w:type="dxa"/>
              <w:left w:w="86" w:type="dxa"/>
              <w:bottom w:w="58" w:type="dxa"/>
              <w:right w:w="86" w:type="dxa"/>
            </w:tcMar>
            <w:vAlign w:val="center"/>
          </w:tcPr>
          <w:p w14:paraId="2D0D55B8" w14:textId="77777777" w:rsidR="00B345D9" w:rsidRPr="00AF6D7A" w:rsidRDefault="00B345D9" w:rsidP="002737CF">
            <w:pPr>
              <w:pStyle w:val="SCSTableText"/>
              <w:rPr>
                <w:sz w:val="22"/>
                <w:szCs w:val="22"/>
              </w:rPr>
            </w:pPr>
          </w:p>
        </w:tc>
        <w:tc>
          <w:tcPr>
            <w:tcW w:w="793" w:type="dxa"/>
            <w:tcMar>
              <w:top w:w="58" w:type="dxa"/>
              <w:left w:w="86" w:type="dxa"/>
              <w:bottom w:w="58" w:type="dxa"/>
              <w:right w:w="86" w:type="dxa"/>
            </w:tcMar>
            <w:vAlign w:val="center"/>
          </w:tcPr>
          <w:p w14:paraId="739E3D1F" w14:textId="77777777" w:rsidR="00B345D9" w:rsidRPr="00AF6D7A" w:rsidRDefault="00B345D9" w:rsidP="002737CF">
            <w:pPr>
              <w:pStyle w:val="SCSTableText"/>
              <w:jc w:val="center"/>
              <w:rPr>
                <w:b/>
                <w:sz w:val="22"/>
                <w:szCs w:val="22"/>
              </w:rPr>
            </w:pPr>
            <w:r w:rsidRPr="00AF6D7A">
              <w:rPr>
                <w:b/>
                <w:sz w:val="22"/>
                <w:szCs w:val="22"/>
              </w:rPr>
              <w:t>Yes</w:t>
            </w:r>
          </w:p>
        </w:tc>
        <w:tc>
          <w:tcPr>
            <w:tcW w:w="678" w:type="dxa"/>
            <w:tcMar>
              <w:top w:w="58" w:type="dxa"/>
              <w:left w:w="86" w:type="dxa"/>
              <w:bottom w:w="58" w:type="dxa"/>
              <w:right w:w="86" w:type="dxa"/>
            </w:tcMar>
            <w:vAlign w:val="center"/>
          </w:tcPr>
          <w:p w14:paraId="189BC0D4" w14:textId="77777777" w:rsidR="00B345D9" w:rsidRPr="00AF6D7A" w:rsidRDefault="00B345D9" w:rsidP="002737CF">
            <w:pPr>
              <w:pStyle w:val="SCSTableText"/>
              <w:jc w:val="center"/>
              <w:rPr>
                <w:b/>
                <w:sz w:val="22"/>
                <w:szCs w:val="22"/>
              </w:rPr>
            </w:pPr>
            <w:r w:rsidRPr="00AF6D7A">
              <w:rPr>
                <w:b/>
                <w:sz w:val="22"/>
                <w:szCs w:val="22"/>
              </w:rPr>
              <w:t>No</w:t>
            </w:r>
          </w:p>
        </w:tc>
        <w:tc>
          <w:tcPr>
            <w:tcW w:w="6117" w:type="dxa"/>
            <w:vMerge/>
            <w:tcMar>
              <w:top w:w="58" w:type="dxa"/>
              <w:left w:w="86" w:type="dxa"/>
              <w:bottom w:w="58" w:type="dxa"/>
              <w:right w:w="86" w:type="dxa"/>
            </w:tcMar>
          </w:tcPr>
          <w:p w14:paraId="2A415484" w14:textId="77777777" w:rsidR="00B345D9" w:rsidRPr="00AF6D7A" w:rsidRDefault="00B345D9" w:rsidP="002737CF">
            <w:pPr>
              <w:pStyle w:val="SCSTableText"/>
              <w:rPr>
                <w:sz w:val="22"/>
                <w:szCs w:val="22"/>
              </w:rPr>
            </w:pPr>
          </w:p>
        </w:tc>
      </w:tr>
      <w:tr w:rsidR="005D2838" w:rsidRPr="009A5644" w14:paraId="5BDEA651" w14:textId="77777777" w:rsidTr="00C9792D">
        <w:trPr>
          <w:trHeight w:val="431"/>
          <w:jc w:val="center"/>
        </w:trPr>
        <w:tc>
          <w:tcPr>
            <w:tcW w:w="1831" w:type="dxa"/>
            <w:tcMar>
              <w:top w:w="58" w:type="dxa"/>
              <w:left w:w="86" w:type="dxa"/>
              <w:bottom w:w="58" w:type="dxa"/>
              <w:right w:w="86" w:type="dxa"/>
            </w:tcMar>
          </w:tcPr>
          <w:p w14:paraId="609FA0E9" w14:textId="77777777" w:rsidR="005D2838" w:rsidRPr="001452D1" w:rsidRDefault="005D2838" w:rsidP="005D2838">
            <w:pPr>
              <w:pStyle w:val="SCSTableText"/>
              <w:rPr>
                <w:sz w:val="20"/>
              </w:rPr>
            </w:pPr>
            <w:r w:rsidRPr="001452D1">
              <w:rPr>
                <w:sz w:val="20"/>
              </w:rPr>
              <w:t>Hot Work</w:t>
            </w:r>
          </w:p>
        </w:tc>
        <w:tc>
          <w:tcPr>
            <w:tcW w:w="793" w:type="dxa"/>
            <w:tcMar>
              <w:top w:w="58" w:type="dxa"/>
              <w:left w:w="86" w:type="dxa"/>
              <w:bottom w:w="58" w:type="dxa"/>
              <w:right w:w="86" w:type="dxa"/>
            </w:tcMar>
          </w:tcPr>
          <w:sdt>
            <w:sdtPr>
              <w:rPr>
                <w:rFonts w:ascii="MS Gothic" w:eastAsia="MS Gothic" w:hAnsi="MS Gothic" w:hint="eastAsia"/>
                <w:sz w:val="22"/>
                <w:szCs w:val="22"/>
              </w:rPr>
              <w:id w:val="-1564320077"/>
              <w14:checkbox>
                <w14:checked w14:val="0"/>
                <w14:checkedState w14:val="2612" w14:font="MS Gothic"/>
                <w14:uncheckedState w14:val="2610" w14:font="MS Gothic"/>
              </w14:checkbox>
            </w:sdtPr>
            <w:sdtContent>
              <w:p w14:paraId="66ECF1E5" w14:textId="3C2CC665" w:rsidR="005D2838" w:rsidRPr="001452D1" w:rsidRDefault="005D2838" w:rsidP="005D2838">
                <w:pPr>
                  <w:pStyle w:val="SCSTableText"/>
                  <w:jc w:val="center"/>
                  <w:rPr>
                    <w:sz w:val="20"/>
                  </w:rPr>
                </w:pPr>
                <w:r>
                  <w:rPr>
                    <w:rFonts w:ascii="MS Gothic" w:eastAsia="MS Gothic" w:hAnsi="MS Gothic" w:hint="eastAsia"/>
                    <w:sz w:val="22"/>
                    <w:szCs w:val="22"/>
                  </w:rPr>
                  <w:t>☐</w:t>
                </w:r>
              </w:p>
            </w:sdtContent>
          </w:sdt>
        </w:tc>
        <w:tc>
          <w:tcPr>
            <w:tcW w:w="678" w:type="dxa"/>
            <w:tcMar>
              <w:top w:w="58" w:type="dxa"/>
              <w:left w:w="86" w:type="dxa"/>
              <w:bottom w:w="58" w:type="dxa"/>
              <w:right w:w="86" w:type="dxa"/>
            </w:tcMar>
          </w:tcPr>
          <w:sdt>
            <w:sdtPr>
              <w:rPr>
                <w:rFonts w:ascii="MS Gothic" w:eastAsia="MS Gothic" w:hAnsi="MS Gothic" w:hint="eastAsia"/>
                <w:sz w:val="22"/>
                <w:szCs w:val="22"/>
              </w:rPr>
              <w:id w:val="1581337606"/>
              <w14:checkbox>
                <w14:checked w14:val="0"/>
                <w14:checkedState w14:val="2612" w14:font="MS Gothic"/>
                <w14:uncheckedState w14:val="2610" w14:font="MS Gothic"/>
              </w14:checkbox>
            </w:sdtPr>
            <w:sdtContent>
              <w:p w14:paraId="2B08C392" w14:textId="1FB09B9F" w:rsidR="005D2838" w:rsidRPr="001452D1" w:rsidRDefault="005D2838" w:rsidP="005D2838">
                <w:pPr>
                  <w:pStyle w:val="SCSTableText"/>
                  <w:jc w:val="center"/>
                  <w:rPr>
                    <w:sz w:val="20"/>
                  </w:rPr>
                </w:pPr>
                <w:r>
                  <w:rPr>
                    <w:rFonts w:ascii="MS Gothic" w:eastAsia="MS Gothic" w:hAnsi="MS Gothic" w:hint="eastAsia"/>
                    <w:sz w:val="22"/>
                    <w:szCs w:val="22"/>
                  </w:rPr>
                  <w:t>☐</w:t>
                </w:r>
              </w:p>
            </w:sdtContent>
          </w:sdt>
        </w:tc>
        <w:tc>
          <w:tcPr>
            <w:tcW w:w="6117" w:type="dxa"/>
            <w:tcMar>
              <w:top w:w="58" w:type="dxa"/>
              <w:left w:w="86" w:type="dxa"/>
              <w:bottom w:w="58" w:type="dxa"/>
              <w:right w:w="86" w:type="dxa"/>
            </w:tcMar>
          </w:tcPr>
          <w:p w14:paraId="0A4388AA" w14:textId="77777777" w:rsidR="005D2838" w:rsidRPr="001452D1" w:rsidRDefault="005D2838" w:rsidP="005D2838">
            <w:pPr>
              <w:pStyle w:val="SCSTableText"/>
              <w:rPr>
                <w:sz w:val="20"/>
              </w:rPr>
            </w:pPr>
            <w:r w:rsidRPr="001452D1">
              <w:rPr>
                <w:sz w:val="20"/>
              </w:rPr>
              <w:t>Hot Work Permit required for any spark or flame generating activities in area where combustible materials, flammable gases or vapors are/may be present.</w:t>
            </w:r>
          </w:p>
        </w:tc>
      </w:tr>
      <w:tr w:rsidR="005D2838" w:rsidRPr="009A5644" w14:paraId="3816BCFF" w14:textId="77777777" w:rsidTr="00C9792D">
        <w:trPr>
          <w:trHeight w:val="350"/>
          <w:jc w:val="center"/>
        </w:trPr>
        <w:tc>
          <w:tcPr>
            <w:tcW w:w="1831" w:type="dxa"/>
            <w:tcMar>
              <w:top w:w="58" w:type="dxa"/>
              <w:left w:w="86" w:type="dxa"/>
              <w:bottom w:w="58" w:type="dxa"/>
              <w:right w:w="86" w:type="dxa"/>
            </w:tcMar>
          </w:tcPr>
          <w:p w14:paraId="079F52FC" w14:textId="77777777" w:rsidR="005D2838" w:rsidRPr="001452D1" w:rsidRDefault="005D2838" w:rsidP="005D2838">
            <w:pPr>
              <w:pStyle w:val="SCSTableText"/>
              <w:rPr>
                <w:sz w:val="20"/>
              </w:rPr>
            </w:pPr>
            <w:r w:rsidRPr="001452D1">
              <w:rPr>
                <w:sz w:val="20"/>
              </w:rPr>
              <w:t xml:space="preserve">Chemical Usage </w:t>
            </w:r>
          </w:p>
        </w:tc>
        <w:tc>
          <w:tcPr>
            <w:tcW w:w="793" w:type="dxa"/>
            <w:tcMar>
              <w:top w:w="58" w:type="dxa"/>
              <w:left w:w="86" w:type="dxa"/>
              <w:bottom w:w="58" w:type="dxa"/>
              <w:right w:w="86" w:type="dxa"/>
            </w:tcMar>
          </w:tcPr>
          <w:sdt>
            <w:sdtPr>
              <w:rPr>
                <w:rFonts w:ascii="MS Gothic" w:eastAsia="MS Gothic" w:hAnsi="MS Gothic" w:hint="eastAsia"/>
                <w:sz w:val="22"/>
                <w:szCs w:val="22"/>
              </w:rPr>
              <w:id w:val="-1728439599"/>
              <w14:checkbox>
                <w14:checked w14:val="0"/>
                <w14:checkedState w14:val="2612" w14:font="MS Gothic"/>
                <w14:uncheckedState w14:val="2610" w14:font="MS Gothic"/>
              </w14:checkbox>
            </w:sdtPr>
            <w:sdtContent>
              <w:p w14:paraId="063F540F" w14:textId="085E12CC" w:rsidR="005D2838" w:rsidRPr="001452D1" w:rsidRDefault="005D2838" w:rsidP="005D2838">
                <w:pPr>
                  <w:pStyle w:val="SCSTableText"/>
                  <w:jc w:val="center"/>
                  <w:rPr>
                    <w:sz w:val="20"/>
                  </w:rPr>
                </w:pPr>
                <w:r>
                  <w:rPr>
                    <w:rFonts w:ascii="MS Gothic" w:eastAsia="MS Gothic" w:hAnsi="MS Gothic" w:hint="eastAsia"/>
                    <w:sz w:val="22"/>
                    <w:szCs w:val="22"/>
                  </w:rPr>
                  <w:t>☐</w:t>
                </w:r>
              </w:p>
            </w:sdtContent>
          </w:sdt>
        </w:tc>
        <w:tc>
          <w:tcPr>
            <w:tcW w:w="678" w:type="dxa"/>
            <w:tcMar>
              <w:top w:w="58" w:type="dxa"/>
              <w:left w:w="86" w:type="dxa"/>
              <w:bottom w:w="58" w:type="dxa"/>
              <w:right w:w="86" w:type="dxa"/>
            </w:tcMar>
          </w:tcPr>
          <w:sdt>
            <w:sdtPr>
              <w:rPr>
                <w:rFonts w:ascii="MS Gothic" w:eastAsia="MS Gothic" w:hAnsi="MS Gothic" w:hint="eastAsia"/>
                <w:sz w:val="22"/>
                <w:szCs w:val="22"/>
              </w:rPr>
              <w:id w:val="-1371148144"/>
              <w14:checkbox>
                <w14:checked w14:val="0"/>
                <w14:checkedState w14:val="2612" w14:font="MS Gothic"/>
                <w14:uncheckedState w14:val="2610" w14:font="MS Gothic"/>
              </w14:checkbox>
            </w:sdtPr>
            <w:sdtContent>
              <w:p w14:paraId="46887401" w14:textId="1104936A" w:rsidR="005D2838" w:rsidRPr="001452D1" w:rsidRDefault="005D2838" w:rsidP="005D2838">
                <w:pPr>
                  <w:pStyle w:val="SCSTableText"/>
                  <w:jc w:val="center"/>
                  <w:rPr>
                    <w:sz w:val="20"/>
                  </w:rPr>
                </w:pPr>
                <w:r>
                  <w:rPr>
                    <w:rFonts w:ascii="MS Gothic" w:eastAsia="MS Gothic" w:hAnsi="MS Gothic" w:hint="eastAsia"/>
                    <w:sz w:val="22"/>
                    <w:szCs w:val="22"/>
                  </w:rPr>
                  <w:t>☐</w:t>
                </w:r>
              </w:p>
            </w:sdtContent>
          </w:sdt>
        </w:tc>
        <w:tc>
          <w:tcPr>
            <w:tcW w:w="6117" w:type="dxa"/>
            <w:tcMar>
              <w:top w:w="58" w:type="dxa"/>
              <w:left w:w="86" w:type="dxa"/>
              <w:bottom w:w="58" w:type="dxa"/>
              <w:right w:w="86" w:type="dxa"/>
            </w:tcMar>
          </w:tcPr>
          <w:p w14:paraId="7BD718CF" w14:textId="77777777" w:rsidR="005D2838" w:rsidRDefault="005D2838" w:rsidP="005D2838">
            <w:pPr>
              <w:pStyle w:val="SCSTableText"/>
              <w:rPr>
                <w:sz w:val="20"/>
              </w:rPr>
            </w:pPr>
            <w:r w:rsidRPr="007F287A">
              <w:rPr>
                <w:sz w:val="20"/>
              </w:rPr>
              <w:t>Applicable Safety Data Sheets (SDSs) shall be readily available at the project site. All subcontractors must provide a chemical product inventory, with SDSs, to USC prior to commencement of work.</w:t>
            </w:r>
          </w:p>
          <w:p w14:paraId="05DFC439" w14:textId="77777777" w:rsidR="005D2838" w:rsidRDefault="005D2838" w:rsidP="005D2838">
            <w:pPr>
              <w:pStyle w:val="SCSTableText"/>
              <w:rPr>
                <w:sz w:val="20"/>
              </w:rPr>
            </w:pPr>
          </w:p>
          <w:p w14:paraId="74777E78" w14:textId="77777777" w:rsidR="005D2838" w:rsidRDefault="005D2838" w:rsidP="005D2838">
            <w:pPr>
              <w:pStyle w:val="SCSTableText"/>
              <w:rPr>
                <w:sz w:val="20"/>
              </w:rPr>
            </w:pPr>
            <w:r w:rsidRPr="007F287A">
              <w:rPr>
                <w:sz w:val="20"/>
              </w:rPr>
              <w:t>Submit the following for review and approval</w:t>
            </w:r>
            <w:r>
              <w:rPr>
                <w:sz w:val="20"/>
              </w:rPr>
              <w:t>:</w:t>
            </w:r>
          </w:p>
          <w:p w14:paraId="2C90924A" w14:textId="77777777" w:rsidR="005D2838" w:rsidRDefault="00000000" w:rsidP="005D2838">
            <w:pPr>
              <w:pStyle w:val="SCSTableText"/>
              <w:rPr>
                <w:sz w:val="20"/>
              </w:rPr>
            </w:pPr>
            <w:sdt>
              <w:sdtPr>
                <w:rPr>
                  <w:rFonts w:ascii="MS Gothic" w:eastAsia="MS Gothic" w:hAnsi="MS Gothic" w:hint="eastAsia"/>
                  <w:sz w:val="22"/>
                  <w:szCs w:val="22"/>
                </w:rPr>
                <w:id w:val="1151641259"/>
                <w14:checkbox>
                  <w14:checked w14:val="0"/>
                  <w14:checkedState w14:val="2612" w14:font="MS Gothic"/>
                  <w14:uncheckedState w14:val="2610" w14:font="MS Gothic"/>
                </w14:checkbox>
              </w:sdtPr>
              <w:sdtContent>
                <w:r w:rsidR="00207DD4">
                  <w:rPr>
                    <w:rFonts w:ascii="MS Gothic" w:eastAsia="MS Gothic" w:hAnsi="MS Gothic" w:hint="eastAsia"/>
                    <w:sz w:val="22"/>
                    <w:szCs w:val="22"/>
                  </w:rPr>
                  <w:t>☐</w:t>
                </w:r>
              </w:sdtContent>
            </w:sdt>
            <w:r w:rsidR="00207DD4">
              <w:rPr>
                <w:sz w:val="20"/>
              </w:rPr>
              <w:t xml:space="preserve"> Provide Safety Data Sheets (SDS) for ALL chemical products.</w:t>
            </w:r>
          </w:p>
          <w:p w14:paraId="273BB18A" w14:textId="44694E25" w:rsidR="0010105A" w:rsidRPr="001452D1" w:rsidRDefault="0010105A" w:rsidP="005D2838">
            <w:pPr>
              <w:pStyle w:val="SCSTableText"/>
              <w:rPr>
                <w:sz w:val="20"/>
              </w:rPr>
            </w:pPr>
          </w:p>
        </w:tc>
      </w:tr>
      <w:tr w:rsidR="005D2838" w:rsidRPr="009A5644" w14:paraId="09505977" w14:textId="77777777" w:rsidTr="00C9792D">
        <w:trPr>
          <w:trHeight w:val="413"/>
          <w:jc w:val="center"/>
        </w:trPr>
        <w:tc>
          <w:tcPr>
            <w:tcW w:w="1831" w:type="dxa"/>
            <w:tcMar>
              <w:top w:w="58" w:type="dxa"/>
              <w:left w:w="86" w:type="dxa"/>
              <w:bottom w:w="58" w:type="dxa"/>
              <w:right w:w="86" w:type="dxa"/>
            </w:tcMar>
          </w:tcPr>
          <w:p w14:paraId="5B5D4F83" w14:textId="77777777" w:rsidR="005D2838" w:rsidRPr="001452D1" w:rsidRDefault="005D2838" w:rsidP="005D2838">
            <w:pPr>
              <w:pStyle w:val="SCSTableText"/>
              <w:rPr>
                <w:sz w:val="20"/>
              </w:rPr>
            </w:pPr>
            <w:r w:rsidRPr="001452D1">
              <w:rPr>
                <w:sz w:val="20"/>
              </w:rPr>
              <w:t>Proposition 65 (CA Work Only)</w:t>
            </w:r>
          </w:p>
        </w:tc>
        <w:tc>
          <w:tcPr>
            <w:tcW w:w="793" w:type="dxa"/>
            <w:tcMar>
              <w:top w:w="58" w:type="dxa"/>
              <w:left w:w="86" w:type="dxa"/>
              <w:bottom w:w="58" w:type="dxa"/>
              <w:right w:w="86" w:type="dxa"/>
            </w:tcMar>
          </w:tcPr>
          <w:sdt>
            <w:sdtPr>
              <w:rPr>
                <w:rFonts w:ascii="MS Gothic" w:eastAsia="MS Gothic" w:hAnsi="MS Gothic" w:hint="eastAsia"/>
                <w:sz w:val="22"/>
                <w:szCs w:val="22"/>
              </w:rPr>
              <w:id w:val="945880345"/>
              <w14:checkbox>
                <w14:checked w14:val="0"/>
                <w14:checkedState w14:val="2612" w14:font="MS Gothic"/>
                <w14:uncheckedState w14:val="2610" w14:font="MS Gothic"/>
              </w14:checkbox>
            </w:sdtPr>
            <w:sdtContent>
              <w:p w14:paraId="25C03C5E" w14:textId="04D240EA" w:rsidR="005D2838" w:rsidRPr="001452D1" w:rsidRDefault="005D2838" w:rsidP="005D2838">
                <w:pPr>
                  <w:pStyle w:val="SCSTableText"/>
                  <w:jc w:val="center"/>
                  <w:rPr>
                    <w:sz w:val="20"/>
                  </w:rPr>
                </w:pPr>
                <w:r>
                  <w:rPr>
                    <w:rFonts w:ascii="MS Gothic" w:eastAsia="MS Gothic" w:hAnsi="MS Gothic" w:hint="eastAsia"/>
                    <w:sz w:val="22"/>
                    <w:szCs w:val="22"/>
                  </w:rPr>
                  <w:t>☐</w:t>
                </w:r>
              </w:p>
            </w:sdtContent>
          </w:sdt>
        </w:tc>
        <w:tc>
          <w:tcPr>
            <w:tcW w:w="678" w:type="dxa"/>
            <w:tcMar>
              <w:top w:w="58" w:type="dxa"/>
              <w:left w:w="86" w:type="dxa"/>
              <w:bottom w:w="58" w:type="dxa"/>
              <w:right w:w="86" w:type="dxa"/>
            </w:tcMar>
          </w:tcPr>
          <w:sdt>
            <w:sdtPr>
              <w:rPr>
                <w:rFonts w:ascii="MS Gothic" w:eastAsia="MS Gothic" w:hAnsi="MS Gothic" w:hint="eastAsia"/>
                <w:sz w:val="22"/>
                <w:szCs w:val="22"/>
              </w:rPr>
              <w:id w:val="-1530714417"/>
              <w14:checkbox>
                <w14:checked w14:val="0"/>
                <w14:checkedState w14:val="2612" w14:font="MS Gothic"/>
                <w14:uncheckedState w14:val="2610" w14:font="MS Gothic"/>
              </w14:checkbox>
            </w:sdtPr>
            <w:sdtContent>
              <w:p w14:paraId="5AD8AB94" w14:textId="1671049B" w:rsidR="005D2838" w:rsidRPr="001452D1" w:rsidRDefault="005D2838" w:rsidP="005D2838">
                <w:pPr>
                  <w:pStyle w:val="SCSTableText"/>
                  <w:jc w:val="center"/>
                  <w:rPr>
                    <w:sz w:val="20"/>
                  </w:rPr>
                </w:pPr>
                <w:r>
                  <w:rPr>
                    <w:rFonts w:ascii="MS Gothic" w:eastAsia="MS Gothic" w:hAnsi="MS Gothic" w:hint="eastAsia"/>
                    <w:sz w:val="22"/>
                    <w:szCs w:val="22"/>
                  </w:rPr>
                  <w:t>☐</w:t>
                </w:r>
              </w:p>
            </w:sdtContent>
          </w:sdt>
        </w:tc>
        <w:tc>
          <w:tcPr>
            <w:tcW w:w="6117" w:type="dxa"/>
            <w:tcMar>
              <w:top w:w="58" w:type="dxa"/>
              <w:left w:w="86" w:type="dxa"/>
              <w:bottom w:w="58" w:type="dxa"/>
              <w:right w:w="86" w:type="dxa"/>
            </w:tcMar>
          </w:tcPr>
          <w:p w14:paraId="453B26E8" w14:textId="77777777" w:rsidR="005D2838" w:rsidRPr="001452D1" w:rsidRDefault="005D2838" w:rsidP="005D2838">
            <w:pPr>
              <w:pStyle w:val="SCSTableText"/>
              <w:rPr>
                <w:sz w:val="20"/>
              </w:rPr>
            </w:pPr>
            <w:r w:rsidRPr="001452D1">
              <w:rPr>
                <w:sz w:val="20"/>
              </w:rPr>
              <w:t xml:space="preserve">Chemicals brought on site that are included in Proposition 65 </w:t>
            </w:r>
            <w:proofErr w:type="gramStart"/>
            <w:r w:rsidRPr="001452D1">
              <w:rPr>
                <w:sz w:val="20"/>
              </w:rPr>
              <w:t>warnings,</w:t>
            </w:r>
            <w:proofErr w:type="gramEnd"/>
            <w:r w:rsidRPr="001452D1">
              <w:rPr>
                <w:sz w:val="20"/>
              </w:rPr>
              <w:t xml:space="preserve"> will require sufficient postings near storage and work areas.</w:t>
            </w:r>
          </w:p>
        </w:tc>
      </w:tr>
      <w:tr w:rsidR="005D2838" w:rsidRPr="009A5644" w14:paraId="4DE377D6" w14:textId="77777777" w:rsidTr="00C9792D">
        <w:trPr>
          <w:trHeight w:val="350"/>
          <w:jc w:val="center"/>
        </w:trPr>
        <w:tc>
          <w:tcPr>
            <w:tcW w:w="1831" w:type="dxa"/>
            <w:tcMar>
              <w:top w:w="58" w:type="dxa"/>
              <w:left w:w="86" w:type="dxa"/>
              <w:bottom w:w="58" w:type="dxa"/>
              <w:right w:w="86" w:type="dxa"/>
            </w:tcMar>
          </w:tcPr>
          <w:p w14:paraId="6A84F322" w14:textId="77777777" w:rsidR="005D2838" w:rsidRPr="001452D1" w:rsidRDefault="005D2838" w:rsidP="005D2838">
            <w:pPr>
              <w:pStyle w:val="SCSTableText"/>
              <w:rPr>
                <w:sz w:val="20"/>
              </w:rPr>
            </w:pPr>
            <w:r w:rsidRPr="001452D1">
              <w:rPr>
                <w:sz w:val="20"/>
              </w:rPr>
              <w:t>Respiratory Protection</w:t>
            </w:r>
          </w:p>
        </w:tc>
        <w:tc>
          <w:tcPr>
            <w:tcW w:w="793" w:type="dxa"/>
            <w:tcMar>
              <w:top w:w="58" w:type="dxa"/>
              <w:left w:w="86" w:type="dxa"/>
              <w:bottom w:w="58" w:type="dxa"/>
              <w:right w:w="86" w:type="dxa"/>
            </w:tcMar>
          </w:tcPr>
          <w:sdt>
            <w:sdtPr>
              <w:rPr>
                <w:rFonts w:ascii="MS Gothic" w:eastAsia="MS Gothic" w:hAnsi="MS Gothic" w:hint="eastAsia"/>
                <w:sz w:val="22"/>
                <w:szCs w:val="22"/>
              </w:rPr>
              <w:id w:val="-1335215927"/>
              <w14:checkbox>
                <w14:checked w14:val="0"/>
                <w14:checkedState w14:val="2612" w14:font="MS Gothic"/>
                <w14:uncheckedState w14:val="2610" w14:font="MS Gothic"/>
              </w14:checkbox>
            </w:sdtPr>
            <w:sdtContent>
              <w:p w14:paraId="09705571" w14:textId="6D0080CD" w:rsidR="005D2838" w:rsidRPr="001452D1" w:rsidRDefault="005D2838" w:rsidP="005D2838">
                <w:pPr>
                  <w:pStyle w:val="SCSTableText"/>
                  <w:jc w:val="center"/>
                  <w:rPr>
                    <w:sz w:val="20"/>
                  </w:rPr>
                </w:pPr>
                <w:r>
                  <w:rPr>
                    <w:rFonts w:ascii="MS Gothic" w:eastAsia="MS Gothic" w:hAnsi="MS Gothic" w:hint="eastAsia"/>
                    <w:sz w:val="22"/>
                    <w:szCs w:val="22"/>
                  </w:rPr>
                  <w:t>☐</w:t>
                </w:r>
              </w:p>
            </w:sdtContent>
          </w:sdt>
        </w:tc>
        <w:tc>
          <w:tcPr>
            <w:tcW w:w="678" w:type="dxa"/>
            <w:tcMar>
              <w:top w:w="58" w:type="dxa"/>
              <w:left w:w="86" w:type="dxa"/>
              <w:bottom w:w="58" w:type="dxa"/>
              <w:right w:w="86" w:type="dxa"/>
            </w:tcMar>
          </w:tcPr>
          <w:sdt>
            <w:sdtPr>
              <w:rPr>
                <w:rFonts w:ascii="MS Gothic" w:eastAsia="MS Gothic" w:hAnsi="MS Gothic" w:hint="eastAsia"/>
                <w:sz w:val="22"/>
                <w:szCs w:val="22"/>
              </w:rPr>
              <w:id w:val="-802223831"/>
              <w14:checkbox>
                <w14:checked w14:val="0"/>
                <w14:checkedState w14:val="2612" w14:font="MS Gothic"/>
                <w14:uncheckedState w14:val="2610" w14:font="MS Gothic"/>
              </w14:checkbox>
            </w:sdtPr>
            <w:sdtContent>
              <w:p w14:paraId="358A8DB8" w14:textId="5C9D3018" w:rsidR="005D2838" w:rsidRPr="001452D1" w:rsidRDefault="005D2838" w:rsidP="005D2838">
                <w:pPr>
                  <w:pStyle w:val="SCSTableText"/>
                  <w:jc w:val="center"/>
                  <w:rPr>
                    <w:sz w:val="20"/>
                  </w:rPr>
                </w:pPr>
                <w:r>
                  <w:rPr>
                    <w:rFonts w:ascii="MS Gothic" w:eastAsia="MS Gothic" w:hAnsi="MS Gothic" w:hint="eastAsia"/>
                    <w:sz w:val="22"/>
                    <w:szCs w:val="22"/>
                  </w:rPr>
                  <w:t>☐</w:t>
                </w:r>
              </w:p>
            </w:sdtContent>
          </w:sdt>
        </w:tc>
        <w:tc>
          <w:tcPr>
            <w:tcW w:w="6117" w:type="dxa"/>
            <w:tcMar>
              <w:top w:w="58" w:type="dxa"/>
              <w:left w:w="86" w:type="dxa"/>
              <w:bottom w:w="58" w:type="dxa"/>
              <w:right w:w="86" w:type="dxa"/>
            </w:tcMar>
          </w:tcPr>
          <w:p w14:paraId="1F6B9221" w14:textId="77777777" w:rsidR="005D2838" w:rsidRPr="001452D1" w:rsidRDefault="005D2838" w:rsidP="005D2838">
            <w:pPr>
              <w:pStyle w:val="SCSTableText"/>
              <w:rPr>
                <w:sz w:val="20"/>
              </w:rPr>
            </w:pPr>
            <w:r w:rsidRPr="001452D1">
              <w:rPr>
                <w:sz w:val="20"/>
              </w:rPr>
              <w:t xml:space="preserve">Determine if any task </w:t>
            </w:r>
            <w:r>
              <w:rPr>
                <w:sz w:val="20"/>
              </w:rPr>
              <w:t>that includes</w:t>
            </w:r>
            <w:r w:rsidRPr="001452D1">
              <w:rPr>
                <w:sz w:val="20"/>
              </w:rPr>
              <w:t xml:space="preserve"> the use of respirators. Subcontractor use of respirators will require their respiratory protection program be submitted to USC.</w:t>
            </w:r>
            <w:r>
              <w:rPr>
                <w:sz w:val="20"/>
              </w:rPr>
              <w:t xml:space="preserve"> </w:t>
            </w:r>
            <w:r w:rsidRPr="00591094">
              <w:rPr>
                <w:b/>
                <w:bCs/>
                <w:i/>
                <w:iCs/>
                <w:sz w:val="20"/>
              </w:rPr>
              <w:t xml:space="preserve">This section </w:t>
            </w:r>
            <w:r w:rsidRPr="00591094">
              <w:rPr>
                <w:b/>
                <w:bCs/>
                <w:i/>
                <w:iCs/>
                <w:sz w:val="20"/>
                <w:u w:val="single"/>
              </w:rPr>
              <w:t>does not apply</w:t>
            </w:r>
            <w:r w:rsidRPr="00591094">
              <w:rPr>
                <w:b/>
                <w:bCs/>
                <w:i/>
                <w:iCs/>
                <w:sz w:val="20"/>
              </w:rPr>
              <w:t xml:space="preserve"> to Asbestos, lead, </w:t>
            </w:r>
            <w:r>
              <w:rPr>
                <w:b/>
                <w:bCs/>
                <w:i/>
                <w:iCs/>
                <w:sz w:val="20"/>
              </w:rPr>
              <w:t>s</w:t>
            </w:r>
            <w:r w:rsidRPr="00591094">
              <w:rPr>
                <w:b/>
                <w:bCs/>
                <w:i/>
                <w:iCs/>
                <w:sz w:val="20"/>
              </w:rPr>
              <w:t xml:space="preserve">ub-surface </w:t>
            </w:r>
            <w:proofErr w:type="gramStart"/>
            <w:r>
              <w:rPr>
                <w:b/>
                <w:bCs/>
                <w:i/>
                <w:iCs/>
                <w:sz w:val="20"/>
              </w:rPr>
              <w:t>c</w:t>
            </w:r>
            <w:r w:rsidRPr="00591094">
              <w:rPr>
                <w:b/>
                <w:bCs/>
                <w:i/>
                <w:iCs/>
                <w:sz w:val="20"/>
              </w:rPr>
              <w:t>ontaminant</w:t>
            </w:r>
            <w:proofErr w:type="gramEnd"/>
            <w:r w:rsidRPr="00591094">
              <w:rPr>
                <w:b/>
                <w:bCs/>
                <w:i/>
                <w:iCs/>
                <w:sz w:val="20"/>
              </w:rPr>
              <w:t>(s), etc. remediation/abatement activities.</w:t>
            </w:r>
          </w:p>
          <w:p w14:paraId="7CD1BDFF" w14:textId="77777777" w:rsidR="005D2838" w:rsidRDefault="005D2838" w:rsidP="005D2838">
            <w:pPr>
              <w:pStyle w:val="SCSTableText"/>
              <w:rPr>
                <w:sz w:val="20"/>
              </w:rPr>
            </w:pPr>
          </w:p>
          <w:p w14:paraId="1572E0D1" w14:textId="77777777" w:rsidR="005D2838" w:rsidRDefault="005D2838" w:rsidP="005D2838">
            <w:pPr>
              <w:pStyle w:val="SCSTableText"/>
              <w:rPr>
                <w:sz w:val="20"/>
              </w:rPr>
            </w:pPr>
            <w:r>
              <w:rPr>
                <w:sz w:val="20"/>
              </w:rPr>
              <w:t>Provide</w:t>
            </w:r>
            <w:r w:rsidRPr="007F287A">
              <w:rPr>
                <w:sz w:val="20"/>
              </w:rPr>
              <w:t xml:space="preserve"> the following for review and approval</w:t>
            </w:r>
            <w:r>
              <w:rPr>
                <w:sz w:val="20"/>
              </w:rPr>
              <w:t>:</w:t>
            </w:r>
          </w:p>
          <w:p w14:paraId="38985E73" w14:textId="0BA7C68B" w:rsidR="00421F88" w:rsidRPr="007F287A" w:rsidRDefault="00000000" w:rsidP="00421F88">
            <w:pPr>
              <w:pStyle w:val="SCSTableText"/>
              <w:ind w:left="720"/>
              <w:rPr>
                <w:sz w:val="20"/>
              </w:rPr>
            </w:pPr>
            <w:sdt>
              <w:sdtPr>
                <w:rPr>
                  <w:rFonts w:ascii="MS Gothic" w:eastAsia="MS Gothic" w:hAnsi="MS Gothic" w:hint="eastAsia"/>
                  <w:sz w:val="22"/>
                  <w:szCs w:val="22"/>
                </w:rPr>
                <w:id w:val="-2065716755"/>
                <w14:checkbox>
                  <w14:checked w14:val="0"/>
                  <w14:checkedState w14:val="2612" w14:font="MS Gothic"/>
                  <w14:uncheckedState w14:val="2610" w14:font="MS Gothic"/>
                </w14:checkbox>
              </w:sdtPr>
              <w:sdtContent>
                <w:r w:rsidR="00421F88">
                  <w:rPr>
                    <w:rFonts w:ascii="MS Gothic" w:eastAsia="MS Gothic" w:hAnsi="MS Gothic" w:hint="eastAsia"/>
                    <w:sz w:val="22"/>
                    <w:szCs w:val="22"/>
                  </w:rPr>
                  <w:t>☐</w:t>
                </w:r>
              </w:sdtContent>
            </w:sdt>
            <w:r w:rsidR="00421F88">
              <w:rPr>
                <w:sz w:val="20"/>
              </w:rPr>
              <w:t xml:space="preserve"> Respirator Make and Model(s).</w:t>
            </w:r>
          </w:p>
          <w:p w14:paraId="5A47CCB5" w14:textId="6869E1CC" w:rsidR="00421F88" w:rsidRPr="007F287A" w:rsidRDefault="00000000" w:rsidP="00421F88">
            <w:pPr>
              <w:pStyle w:val="SCSTableText"/>
              <w:ind w:left="720"/>
              <w:rPr>
                <w:sz w:val="20"/>
              </w:rPr>
            </w:pPr>
            <w:sdt>
              <w:sdtPr>
                <w:rPr>
                  <w:rFonts w:ascii="MS Gothic" w:eastAsia="MS Gothic" w:hAnsi="MS Gothic" w:hint="eastAsia"/>
                  <w:sz w:val="22"/>
                  <w:szCs w:val="22"/>
                </w:rPr>
                <w:id w:val="-1360668406"/>
                <w14:checkbox>
                  <w14:checked w14:val="0"/>
                  <w14:checkedState w14:val="2612" w14:font="MS Gothic"/>
                  <w14:uncheckedState w14:val="2610" w14:font="MS Gothic"/>
                </w14:checkbox>
              </w:sdtPr>
              <w:sdtContent>
                <w:r w:rsidR="00421F88">
                  <w:rPr>
                    <w:rFonts w:ascii="MS Gothic" w:eastAsia="MS Gothic" w:hAnsi="MS Gothic" w:hint="eastAsia"/>
                    <w:sz w:val="22"/>
                    <w:szCs w:val="22"/>
                  </w:rPr>
                  <w:t>☐</w:t>
                </w:r>
              </w:sdtContent>
            </w:sdt>
            <w:r w:rsidR="00421F88">
              <w:rPr>
                <w:sz w:val="20"/>
              </w:rPr>
              <w:t xml:space="preserve"> Medical Clearance(s).</w:t>
            </w:r>
          </w:p>
          <w:p w14:paraId="4A7FF7E1" w14:textId="5F07A598" w:rsidR="00421F88" w:rsidRPr="007F287A" w:rsidRDefault="00000000" w:rsidP="00421F88">
            <w:pPr>
              <w:pStyle w:val="SCSTableText"/>
              <w:ind w:left="720"/>
              <w:rPr>
                <w:sz w:val="20"/>
              </w:rPr>
            </w:pPr>
            <w:sdt>
              <w:sdtPr>
                <w:rPr>
                  <w:rFonts w:ascii="MS Gothic" w:eastAsia="MS Gothic" w:hAnsi="MS Gothic" w:hint="eastAsia"/>
                  <w:sz w:val="22"/>
                  <w:szCs w:val="22"/>
                </w:rPr>
                <w:id w:val="-39524193"/>
                <w14:checkbox>
                  <w14:checked w14:val="0"/>
                  <w14:checkedState w14:val="2612" w14:font="MS Gothic"/>
                  <w14:uncheckedState w14:val="2610" w14:font="MS Gothic"/>
                </w14:checkbox>
              </w:sdtPr>
              <w:sdtContent>
                <w:r w:rsidR="00421F88">
                  <w:rPr>
                    <w:rFonts w:ascii="MS Gothic" w:eastAsia="MS Gothic" w:hAnsi="MS Gothic" w:hint="eastAsia"/>
                    <w:sz w:val="22"/>
                    <w:szCs w:val="22"/>
                  </w:rPr>
                  <w:t>☐</w:t>
                </w:r>
              </w:sdtContent>
            </w:sdt>
            <w:r w:rsidR="00421F88">
              <w:rPr>
                <w:sz w:val="20"/>
              </w:rPr>
              <w:t xml:space="preserve"> </w:t>
            </w:r>
            <w:r w:rsidR="00F86A8B">
              <w:rPr>
                <w:sz w:val="20"/>
              </w:rPr>
              <w:t>Fit Testing Record(s).</w:t>
            </w:r>
          </w:p>
          <w:p w14:paraId="6EF1386B" w14:textId="5B4244C0" w:rsidR="00421F88" w:rsidRDefault="00000000" w:rsidP="00421F88">
            <w:pPr>
              <w:pStyle w:val="SCSTableText"/>
              <w:ind w:left="720"/>
              <w:rPr>
                <w:sz w:val="20"/>
              </w:rPr>
            </w:pPr>
            <w:sdt>
              <w:sdtPr>
                <w:rPr>
                  <w:rFonts w:ascii="MS Gothic" w:eastAsia="MS Gothic" w:hAnsi="MS Gothic" w:hint="eastAsia"/>
                  <w:sz w:val="22"/>
                  <w:szCs w:val="22"/>
                </w:rPr>
                <w:id w:val="466860170"/>
                <w14:checkbox>
                  <w14:checked w14:val="0"/>
                  <w14:checkedState w14:val="2612" w14:font="MS Gothic"/>
                  <w14:uncheckedState w14:val="2610" w14:font="MS Gothic"/>
                </w14:checkbox>
              </w:sdtPr>
              <w:sdtContent>
                <w:r w:rsidR="00421F88">
                  <w:rPr>
                    <w:rFonts w:ascii="MS Gothic" w:eastAsia="MS Gothic" w:hAnsi="MS Gothic" w:hint="eastAsia"/>
                    <w:sz w:val="22"/>
                    <w:szCs w:val="22"/>
                  </w:rPr>
                  <w:t>☐</w:t>
                </w:r>
              </w:sdtContent>
            </w:sdt>
            <w:r w:rsidR="00421F88">
              <w:rPr>
                <w:sz w:val="20"/>
              </w:rPr>
              <w:t xml:space="preserve"> </w:t>
            </w:r>
            <w:r w:rsidR="00F86A8B">
              <w:rPr>
                <w:sz w:val="20"/>
              </w:rPr>
              <w:t>Proof of Trainings.</w:t>
            </w:r>
          </w:p>
          <w:p w14:paraId="230A5375" w14:textId="77777777" w:rsidR="0010105A" w:rsidRPr="007F287A" w:rsidRDefault="0010105A" w:rsidP="00421F88">
            <w:pPr>
              <w:pStyle w:val="SCSTableText"/>
              <w:ind w:left="720"/>
              <w:rPr>
                <w:sz w:val="20"/>
              </w:rPr>
            </w:pPr>
          </w:p>
          <w:p w14:paraId="7F42F6A7" w14:textId="30DE9C28" w:rsidR="005D2838" w:rsidRDefault="00F86A8B" w:rsidP="005D2838">
            <w:pPr>
              <w:pStyle w:val="SCSTableText"/>
              <w:rPr>
                <w:sz w:val="20"/>
              </w:rPr>
            </w:pPr>
            <w:r w:rsidRPr="00ED2CC2">
              <w:rPr>
                <w:noProof/>
                <w:sz w:val="20"/>
              </w:rPr>
              <w:lastRenderedPageBreak/>
              <mc:AlternateContent>
                <mc:Choice Requires="wps">
                  <w:drawing>
                    <wp:anchor distT="45720" distB="45720" distL="114300" distR="114300" simplePos="0" relativeHeight="251665920" behindDoc="0" locked="0" layoutInCell="1" allowOverlap="1" wp14:anchorId="56C5B5EF" wp14:editId="22A907DF">
                      <wp:simplePos x="0" y="0"/>
                      <wp:positionH relativeFrom="column">
                        <wp:posOffset>-1270</wp:posOffset>
                      </wp:positionH>
                      <wp:positionV relativeFrom="paragraph">
                        <wp:posOffset>189230</wp:posOffset>
                      </wp:positionV>
                      <wp:extent cx="3613785" cy="405130"/>
                      <wp:effectExtent l="0" t="0" r="24765" b="13970"/>
                      <wp:wrapSquare wrapText="bothSides"/>
                      <wp:docPr id="1872259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785" cy="405130"/>
                              </a:xfrm>
                              <a:prstGeom prst="rect">
                                <a:avLst/>
                              </a:prstGeom>
                              <a:solidFill>
                                <a:srgbClr val="FFFFFF"/>
                              </a:solidFill>
                              <a:ln w="9525">
                                <a:solidFill>
                                  <a:srgbClr val="000000"/>
                                </a:solidFill>
                                <a:miter lim="800000"/>
                                <a:headEnd/>
                                <a:tailEnd/>
                              </a:ln>
                            </wps:spPr>
                            <wps:txbx>
                              <w:txbxContent>
                                <w:p w14:paraId="5B111C4B" w14:textId="77777777" w:rsidR="00F86A8B" w:rsidRPr="00164D06" w:rsidRDefault="00F86A8B" w:rsidP="00F86A8B">
                                  <w:pPr>
                                    <w:rPr>
                                      <w:rFonts w:ascii="Tw Cen MT" w:hAnsi="Tw Cen MT"/>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C5B5EF" id="_x0000_s1030" type="#_x0000_t202" style="position:absolute;margin-left:-.1pt;margin-top:14.9pt;width:284.55pt;height:31.9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">
                      <v:textbox>
                        <w:txbxContent>
                          <w:p w14:paraId="5B111C4B" w14:textId="77777777" w:rsidR="00F86A8B" w:rsidRPr="00164D06" w:rsidRDefault="00F86A8B" w:rsidP="00F86A8B">
                            <w:pPr>
                              <w:rPr>
                                <w:rFonts w:ascii="Tw Cen MT" w:hAnsi="Tw Cen MT"/>
                                <w:sz w:val="20"/>
                              </w:rPr>
                            </w:pPr>
                          </w:p>
                        </w:txbxContent>
                      </v:textbox>
                      <w10:wrap type="square"/>
                    </v:shape>
                  </w:pict>
                </mc:Fallback>
              </mc:AlternateContent>
            </w:r>
            <w:r w:rsidR="005D2838">
              <w:rPr>
                <w:sz w:val="20"/>
              </w:rPr>
              <w:t>Describe the scope of work that requires respiratory protection:</w:t>
            </w:r>
          </w:p>
          <w:p w14:paraId="032973A6" w14:textId="77777777" w:rsidR="0010105A" w:rsidRDefault="0010105A" w:rsidP="00F86A8B">
            <w:pPr>
              <w:pStyle w:val="SCSTableText"/>
              <w:rPr>
                <w:i/>
                <w:iCs/>
                <w:color w:val="FF0000"/>
                <w:sz w:val="16"/>
                <w:szCs w:val="16"/>
              </w:rPr>
            </w:pPr>
          </w:p>
          <w:p w14:paraId="7037A3C2" w14:textId="77777777" w:rsidR="005D2838" w:rsidRDefault="005D2838" w:rsidP="0010105A">
            <w:pPr>
              <w:pStyle w:val="SCSTableText"/>
              <w:jc w:val="center"/>
              <w:rPr>
                <w:i/>
                <w:iCs/>
                <w:color w:val="FF0000"/>
                <w:sz w:val="16"/>
                <w:szCs w:val="16"/>
              </w:rPr>
            </w:pPr>
            <w:r w:rsidRPr="007F287A">
              <w:rPr>
                <w:i/>
                <w:iCs/>
                <w:color w:val="FF0000"/>
                <w:sz w:val="16"/>
                <w:szCs w:val="16"/>
              </w:rPr>
              <w:t xml:space="preserve">*All items </w:t>
            </w:r>
            <w:proofErr w:type="gramStart"/>
            <w:r w:rsidRPr="007F287A">
              <w:rPr>
                <w:i/>
                <w:iCs/>
                <w:color w:val="FF0000"/>
                <w:sz w:val="16"/>
                <w:szCs w:val="16"/>
              </w:rPr>
              <w:t>listed</w:t>
            </w:r>
            <w:proofErr w:type="gramEnd"/>
            <w:r w:rsidRPr="007F287A">
              <w:rPr>
                <w:i/>
                <w:iCs/>
                <w:color w:val="FF0000"/>
                <w:sz w:val="16"/>
                <w:szCs w:val="16"/>
              </w:rPr>
              <w:t xml:space="preserve"> and information requested are required for approval.</w:t>
            </w:r>
          </w:p>
          <w:p w14:paraId="02F00B05" w14:textId="5E306F44" w:rsidR="0010105A" w:rsidRPr="001452D1" w:rsidRDefault="0010105A" w:rsidP="00F86A8B">
            <w:pPr>
              <w:pStyle w:val="SCSTableText"/>
              <w:rPr>
                <w:sz w:val="20"/>
              </w:rPr>
            </w:pPr>
          </w:p>
        </w:tc>
      </w:tr>
      <w:tr w:rsidR="005D2838" w:rsidRPr="009A5644" w14:paraId="4102C95C" w14:textId="77777777" w:rsidTr="00C9792D">
        <w:trPr>
          <w:trHeight w:val="350"/>
          <w:jc w:val="center"/>
        </w:trPr>
        <w:tc>
          <w:tcPr>
            <w:tcW w:w="1831" w:type="dxa"/>
            <w:tcMar>
              <w:top w:w="58" w:type="dxa"/>
              <w:left w:w="86" w:type="dxa"/>
              <w:bottom w:w="58" w:type="dxa"/>
              <w:right w:w="86" w:type="dxa"/>
            </w:tcMar>
          </w:tcPr>
          <w:p w14:paraId="2A793AD9" w14:textId="77777777" w:rsidR="005D2838" w:rsidRPr="001452D1" w:rsidRDefault="005D2838" w:rsidP="005D2838">
            <w:pPr>
              <w:pStyle w:val="SCSTableText"/>
              <w:rPr>
                <w:sz w:val="20"/>
              </w:rPr>
            </w:pPr>
            <w:r w:rsidRPr="001452D1">
              <w:rPr>
                <w:sz w:val="20"/>
              </w:rPr>
              <w:lastRenderedPageBreak/>
              <w:t xml:space="preserve">Excavation or Trenching </w:t>
            </w:r>
          </w:p>
        </w:tc>
        <w:tc>
          <w:tcPr>
            <w:tcW w:w="793" w:type="dxa"/>
            <w:tcMar>
              <w:top w:w="58" w:type="dxa"/>
              <w:left w:w="86" w:type="dxa"/>
              <w:bottom w:w="58" w:type="dxa"/>
              <w:right w:w="86" w:type="dxa"/>
            </w:tcMar>
          </w:tcPr>
          <w:sdt>
            <w:sdtPr>
              <w:rPr>
                <w:rFonts w:ascii="MS Gothic" w:eastAsia="MS Gothic" w:hAnsi="MS Gothic" w:hint="eastAsia"/>
                <w:sz w:val="22"/>
                <w:szCs w:val="22"/>
              </w:rPr>
              <w:id w:val="-1463035136"/>
              <w14:checkbox>
                <w14:checked w14:val="0"/>
                <w14:checkedState w14:val="2612" w14:font="MS Gothic"/>
                <w14:uncheckedState w14:val="2610" w14:font="MS Gothic"/>
              </w14:checkbox>
            </w:sdtPr>
            <w:sdtContent>
              <w:p w14:paraId="07D369DB" w14:textId="4C23C2BB" w:rsidR="005D2838" w:rsidRPr="001452D1" w:rsidRDefault="005D2838" w:rsidP="005D2838">
                <w:pPr>
                  <w:pStyle w:val="SCSTableText"/>
                  <w:jc w:val="center"/>
                  <w:rPr>
                    <w:sz w:val="20"/>
                  </w:rPr>
                </w:pPr>
                <w:r>
                  <w:rPr>
                    <w:rFonts w:ascii="MS Gothic" w:eastAsia="MS Gothic" w:hAnsi="MS Gothic" w:hint="eastAsia"/>
                    <w:sz w:val="22"/>
                    <w:szCs w:val="22"/>
                  </w:rPr>
                  <w:t>☐</w:t>
                </w:r>
              </w:p>
            </w:sdtContent>
          </w:sdt>
        </w:tc>
        <w:tc>
          <w:tcPr>
            <w:tcW w:w="678" w:type="dxa"/>
            <w:tcMar>
              <w:top w:w="58" w:type="dxa"/>
              <w:left w:w="86" w:type="dxa"/>
              <w:bottom w:w="58" w:type="dxa"/>
              <w:right w:w="86" w:type="dxa"/>
            </w:tcMar>
          </w:tcPr>
          <w:sdt>
            <w:sdtPr>
              <w:rPr>
                <w:rFonts w:ascii="MS Gothic" w:eastAsia="MS Gothic" w:hAnsi="MS Gothic" w:hint="eastAsia"/>
                <w:sz w:val="22"/>
                <w:szCs w:val="22"/>
              </w:rPr>
              <w:id w:val="-358974818"/>
              <w14:checkbox>
                <w14:checked w14:val="0"/>
                <w14:checkedState w14:val="2612" w14:font="MS Gothic"/>
                <w14:uncheckedState w14:val="2610" w14:font="MS Gothic"/>
              </w14:checkbox>
            </w:sdtPr>
            <w:sdtContent>
              <w:p w14:paraId="5490B3ED" w14:textId="77D7E22D" w:rsidR="005D2838" w:rsidRPr="001452D1" w:rsidRDefault="005D2838" w:rsidP="005D2838">
                <w:pPr>
                  <w:pStyle w:val="SCSTableText"/>
                  <w:jc w:val="center"/>
                  <w:rPr>
                    <w:sz w:val="20"/>
                  </w:rPr>
                </w:pPr>
                <w:r>
                  <w:rPr>
                    <w:rFonts w:ascii="MS Gothic" w:eastAsia="MS Gothic" w:hAnsi="MS Gothic" w:hint="eastAsia"/>
                    <w:sz w:val="22"/>
                    <w:szCs w:val="22"/>
                  </w:rPr>
                  <w:t>☐</w:t>
                </w:r>
              </w:p>
            </w:sdtContent>
          </w:sdt>
        </w:tc>
        <w:tc>
          <w:tcPr>
            <w:tcW w:w="6117" w:type="dxa"/>
            <w:tcMar>
              <w:top w:w="58" w:type="dxa"/>
              <w:left w:w="86" w:type="dxa"/>
              <w:bottom w:w="58" w:type="dxa"/>
              <w:right w:w="86" w:type="dxa"/>
            </w:tcMar>
          </w:tcPr>
          <w:p w14:paraId="4E535BDF" w14:textId="77777777" w:rsidR="005D2838" w:rsidRDefault="005D2838" w:rsidP="002D1105">
            <w:pPr>
              <w:pStyle w:val="SCSTableText"/>
              <w:keepNext/>
              <w:keepLines/>
              <w:rPr>
                <w:color w:val="FF0000"/>
                <w:sz w:val="20"/>
              </w:rPr>
            </w:pPr>
            <w:r w:rsidRPr="001452D1">
              <w:rPr>
                <w:sz w:val="20"/>
              </w:rPr>
              <w:t>Determine if an excavation competent person, consistent with Cal/OSHA regulatory requirements, is required for the project. Determine if a state-specific permit (e.g., CA) is required and ensure it is completed and kept with the project file. USC must receive the name(s) of the competent person(s) and the permits as required prior to initiation of any applicable excavation.</w:t>
            </w:r>
            <w:r>
              <w:rPr>
                <w:sz w:val="20"/>
              </w:rPr>
              <w:br/>
            </w:r>
          </w:p>
          <w:p w14:paraId="6EF84C81" w14:textId="77777777" w:rsidR="005D2838" w:rsidRDefault="005D2838" w:rsidP="002D1105">
            <w:pPr>
              <w:pStyle w:val="SCSTableText"/>
              <w:keepNext/>
              <w:keepLines/>
              <w:rPr>
                <w:sz w:val="20"/>
              </w:rPr>
            </w:pPr>
            <w:r>
              <w:rPr>
                <w:sz w:val="20"/>
              </w:rPr>
              <w:t>Provide</w:t>
            </w:r>
            <w:r w:rsidRPr="007F287A">
              <w:rPr>
                <w:sz w:val="20"/>
              </w:rPr>
              <w:t xml:space="preserve"> the following for review and approval</w:t>
            </w:r>
            <w:r>
              <w:rPr>
                <w:sz w:val="20"/>
              </w:rPr>
              <w:t>:</w:t>
            </w:r>
          </w:p>
          <w:p w14:paraId="469BF08A" w14:textId="5362309D" w:rsidR="005D2838" w:rsidRPr="008D3F98" w:rsidRDefault="005D2838" w:rsidP="002D1105">
            <w:pPr>
              <w:pStyle w:val="SCSTableText"/>
              <w:keepNext/>
              <w:keepLines/>
              <w:numPr>
                <w:ilvl w:val="0"/>
                <w:numId w:val="34"/>
              </w:numPr>
              <w:ind w:left="780"/>
              <w:rPr>
                <w:sz w:val="20"/>
              </w:rPr>
            </w:pPr>
            <w:r w:rsidRPr="004A78EE">
              <w:rPr>
                <w:sz w:val="20"/>
              </w:rPr>
              <w:t xml:space="preserve">Depths of </w:t>
            </w:r>
            <w:r w:rsidRPr="001676CF">
              <w:rPr>
                <w:sz w:val="20"/>
                <w:u w:val="single"/>
              </w:rPr>
              <w:t>4ft or less</w:t>
            </w:r>
            <w:r w:rsidR="008D3F98">
              <w:rPr>
                <w:sz w:val="20"/>
                <w:u w:val="single"/>
              </w:rPr>
              <w:t>:</w:t>
            </w:r>
          </w:p>
          <w:p w14:paraId="379BCF84" w14:textId="2E780EF2" w:rsidR="008D3F98" w:rsidRPr="007F287A" w:rsidRDefault="00000000" w:rsidP="002D1105">
            <w:pPr>
              <w:pStyle w:val="SCSTableText"/>
              <w:keepNext/>
              <w:keepLines/>
              <w:ind w:left="720"/>
              <w:rPr>
                <w:sz w:val="20"/>
              </w:rPr>
            </w:pPr>
            <w:sdt>
              <w:sdtPr>
                <w:rPr>
                  <w:rFonts w:ascii="MS Gothic" w:eastAsia="MS Gothic" w:hAnsi="MS Gothic" w:hint="eastAsia"/>
                  <w:sz w:val="22"/>
                  <w:szCs w:val="22"/>
                </w:rPr>
                <w:id w:val="-1820327313"/>
                <w14:checkbox>
                  <w14:checked w14:val="0"/>
                  <w14:checkedState w14:val="2612" w14:font="MS Gothic"/>
                  <w14:uncheckedState w14:val="2610" w14:font="MS Gothic"/>
                </w14:checkbox>
              </w:sdtPr>
              <w:sdtContent>
                <w:r w:rsidR="008D3F98">
                  <w:rPr>
                    <w:rFonts w:ascii="MS Gothic" w:eastAsia="MS Gothic" w:hAnsi="MS Gothic" w:hint="eastAsia"/>
                    <w:sz w:val="22"/>
                    <w:szCs w:val="22"/>
                  </w:rPr>
                  <w:t>☐</w:t>
                </w:r>
              </w:sdtContent>
            </w:sdt>
            <w:r w:rsidR="008D3F98">
              <w:rPr>
                <w:sz w:val="20"/>
              </w:rPr>
              <w:t xml:space="preserve"> Proof of Certification for Competent Person(s).</w:t>
            </w:r>
          </w:p>
          <w:p w14:paraId="6F74CDAC" w14:textId="4E14E36D" w:rsidR="008D3F98" w:rsidRPr="007F287A" w:rsidRDefault="00000000" w:rsidP="002D1105">
            <w:pPr>
              <w:pStyle w:val="SCSTableText"/>
              <w:keepNext/>
              <w:keepLines/>
              <w:ind w:left="720"/>
              <w:rPr>
                <w:sz w:val="20"/>
              </w:rPr>
            </w:pPr>
            <w:sdt>
              <w:sdtPr>
                <w:rPr>
                  <w:rFonts w:ascii="MS Gothic" w:eastAsia="MS Gothic" w:hAnsi="MS Gothic" w:hint="eastAsia"/>
                  <w:sz w:val="22"/>
                  <w:szCs w:val="22"/>
                </w:rPr>
                <w:id w:val="-1189978498"/>
                <w14:checkbox>
                  <w14:checked w14:val="0"/>
                  <w14:checkedState w14:val="2612" w14:font="MS Gothic"/>
                  <w14:uncheckedState w14:val="2610" w14:font="MS Gothic"/>
                </w14:checkbox>
              </w:sdtPr>
              <w:sdtContent>
                <w:r w:rsidR="008D3F98">
                  <w:rPr>
                    <w:rFonts w:ascii="MS Gothic" w:eastAsia="MS Gothic" w:hAnsi="MS Gothic" w:hint="eastAsia"/>
                    <w:sz w:val="22"/>
                    <w:szCs w:val="22"/>
                  </w:rPr>
                  <w:t>☐</w:t>
                </w:r>
              </w:sdtContent>
            </w:sdt>
            <w:r w:rsidR="008D3F98">
              <w:rPr>
                <w:sz w:val="20"/>
              </w:rPr>
              <w:t xml:space="preserve"> Data from Testing </w:t>
            </w:r>
            <w:r w:rsidR="00EF61E5">
              <w:rPr>
                <w:sz w:val="20"/>
              </w:rPr>
              <w:t>of</w:t>
            </w:r>
            <w:r w:rsidR="008D3F98">
              <w:rPr>
                <w:sz w:val="20"/>
              </w:rPr>
              <w:t xml:space="preserve"> Subsurface Contaminants.</w:t>
            </w:r>
          </w:p>
          <w:p w14:paraId="717B0783" w14:textId="0DBB2BC9" w:rsidR="005D2838" w:rsidRPr="00EF61E5" w:rsidRDefault="005D2838" w:rsidP="002D1105">
            <w:pPr>
              <w:pStyle w:val="SCSTableText"/>
              <w:keepNext/>
              <w:keepLines/>
              <w:numPr>
                <w:ilvl w:val="0"/>
                <w:numId w:val="34"/>
              </w:numPr>
              <w:ind w:left="780"/>
              <w:rPr>
                <w:sz w:val="20"/>
              </w:rPr>
            </w:pPr>
            <w:r w:rsidRPr="004A78EE">
              <w:rPr>
                <w:sz w:val="20"/>
              </w:rPr>
              <w:t xml:space="preserve">Depths of </w:t>
            </w:r>
            <w:r w:rsidRPr="001676CF">
              <w:rPr>
                <w:sz w:val="20"/>
                <w:u w:val="single"/>
              </w:rPr>
              <w:t>4ft</w:t>
            </w:r>
            <w:r>
              <w:rPr>
                <w:sz w:val="20"/>
                <w:u w:val="single"/>
              </w:rPr>
              <w:t xml:space="preserve"> – 5ft</w:t>
            </w:r>
            <w:r w:rsidR="00EF61E5">
              <w:rPr>
                <w:sz w:val="20"/>
                <w:u w:val="single"/>
              </w:rPr>
              <w:t>:</w:t>
            </w:r>
          </w:p>
          <w:p w14:paraId="435728D7" w14:textId="77777777" w:rsidR="00EF61E5" w:rsidRDefault="00000000" w:rsidP="002D1105">
            <w:pPr>
              <w:pStyle w:val="SCSTableText"/>
              <w:keepNext/>
              <w:keepLines/>
              <w:ind w:left="720"/>
              <w:rPr>
                <w:sz w:val="20"/>
              </w:rPr>
            </w:pPr>
            <w:sdt>
              <w:sdtPr>
                <w:rPr>
                  <w:rFonts w:ascii="MS Gothic" w:eastAsia="MS Gothic" w:hAnsi="MS Gothic" w:hint="eastAsia"/>
                  <w:sz w:val="22"/>
                  <w:szCs w:val="22"/>
                </w:rPr>
                <w:id w:val="1346055351"/>
                <w14:checkbox>
                  <w14:checked w14:val="0"/>
                  <w14:checkedState w14:val="2612" w14:font="MS Gothic"/>
                  <w14:uncheckedState w14:val="2610" w14:font="MS Gothic"/>
                </w14:checkbox>
              </w:sdtPr>
              <w:sdtContent>
                <w:r w:rsidR="00EF61E5">
                  <w:rPr>
                    <w:rFonts w:ascii="MS Gothic" w:eastAsia="MS Gothic" w:hAnsi="MS Gothic" w:hint="eastAsia"/>
                    <w:sz w:val="22"/>
                    <w:szCs w:val="22"/>
                  </w:rPr>
                  <w:t>☐</w:t>
                </w:r>
              </w:sdtContent>
            </w:sdt>
            <w:r w:rsidR="00EF61E5">
              <w:rPr>
                <w:sz w:val="20"/>
              </w:rPr>
              <w:t xml:space="preserve"> Proof of Certification for Competent Person(s).</w:t>
            </w:r>
          </w:p>
          <w:p w14:paraId="10F59554" w14:textId="0282EC8E" w:rsidR="002D1105" w:rsidRPr="007F287A" w:rsidRDefault="00000000" w:rsidP="002D1105">
            <w:pPr>
              <w:pStyle w:val="SCSTableText"/>
              <w:keepNext/>
              <w:keepLines/>
              <w:ind w:left="720"/>
              <w:rPr>
                <w:sz w:val="20"/>
              </w:rPr>
            </w:pPr>
            <w:sdt>
              <w:sdtPr>
                <w:rPr>
                  <w:rFonts w:ascii="MS Gothic" w:eastAsia="MS Gothic" w:hAnsi="MS Gothic" w:hint="eastAsia"/>
                  <w:sz w:val="22"/>
                  <w:szCs w:val="22"/>
                </w:rPr>
                <w:id w:val="19974645"/>
                <w14:checkbox>
                  <w14:checked w14:val="0"/>
                  <w14:checkedState w14:val="2612" w14:font="MS Gothic"/>
                  <w14:uncheckedState w14:val="2610" w14:font="MS Gothic"/>
                </w14:checkbox>
              </w:sdtPr>
              <w:sdtContent>
                <w:r w:rsidR="002D1105">
                  <w:rPr>
                    <w:rFonts w:ascii="MS Gothic" w:eastAsia="MS Gothic" w:hAnsi="MS Gothic" w:hint="eastAsia"/>
                    <w:sz w:val="22"/>
                    <w:szCs w:val="22"/>
                  </w:rPr>
                  <w:t>☐</w:t>
                </w:r>
              </w:sdtContent>
            </w:sdt>
            <w:r w:rsidR="002D1105">
              <w:rPr>
                <w:sz w:val="20"/>
              </w:rPr>
              <w:t xml:space="preserve"> Air Monitoring Plan.</w:t>
            </w:r>
          </w:p>
          <w:p w14:paraId="312F21D3" w14:textId="1E5C994E" w:rsidR="005D2838" w:rsidRPr="00C4241B" w:rsidRDefault="00000000" w:rsidP="002D1105">
            <w:pPr>
              <w:pStyle w:val="SCSTableText"/>
              <w:keepNext/>
              <w:keepLines/>
              <w:ind w:left="720"/>
              <w:rPr>
                <w:sz w:val="20"/>
              </w:rPr>
            </w:pPr>
            <w:sdt>
              <w:sdtPr>
                <w:rPr>
                  <w:rFonts w:ascii="MS Gothic" w:eastAsia="MS Gothic" w:hAnsi="MS Gothic" w:hint="eastAsia"/>
                  <w:sz w:val="22"/>
                  <w:szCs w:val="22"/>
                </w:rPr>
                <w:id w:val="-1268154984"/>
                <w14:checkbox>
                  <w14:checked w14:val="0"/>
                  <w14:checkedState w14:val="2612" w14:font="MS Gothic"/>
                  <w14:uncheckedState w14:val="2610" w14:font="MS Gothic"/>
                </w14:checkbox>
              </w:sdtPr>
              <w:sdtContent>
                <w:r w:rsidR="00EF61E5">
                  <w:rPr>
                    <w:rFonts w:ascii="MS Gothic" w:eastAsia="MS Gothic" w:hAnsi="MS Gothic" w:hint="eastAsia"/>
                    <w:sz w:val="22"/>
                    <w:szCs w:val="22"/>
                  </w:rPr>
                  <w:t>☐</w:t>
                </w:r>
              </w:sdtContent>
            </w:sdt>
            <w:r w:rsidR="00EF61E5">
              <w:rPr>
                <w:sz w:val="20"/>
              </w:rPr>
              <w:t xml:space="preserve"> Data from Testing of Subsurface Contaminants.</w:t>
            </w:r>
          </w:p>
          <w:p w14:paraId="7831787C" w14:textId="61720ACB" w:rsidR="005D2838" w:rsidRPr="002D1105" w:rsidRDefault="005D2838" w:rsidP="002D1105">
            <w:pPr>
              <w:keepNext/>
              <w:keepLines/>
              <w:numPr>
                <w:ilvl w:val="0"/>
                <w:numId w:val="34"/>
              </w:numPr>
              <w:ind w:left="870"/>
              <w:rPr>
                <w:rFonts w:ascii="Tw Cen MT" w:hAnsi="Tw Cen MT"/>
                <w:sz w:val="20"/>
              </w:rPr>
            </w:pPr>
            <w:r w:rsidRPr="004A78EE">
              <w:rPr>
                <w:rFonts w:ascii="Tw Cen MT" w:hAnsi="Tw Cen MT"/>
                <w:sz w:val="20"/>
              </w:rPr>
              <w:t xml:space="preserve">Depths of </w:t>
            </w:r>
            <w:r w:rsidRPr="001676CF">
              <w:rPr>
                <w:rFonts w:ascii="Tw Cen MT" w:hAnsi="Tw Cen MT"/>
                <w:sz w:val="20"/>
                <w:u w:val="single"/>
              </w:rPr>
              <w:t>5ft or more</w:t>
            </w:r>
            <w:r w:rsidR="002D1105">
              <w:rPr>
                <w:rFonts w:ascii="Tw Cen MT" w:hAnsi="Tw Cen MT"/>
                <w:sz w:val="20"/>
                <w:u w:val="single"/>
              </w:rPr>
              <w:t>:</w:t>
            </w:r>
          </w:p>
          <w:p w14:paraId="22A5E569" w14:textId="77777777" w:rsidR="002D1105" w:rsidRDefault="00000000" w:rsidP="002D1105">
            <w:pPr>
              <w:pStyle w:val="SCSTableText"/>
              <w:keepNext/>
              <w:keepLines/>
              <w:ind w:left="720"/>
              <w:rPr>
                <w:sz w:val="20"/>
              </w:rPr>
            </w:pPr>
            <w:sdt>
              <w:sdtPr>
                <w:rPr>
                  <w:rFonts w:ascii="MS Gothic" w:eastAsia="MS Gothic" w:hAnsi="MS Gothic" w:hint="eastAsia"/>
                  <w:sz w:val="22"/>
                  <w:szCs w:val="22"/>
                </w:rPr>
                <w:id w:val="1120493802"/>
                <w14:checkbox>
                  <w14:checked w14:val="0"/>
                  <w14:checkedState w14:val="2612" w14:font="MS Gothic"/>
                  <w14:uncheckedState w14:val="2610" w14:font="MS Gothic"/>
                </w14:checkbox>
              </w:sdtPr>
              <w:sdtContent>
                <w:r w:rsidR="002D1105">
                  <w:rPr>
                    <w:rFonts w:ascii="MS Gothic" w:eastAsia="MS Gothic" w:hAnsi="MS Gothic" w:hint="eastAsia"/>
                    <w:sz w:val="22"/>
                    <w:szCs w:val="22"/>
                  </w:rPr>
                  <w:t>☐</w:t>
                </w:r>
              </w:sdtContent>
            </w:sdt>
            <w:r w:rsidR="002D1105">
              <w:rPr>
                <w:sz w:val="20"/>
              </w:rPr>
              <w:t xml:space="preserve"> Proof of Certification for Competent Person(s).</w:t>
            </w:r>
          </w:p>
          <w:p w14:paraId="515EBCA5" w14:textId="77777777" w:rsidR="002D1105" w:rsidRPr="007F287A" w:rsidRDefault="00000000" w:rsidP="002D1105">
            <w:pPr>
              <w:pStyle w:val="SCSTableText"/>
              <w:keepNext/>
              <w:keepLines/>
              <w:ind w:left="720"/>
              <w:rPr>
                <w:sz w:val="20"/>
              </w:rPr>
            </w:pPr>
            <w:sdt>
              <w:sdtPr>
                <w:rPr>
                  <w:rFonts w:ascii="MS Gothic" w:eastAsia="MS Gothic" w:hAnsi="MS Gothic" w:hint="eastAsia"/>
                  <w:sz w:val="22"/>
                  <w:szCs w:val="22"/>
                </w:rPr>
                <w:id w:val="1343123815"/>
                <w14:checkbox>
                  <w14:checked w14:val="0"/>
                  <w14:checkedState w14:val="2612" w14:font="MS Gothic"/>
                  <w14:uncheckedState w14:val="2610" w14:font="MS Gothic"/>
                </w14:checkbox>
              </w:sdtPr>
              <w:sdtContent>
                <w:r w:rsidR="002D1105">
                  <w:rPr>
                    <w:rFonts w:ascii="MS Gothic" w:eastAsia="MS Gothic" w:hAnsi="MS Gothic" w:hint="eastAsia"/>
                    <w:sz w:val="22"/>
                    <w:szCs w:val="22"/>
                  </w:rPr>
                  <w:t>☐</w:t>
                </w:r>
              </w:sdtContent>
            </w:sdt>
            <w:r w:rsidR="002D1105">
              <w:rPr>
                <w:sz w:val="20"/>
              </w:rPr>
              <w:t xml:space="preserve"> Air Monitoring Plan.</w:t>
            </w:r>
          </w:p>
          <w:p w14:paraId="3A77D511" w14:textId="77777777" w:rsidR="002D1105" w:rsidRDefault="00000000" w:rsidP="002D1105">
            <w:pPr>
              <w:pStyle w:val="SCSTableText"/>
              <w:keepNext/>
              <w:keepLines/>
              <w:ind w:left="720"/>
              <w:rPr>
                <w:sz w:val="20"/>
              </w:rPr>
            </w:pPr>
            <w:sdt>
              <w:sdtPr>
                <w:rPr>
                  <w:rFonts w:ascii="MS Gothic" w:eastAsia="MS Gothic" w:hAnsi="MS Gothic" w:hint="eastAsia"/>
                  <w:sz w:val="22"/>
                  <w:szCs w:val="22"/>
                </w:rPr>
                <w:id w:val="-802237428"/>
                <w14:checkbox>
                  <w14:checked w14:val="0"/>
                  <w14:checkedState w14:val="2612" w14:font="MS Gothic"/>
                  <w14:uncheckedState w14:val="2610" w14:font="MS Gothic"/>
                </w14:checkbox>
              </w:sdtPr>
              <w:sdtContent>
                <w:r w:rsidR="002D1105">
                  <w:rPr>
                    <w:rFonts w:ascii="MS Gothic" w:eastAsia="MS Gothic" w:hAnsi="MS Gothic" w:hint="eastAsia"/>
                    <w:sz w:val="22"/>
                    <w:szCs w:val="22"/>
                  </w:rPr>
                  <w:t>☐</w:t>
                </w:r>
              </w:sdtContent>
            </w:sdt>
            <w:r w:rsidR="002D1105">
              <w:rPr>
                <w:sz w:val="20"/>
              </w:rPr>
              <w:t xml:space="preserve"> Data from Testing of Subsurface Contaminants.</w:t>
            </w:r>
          </w:p>
          <w:p w14:paraId="4B69671B" w14:textId="455C511B" w:rsidR="005D2838" w:rsidRPr="002D1105" w:rsidRDefault="00000000" w:rsidP="002D1105">
            <w:pPr>
              <w:pStyle w:val="SCSTableText"/>
              <w:keepNext/>
              <w:keepLines/>
              <w:ind w:left="720"/>
              <w:rPr>
                <w:sz w:val="20"/>
              </w:rPr>
            </w:pPr>
            <w:sdt>
              <w:sdtPr>
                <w:rPr>
                  <w:rFonts w:ascii="MS Gothic" w:eastAsia="MS Gothic" w:hAnsi="MS Gothic" w:hint="eastAsia"/>
                  <w:sz w:val="22"/>
                  <w:szCs w:val="22"/>
                </w:rPr>
                <w:id w:val="-1028099144"/>
                <w14:checkbox>
                  <w14:checked w14:val="0"/>
                  <w14:checkedState w14:val="2612" w14:font="MS Gothic"/>
                  <w14:uncheckedState w14:val="2610" w14:font="MS Gothic"/>
                </w14:checkbox>
              </w:sdtPr>
              <w:sdtContent>
                <w:r w:rsidR="002D1105">
                  <w:rPr>
                    <w:rFonts w:ascii="MS Gothic" w:eastAsia="MS Gothic" w:hAnsi="MS Gothic" w:hint="eastAsia"/>
                    <w:sz w:val="22"/>
                    <w:szCs w:val="22"/>
                  </w:rPr>
                  <w:t>☐</w:t>
                </w:r>
              </w:sdtContent>
            </w:sdt>
            <w:r w:rsidR="002D1105">
              <w:rPr>
                <w:sz w:val="20"/>
              </w:rPr>
              <w:t xml:space="preserve"> Copy of Permit(s).</w:t>
            </w:r>
          </w:p>
          <w:p w14:paraId="25A55751" w14:textId="77777777" w:rsidR="005D2838" w:rsidRDefault="005D2838" w:rsidP="002D1105">
            <w:pPr>
              <w:pStyle w:val="SCSTableText"/>
              <w:keepNext/>
              <w:keepLines/>
              <w:rPr>
                <w:sz w:val="20"/>
              </w:rPr>
            </w:pPr>
          </w:p>
          <w:p w14:paraId="53139677" w14:textId="77777777" w:rsidR="005D2838" w:rsidRDefault="005D2838" w:rsidP="002D1105">
            <w:pPr>
              <w:pStyle w:val="SCSTableText"/>
              <w:keepNext/>
              <w:keepLines/>
              <w:rPr>
                <w:sz w:val="20"/>
              </w:rPr>
            </w:pPr>
            <w:r>
              <w:rPr>
                <w:sz w:val="20"/>
              </w:rPr>
              <w:t>If heavy equipment is to be used, provide the following:</w:t>
            </w:r>
          </w:p>
          <w:p w14:paraId="787894B5" w14:textId="4EDFDA41" w:rsidR="002D1105" w:rsidRDefault="00000000" w:rsidP="002D1105">
            <w:pPr>
              <w:pStyle w:val="SCSTableText"/>
              <w:keepNext/>
              <w:keepLines/>
              <w:ind w:left="720"/>
              <w:rPr>
                <w:sz w:val="20"/>
              </w:rPr>
            </w:pPr>
            <w:sdt>
              <w:sdtPr>
                <w:rPr>
                  <w:rFonts w:ascii="MS Gothic" w:eastAsia="MS Gothic" w:hAnsi="MS Gothic" w:hint="eastAsia"/>
                  <w:sz w:val="22"/>
                  <w:szCs w:val="22"/>
                </w:rPr>
                <w:id w:val="-1601717448"/>
                <w14:checkbox>
                  <w14:checked w14:val="0"/>
                  <w14:checkedState w14:val="2612" w14:font="MS Gothic"/>
                  <w14:uncheckedState w14:val="2610" w14:font="MS Gothic"/>
                </w14:checkbox>
              </w:sdtPr>
              <w:sdtContent>
                <w:r w:rsidR="002D1105">
                  <w:rPr>
                    <w:rFonts w:ascii="MS Gothic" w:eastAsia="MS Gothic" w:hAnsi="MS Gothic" w:hint="eastAsia"/>
                    <w:sz w:val="22"/>
                    <w:szCs w:val="22"/>
                  </w:rPr>
                  <w:t>☐</w:t>
                </w:r>
              </w:sdtContent>
            </w:sdt>
            <w:r w:rsidR="002D1105">
              <w:rPr>
                <w:sz w:val="20"/>
              </w:rPr>
              <w:t xml:space="preserve"> Proof of Certification for Equipment Operator(s).</w:t>
            </w:r>
          </w:p>
          <w:p w14:paraId="2568D010" w14:textId="1ED4CD62" w:rsidR="005D2838" w:rsidRPr="001452D1" w:rsidRDefault="00000000" w:rsidP="002D1105">
            <w:pPr>
              <w:pStyle w:val="SCSTableText"/>
              <w:keepNext/>
              <w:keepLines/>
              <w:ind w:left="720"/>
              <w:rPr>
                <w:sz w:val="20"/>
              </w:rPr>
            </w:pPr>
            <w:sdt>
              <w:sdtPr>
                <w:rPr>
                  <w:rFonts w:ascii="MS Gothic" w:eastAsia="MS Gothic" w:hAnsi="MS Gothic" w:hint="eastAsia"/>
                  <w:sz w:val="22"/>
                  <w:szCs w:val="22"/>
                </w:rPr>
                <w:id w:val="-970126684"/>
                <w14:checkbox>
                  <w14:checked w14:val="0"/>
                  <w14:checkedState w14:val="2612" w14:font="MS Gothic"/>
                  <w14:uncheckedState w14:val="2610" w14:font="MS Gothic"/>
                </w14:checkbox>
              </w:sdtPr>
              <w:sdtContent>
                <w:r w:rsidR="002D1105">
                  <w:rPr>
                    <w:rFonts w:ascii="MS Gothic" w:eastAsia="MS Gothic" w:hAnsi="MS Gothic" w:hint="eastAsia"/>
                    <w:sz w:val="22"/>
                    <w:szCs w:val="22"/>
                  </w:rPr>
                  <w:t>☐</w:t>
                </w:r>
              </w:sdtContent>
            </w:sdt>
            <w:r w:rsidR="002D1105">
              <w:rPr>
                <w:sz w:val="20"/>
              </w:rPr>
              <w:t xml:space="preserve"> Operator’s Manual.</w:t>
            </w:r>
          </w:p>
        </w:tc>
      </w:tr>
      <w:tr w:rsidR="005D2838" w:rsidRPr="009A5644" w14:paraId="487480F9" w14:textId="77777777" w:rsidTr="00C9792D">
        <w:trPr>
          <w:trHeight w:val="350"/>
          <w:jc w:val="center"/>
        </w:trPr>
        <w:tc>
          <w:tcPr>
            <w:tcW w:w="1831" w:type="dxa"/>
            <w:tcMar>
              <w:top w:w="58" w:type="dxa"/>
              <w:left w:w="86" w:type="dxa"/>
              <w:bottom w:w="58" w:type="dxa"/>
              <w:right w:w="86" w:type="dxa"/>
            </w:tcMar>
          </w:tcPr>
          <w:p w14:paraId="22F39635" w14:textId="77777777" w:rsidR="005D2838" w:rsidRPr="001452D1" w:rsidRDefault="005D2838" w:rsidP="005D2838">
            <w:pPr>
              <w:pStyle w:val="SCSTableText"/>
              <w:rPr>
                <w:sz w:val="20"/>
              </w:rPr>
            </w:pPr>
            <w:r w:rsidRPr="001452D1">
              <w:rPr>
                <w:sz w:val="20"/>
              </w:rPr>
              <w:lastRenderedPageBreak/>
              <w:t>Crane Operations</w:t>
            </w:r>
          </w:p>
        </w:tc>
        <w:tc>
          <w:tcPr>
            <w:tcW w:w="793" w:type="dxa"/>
            <w:tcMar>
              <w:top w:w="58" w:type="dxa"/>
              <w:left w:w="86" w:type="dxa"/>
              <w:bottom w:w="58" w:type="dxa"/>
              <w:right w:w="86" w:type="dxa"/>
            </w:tcMar>
          </w:tcPr>
          <w:sdt>
            <w:sdtPr>
              <w:rPr>
                <w:rFonts w:ascii="MS Gothic" w:eastAsia="MS Gothic" w:hAnsi="MS Gothic" w:hint="eastAsia"/>
                <w:sz w:val="22"/>
                <w:szCs w:val="22"/>
              </w:rPr>
              <w:id w:val="-691061871"/>
              <w14:checkbox>
                <w14:checked w14:val="0"/>
                <w14:checkedState w14:val="2612" w14:font="MS Gothic"/>
                <w14:uncheckedState w14:val="2610" w14:font="MS Gothic"/>
              </w14:checkbox>
            </w:sdtPr>
            <w:sdtContent>
              <w:p w14:paraId="75D6232D" w14:textId="25BD7F49" w:rsidR="005D2838" w:rsidRPr="001452D1" w:rsidRDefault="005D2838" w:rsidP="005D2838">
                <w:pPr>
                  <w:pStyle w:val="SCSTableText"/>
                  <w:jc w:val="center"/>
                  <w:rPr>
                    <w:sz w:val="20"/>
                  </w:rPr>
                </w:pPr>
                <w:r>
                  <w:rPr>
                    <w:rFonts w:ascii="MS Gothic" w:eastAsia="MS Gothic" w:hAnsi="MS Gothic" w:hint="eastAsia"/>
                    <w:sz w:val="22"/>
                    <w:szCs w:val="22"/>
                  </w:rPr>
                  <w:t>☐</w:t>
                </w:r>
              </w:p>
            </w:sdtContent>
          </w:sdt>
        </w:tc>
        <w:tc>
          <w:tcPr>
            <w:tcW w:w="678" w:type="dxa"/>
            <w:tcMar>
              <w:top w:w="58" w:type="dxa"/>
              <w:left w:w="86" w:type="dxa"/>
              <w:bottom w:w="58" w:type="dxa"/>
              <w:right w:w="86" w:type="dxa"/>
            </w:tcMar>
          </w:tcPr>
          <w:sdt>
            <w:sdtPr>
              <w:rPr>
                <w:rFonts w:ascii="MS Gothic" w:eastAsia="MS Gothic" w:hAnsi="MS Gothic" w:hint="eastAsia"/>
                <w:sz w:val="22"/>
                <w:szCs w:val="22"/>
              </w:rPr>
              <w:id w:val="2064441359"/>
              <w14:checkbox>
                <w14:checked w14:val="0"/>
                <w14:checkedState w14:val="2612" w14:font="MS Gothic"/>
                <w14:uncheckedState w14:val="2610" w14:font="MS Gothic"/>
              </w14:checkbox>
            </w:sdtPr>
            <w:sdtContent>
              <w:p w14:paraId="331070D5" w14:textId="42D3E4C7" w:rsidR="005D2838" w:rsidRPr="001452D1" w:rsidRDefault="005D2838" w:rsidP="005D2838">
                <w:pPr>
                  <w:pStyle w:val="SCSTableText"/>
                  <w:jc w:val="center"/>
                  <w:rPr>
                    <w:sz w:val="20"/>
                  </w:rPr>
                </w:pPr>
                <w:r>
                  <w:rPr>
                    <w:rFonts w:ascii="MS Gothic" w:eastAsia="MS Gothic" w:hAnsi="MS Gothic" w:hint="eastAsia"/>
                    <w:sz w:val="22"/>
                    <w:szCs w:val="22"/>
                  </w:rPr>
                  <w:t>☐</w:t>
                </w:r>
              </w:p>
            </w:sdtContent>
          </w:sdt>
        </w:tc>
        <w:tc>
          <w:tcPr>
            <w:tcW w:w="6117" w:type="dxa"/>
            <w:tcMar>
              <w:top w:w="58" w:type="dxa"/>
              <w:left w:w="86" w:type="dxa"/>
              <w:bottom w:w="58" w:type="dxa"/>
              <w:right w:w="86" w:type="dxa"/>
            </w:tcMar>
          </w:tcPr>
          <w:p w14:paraId="18C55C0B" w14:textId="77777777" w:rsidR="005D2838" w:rsidRPr="001452D1" w:rsidRDefault="005D2838" w:rsidP="00B82388">
            <w:pPr>
              <w:pStyle w:val="SCSTableText"/>
              <w:keepNext/>
              <w:keepLines/>
              <w:rPr>
                <w:sz w:val="20"/>
              </w:rPr>
            </w:pPr>
            <w:r w:rsidRPr="001452D1">
              <w:rPr>
                <w:sz w:val="20"/>
              </w:rPr>
              <w:t>Equipment, inspection records, and operator licensing records must be provided to the USC FPM Project Manager with adequate lead time for review prior to initiation of crane operations.</w:t>
            </w:r>
          </w:p>
          <w:p w14:paraId="6668E278" w14:textId="77777777" w:rsidR="005D2838" w:rsidRDefault="005D2838" w:rsidP="00B82388">
            <w:pPr>
              <w:pStyle w:val="SCSTableText"/>
              <w:keepNext/>
              <w:keepLines/>
              <w:rPr>
                <w:sz w:val="20"/>
              </w:rPr>
            </w:pPr>
          </w:p>
          <w:p w14:paraId="60C4F294" w14:textId="77777777" w:rsidR="005D2838" w:rsidRDefault="005D2838" w:rsidP="00C1569B">
            <w:pPr>
              <w:pStyle w:val="SCSTableText"/>
              <w:keepNext/>
              <w:keepLines/>
              <w:rPr>
                <w:sz w:val="20"/>
              </w:rPr>
            </w:pPr>
            <w:r>
              <w:rPr>
                <w:sz w:val="20"/>
              </w:rPr>
              <w:t>Provide</w:t>
            </w:r>
            <w:r w:rsidRPr="007F287A">
              <w:rPr>
                <w:sz w:val="20"/>
              </w:rPr>
              <w:t xml:space="preserve"> the following for review and approval</w:t>
            </w:r>
            <w:r>
              <w:rPr>
                <w:sz w:val="20"/>
              </w:rPr>
              <w:t>:</w:t>
            </w:r>
          </w:p>
          <w:p w14:paraId="11AC8A21" w14:textId="43172B07" w:rsidR="00B82388" w:rsidRPr="007F287A" w:rsidRDefault="00000000" w:rsidP="00C1569B">
            <w:pPr>
              <w:pStyle w:val="SCSTableText"/>
              <w:keepNext/>
              <w:keepLines/>
              <w:ind w:left="720"/>
              <w:rPr>
                <w:sz w:val="20"/>
              </w:rPr>
            </w:pPr>
            <w:sdt>
              <w:sdtPr>
                <w:rPr>
                  <w:rFonts w:ascii="MS Gothic" w:eastAsia="MS Gothic" w:hAnsi="MS Gothic" w:hint="eastAsia"/>
                  <w:sz w:val="22"/>
                  <w:szCs w:val="22"/>
                </w:rPr>
                <w:id w:val="-739239685"/>
                <w14:checkbox>
                  <w14:checked w14:val="0"/>
                  <w14:checkedState w14:val="2612" w14:font="MS Gothic"/>
                  <w14:uncheckedState w14:val="2610" w14:font="MS Gothic"/>
                </w14:checkbox>
              </w:sdtPr>
              <w:sdtContent>
                <w:r w:rsidR="00B82388">
                  <w:rPr>
                    <w:rFonts w:ascii="MS Gothic" w:eastAsia="MS Gothic" w:hAnsi="MS Gothic" w:hint="eastAsia"/>
                    <w:sz w:val="22"/>
                    <w:szCs w:val="22"/>
                  </w:rPr>
                  <w:t>☐</w:t>
                </w:r>
              </w:sdtContent>
            </w:sdt>
            <w:r w:rsidR="00B82388">
              <w:rPr>
                <w:sz w:val="20"/>
              </w:rPr>
              <w:t xml:space="preserve"> </w:t>
            </w:r>
            <w:r w:rsidR="00F352BC">
              <w:rPr>
                <w:sz w:val="20"/>
              </w:rPr>
              <w:t>Annual (Yearly) and Quadrennial</w:t>
            </w:r>
            <w:r w:rsidR="001E7EA7">
              <w:rPr>
                <w:sz w:val="20"/>
              </w:rPr>
              <w:t xml:space="preserve"> (4-Year)</w:t>
            </w:r>
            <w:r w:rsidR="00F352BC">
              <w:rPr>
                <w:sz w:val="20"/>
              </w:rPr>
              <w:t xml:space="preserve"> Inspection Certifications</w:t>
            </w:r>
            <w:r w:rsidR="00B82388">
              <w:rPr>
                <w:sz w:val="20"/>
              </w:rPr>
              <w:t>.</w:t>
            </w:r>
          </w:p>
          <w:p w14:paraId="233BC418" w14:textId="44B75995" w:rsidR="00B82388" w:rsidRPr="007F287A" w:rsidRDefault="00000000" w:rsidP="00C1569B">
            <w:pPr>
              <w:pStyle w:val="SCSTableText"/>
              <w:keepNext/>
              <w:keepLines/>
              <w:ind w:left="720"/>
              <w:rPr>
                <w:sz w:val="20"/>
              </w:rPr>
            </w:pPr>
            <w:sdt>
              <w:sdtPr>
                <w:rPr>
                  <w:rFonts w:ascii="MS Gothic" w:eastAsia="MS Gothic" w:hAnsi="MS Gothic" w:hint="eastAsia"/>
                  <w:sz w:val="22"/>
                  <w:szCs w:val="22"/>
                </w:rPr>
                <w:id w:val="-1607348043"/>
                <w14:checkbox>
                  <w14:checked w14:val="0"/>
                  <w14:checkedState w14:val="2612" w14:font="MS Gothic"/>
                  <w14:uncheckedState w14:val="2610" w14:font="MS Gothic"/>
                </w14:checkbox>
              </w:sdtPr>
              <w:sdtContent>
                <w:r w:rsidR="00B82388">
                  <w:rPr>
                    <w:rFonts w:ascii="MS Gothic" w:eastAsia="MS Gothic" w:hAnsi="MS Gothic" w:hint="eastAsia"/>
                    <w:sz w:val="22"/>
                    <w:szCs w:val="22"/>
                  </w:rPr>
                  <w:t>☐</w:t>
                </w:r>
              </w:sdtContent>
            </w:sdt>
            <w:r w:rsidR="00B82388">
              <w:rPr>
                <w:sz w:val="20"/>
              </w:rPr>
              <w:t xml:space="preserve"> </w:t>
            </w:r>
            <w:r w:rsidR="00C1569B">
              <w:rPr>
                <w:sz w:val="20"/>
              </w:rPr>
              <w:t>Operator Certifications</w:t>
            </w:r>
            <w:r w:rsidR="00B82388">
              <w:rPr>
                <w:sz w:val="20"/>
              </w:rPr>
              <w:t>(s).</w:t>
            </w:r>
          </w:p>
          <w:p w14:paraId="46DE97B9" w14:textId="37C8D3AD" w:rsidR="00B82388" w:rsidRPr="007F287A" w:rsidRDefault="00000000" w:rsidP="00C1569B">
            <w:pPr>
              <w:pStyle w:val="SCSTableText"/>
              <w:keepNext/>
              <w:keepLines/>
              <w:ind w:left="720"/>
              <w:rPr>
                <w:sz w:val="20"/>
              </w:rPr>
            </w:pPr>
            <w:sdt>
              <w:sdtPr>
                <w:rPr>
                  <w:rFonts w:ascii="MS Gothic" w:eastAsia="MS Gothic" w:hAnsi="MS Gothic" w:hint="eastAsia"/>
                  <w:sz w:val="22"/>
                  <w:szCs w:val="22"/>
                </w:rPr>
                <w:id w:val="612178485"/>
                <w14:checkbox>
                  <w14:checked w14:val="0"/>
                  <w14:checkedState w14:val="2612" w14:font="MS Gothic"/>
                  <w14:uncheckedState w14:val="2610" w14:font="MS Gothic"/>
                </w14:checkbox>
              </w:sdtPr>
              <w:sdtContent>
                <w:r w:rsidR="00B82388">
                  <w:rPr>
                    <w:rFonts w:ascii="MS Gothic" w:eastAsia="MS Gothic" w:hAnsi="MS Gothic" w:hint="eastAsia"/>
                    <w:sz w:val="22"/>
                    <w:szCs w:val="22"/>
                  </w:rPr>
                  <w:t>☐</w:t>
                </w:r>
              </w:sdtContent>
            </w:sdt>
            <w:r w:rsidR="00B82388">
              <w:rPr>
                <w:sz w:val="20"/>
              </w:rPr>
              <w:t xml:space="preserve"> </w:t>
            </w:r>
            <w:r w:rsidR="00C1569B">
              <w:rPr>
                <w:sz w:val="20"/>
              </w:rPr>
              <w:t>Rigging Certification</w:t>
            </w:r>
            <w:r w:rsidR="00B82388">
              <w:rPr>
                <w:sz w:val="20"/>
              </w:rPr>
              <w:t>(s)</w:t>
            </w:r>
            <w:r w:rsidR="004F5C34">
              <w:rPr>
                <w:sz w:val="20"/>
              </w:rPr>
              <w:t>, each rigger personnel</w:t>
            </w:r>
            <w:r w:rsidR="00B82388">
              <w:rPr>
                <w:sz w:val="20"/>
              </w:rPr>
              <w:t>.</w:t>
            </w:r>
          </w:p>
          <w:p w14:paraId="41C9DB58" w14:textId="3C034465" w:rsidR="004F5C34" w:rsidRDefault="00000000" w:rsidP="004F5C34">
            <w:pPr>
              <w:pStyle w:val="SCSTableText"/>
              <w:keepNext/>
              <w:keepLines/>
              <w:ind w:left="720"/>
              <w:rPr>
                <w:sz w:val="20"/>
              </w:rPr>
            </w:pPr>
            <w:sdt>
              <w:sdtPr>
                <w:rPr>
                  <w:rFonts w:ascii="MS Gothic" w:eastAsia="MS Gothic" w:hAnsi="MS Gothic" w:hint="eastAsia"/>
                  <w:sz w:val="22"/>
                  <w:szCs w:val="22"/>
                </w:rPr>
                <w:id w:val="-1280798897"/>
                <w14:checkbox>
                  <w14:checked w14:val="0"/>
                  <w14:checkedState w14:val="2612" w14:font="MS Gothic"/>
                  <w14:uncheckedState w14:val="2610" w14:font="MS Gothic"/>
                </w14:checkbox>
              </w:sdtPr>
              <w:sdtContent>
                <w:r w:rsidR="00B82388">
                  <w:rPr>
                    <w:rFonts w:ascii="MS Gothic" w:eastAsia="MS Gothic" w:hAnsi="MS Gothic" w:hint="eastAsia"/>
                    <w:sz w:val="22"/>
                    <w:szCs w:val="22"/>
                  </w:rPr>
                  <w:t>☐</w:t>
                </w:r>
              </w:sdtContent>
            </w:sdt>
            <w:r w:rsidR="00B82388">
              <w:rPr>
                <w:sz w:val="20"/>
              </w:rPr>
              <w:t xml:space="preserve"> </w:t>
            </w:r>
            <w:r w:rsidR="004F5C34">
              <w:rPr>
                <w:sz w:val="20"/>
              </w:rPr>
              <w:t>Rigging and Lift Plan(s)</w:t>
            </w:r>
            <w:r w:rsidR="00B82388">
              <w:rPr>
                <w:sz w:val="20"/>
              </w:rPr>
              <w:t>.</w:t>
            </w:r>
          </w:p>
          <w:p w14:paraId="2279EB71" w14:textId="1B8BAD98" w:rsidR="00C04E98" w:rsidRPr="007F287A" w:rsidRDefault="00000000" w:rsidP="00C04E98">
            <w:pPr>
              <w:pStyle w:val="SCSTableText"/>
              <w:keepNext/>
              <w:keepLines/>
              <w:ind w:left="720"/>
              <w:rPr>
                <w:sz w:val="20"/>
              </w:rPr>
            </w:pPr>
            <w:sdt>
              <w:sdtPr>
                <w:rPr>
                  <w:rFonts w:ascii="MS Gothic" w:eastAsia="MS Gothic" w:hAnsi="MS Gothic" w:hint="eastAsia"/>
                  <w:sz w:val="22"/>
                  <w:szCs w:val="22"/>
                </w:rPr>
                <w:id w:val="-1196069015"/>
                <w14:checkbox>
                  <w14:checked w14:val="0"/>
                  <w14:checkedState w14:val="2612" w14:font="MS Gothic"/>
                  <w14:uncheckedState w14:val="2610" w14:font="MS Gothic"/>
                </w14:checkbox>
              </w:sdtPr>
              <w:sdtContent>
                <w:r w:rsidR="00C04E98">
                  <w:rPr>
                    <w:rFonts w:ascii="MS Gothic" w:eastAsia="MS Gothic" w:hAnsi="MS Gothic" w:hint="eastAsia"/>
                    <w:sz w:val="22"/>
                    <w:szCs w:val="22"/>
                  </w:rPr>
                  <w:t>☐</w:t>
                </w:r>
              </w:sdtContent>
            </w:sdt>
            <w:r w:rsidR="00C04E98">
              <w:rPr>
                <w:sz w:val="20"/>
              </w:rPr>
              <w:t xml:space="preserve"> Load Chart(s), for each planned lift.</w:t>
            </w:r>
          </w:p>
          <w:p w14:paraId="3A4A2003" w14:textId="1D451C89" w:rsidR="00C04E98" w:rsidRPr="007F287A" w:rsidRDefault="00000000" w:rsidP="00C04E98">
            <w:pPr>
              <w:pStyle w:val="SCSTableText"/>
              <w:keepNext/>
              <w:keepLines/>
              <w:ind w:left="720"/>
              <w:rPr>
                <w:sz w:val="20"/>
              </w:rPr>
            </w:pPr>
            <w:sdt>
              <w:sdtPr>
                <w:rPr>
                  <w:rFonts w:ascii="MS Gothic" w:eastAsia="MS Gothic" w:hAnsi="MS Gothic" w:hint="eastAsia"/>
                  <w:sz w:val="22"/>
                  <w:szCs w:val="22"/>
                </w:rPr>
                <w:id w:val="1551027146"/>
                <w14:checkbox>
                  <w14:checked w14:val="0"/>
                  <w14:checkedState w14:val="2612" w14:font="MS Gothic"/>
                  <w14:uncheckedState w14:val="2610" w14:font="MS Gothic"/>
                </w14:checkbox>
              </w:sdtPr>
              <w:sdtContent>
                <w:r w:rsidR="00C04E98">
                  <w:rPr>
                    <w:rFonts w:ascii="MS Gothic" w:eastAsia="MS Gothic" w:hAnsi="MS Gothic" w:hint="eastAsia"/>
                    <w:sz w:val="22"/>
                    <w:szCs w:val="22"/>
                  </w:rPr>
                  <w:t>☐</w:t>
                </w:r>
              </w:sdtContent>
            </w:sdt>
            <w:r w:rsidR="00C04E98">
              <w:rPr>
                <w:sz w:val="20"/>
              </w:rPr>
              <w:t xml:space="preserve"> </w:t>
            </w:r>
            <w:r w:rsidR="008D5E7F">
              <w:rPr>
                <w:sz w:val="20"/>
              </w:rPr>
              <w:t>Barricad Radius of Crane Location(s)</w:t>
            </w:r>
            <w:r w:rsidR="00C04E98">
              <w:rPr>
                <w:sz w:val="20"/>
              </w:rPr>
              <w:t>.</w:t>
            </w:r>
          </w:p>
          <w:p w14:paraId="48BAF91B" w14:textId="37780D87" w:rsidR="00C04E98" w:rsidRPr="007F287A" w:rsidRDefault="00000000" w:rsidP="00C04E98">
            <w:pPr>
              <w:pStyle w:val="SCSTableText"/>
              <w:keepNext/>
              <w:keepLines/>
              <w:ind w:left="720"/>
              <w:rPr>
                <w:sz w:val="20"/>
              </w:rPr>
            </w:pPr>
            <w:sdt>
              <w:sdtPr>
                <w:rPr>
                  <w:rFonts w:ascii="MS Gothic" w:eastAsia="MS Gothic" w:hAnsi="MS Gothic" w:hint="eastAsia"/>
                  <w:sz w:val="22"/>
                  <w:szCs w:val="22"/>
                </w:rPr>
                <w:id w:val="1545802375"/>
                <w14:checkbox>
                  <w14:checked w14:val="0"/>
                  <w14:checkedState w14:val="2612" w14:font="MS Gothic"/>
                  <w14:uncheckedState w14:val="2610" w14:font="MS Gothic"/>
                </w14:checkbox>
              </w:sdtPr>
              <w:sdtContent>
                <w:r w:rsidR="00C04E98">
                  <w:rPr>
                    <w:rFonts w:ascii="MS Gothic" w:eastAsia="MS Gothic" w:hAnsi="MS Gothic" w:hint="eastAsia"/>
                    <w:sz w:val="22"/>
                    <w:szCs w:val="22"/>
                  </w:rPr>
                  <w:t>☐</w:t>
                </w:r>
              </w:sdtContent>
            </w:sdt>
            <w:r w:rsidR="00C04E98">
              <w:rPr>
                <w:sz w:val="20"/>
              </w:rPr>
              <w:t xml:space="preserve"> </w:t>
            </w:r>
            <w:r w:rsidR="008D5E7F">
              <w:rPr>
                <w:sz w:val="20"/>
              </w:rPr>
              <w:t>Pedestrian and Traffic Control Plan(s)</w:t>
            </w:r>
            <w:r w:rsidR="00C04E98">
              <w:rPr>
                <w:sz w:val="20"/>
              </w:rPr>
              <w:t>.</w:t>
            </w:r>
          </w:p>
          <w:p w14:paraId="47F35314" w14:textId="21FD0753" w:rsidR="00C04E98" w:rsidRDefault="00000000" w:rsidP="00C04E98">
            <w:pPr>
              <w:pStyle w:val="SCSTableText"/>
              <w:keepNext/>
              <w:keepLines/>
              <w:ind w:left="720"/>
              <w:rPr>
                <w:sz w:val="20"/>
              </w:rPr>
            </w:pPr>
            <w:sdt>
              <w:sdtPr>
                <w:rPr>
                  <w:rFonts w:ascii="MS Gothic" w:eastAsia="MS Gothic" w:hAnsi="MS Gothic" w:hint="eastAsia"/>
                  <w:sz w:val="22"/>
                  <w:szCs w:val="22"/>
                </w:rPr>
                <w:id w:val="104863379"/>
                <w14:checkbox>
                  <w14:checked w14:val="0"/>
                  <w14:checkedState w14:val="2612" w14:font="MS Gothic"/>
                  <w14:uncheckedState w14:val="2610" w14:font="MS Gothic"/>
                </w14:checkbox>
              </w:sdtPr>
              <w:sdtContent>
                <w:r w:rsidR="00C04E98">
                  <w:rPr>
                    <w:rFonts w:ascii="MS Gothic" w:eastAsia="MS Gothic" w:hAnsi="MS Gothic" w:hint="eastAsia"/>
                    <w:sz w:val="22"/>
                    <w:szCs w:val="22"/>
                  </w:rPr>
                  <w:t>☐</w:t>
                </w:r>
              </w:sdtContent>
            </w:sdt>
            <w:r w:rsidR="00C04E98">
              <w:rPr>
                <w:sz w:val="20"/>
              </w:rPr>
              <w:t xml:space="preserve"> </w:t>
            </w:r>
            <w:r w:rsidR="008D4F96">
              <w:rPr>
                <w:sz w:val="20"/>
              </w:rPr>
              <w:t>Certificates of Insurance</w:t>
            </w:r>
            <w:r w:rsidR="00C04E98">
              <w:rPr>
                <w:sz w:val="20"/>
              </w:rPr>
              <w:t>(</w:t>
            </w:r>
            <w:r w:rsidR="008D4F96">
              <w:rPr>
                <w:sz w:val="20"/>
              </w:rPr>
              <w:t>COI</w:t>
            </w:r>
            <w:r w:rsidR="00C04E98">
              <w:rPr>
                <w:sz w:val="20"/>
              </w:rPr>
              <w:t>).</w:t>
            </w:r>
          </w:p>
          <w:p w14:paraId="31B012B8" w14:textId="73E72844" w:rsidR="005D2838" w:rsidRPr="00B5527B" w:rsidRDefault="008D4F96" w:rsidP="0010105A">
            <w:pPr>
              <w:pStyle w:val="SCSTableText"/>
              <w:keepNext/>
              <w:keepLines/>
              <w:numPr>
                <w:ilvl w:val="0"/>
                <w:numId w:val="44"/>
              </w:numPr>
              <w:ind w:left="1386"/>
              <w:rPr>
                <w:sz w:val="20"/>
              </w:rPr>
            </w:pPr>
            <w:r>
              <w:rPr>
                <w:sz w:val="20"/>
              </w:rPr>
              <w:t>COI must include USC as additionally insured.</w:t>
            </w:r>
          </w:p>
          <w:p w14:paraId="4ACAEFB7" w14:textId="77777777" w:rsidR="005D2838" w:rsidRDefault="005D2838" w:rsidP="00B82388">
            <w:pPr>
              <w:pStyle w:val="SCSTableText"/>
              <w:keepNext/>
              <w:keepLines/>
              <w:jc w:val="center"/>
              <w:rPr>
                <w:i/>
                <w:iCs/>
                <w:color w:val="FF0000"/>
                <w:sz w:val="16"/>
                <w:szCs w:val="16"/>
              </w:rPr>
            </w:pPr>
          </w:p>
          <w:p w14:paraId="665B1545" w14:textId="3A2B327D" w:rsidR="005D2838" w:rsidRPr="00B5527B" w:rsidRDefault="00B5527B" w:rsidP="00E05222">
            <w:pPr>
              <w:pStyle w:val="SCSTableText"/>
              <w:keepNext/>
              <w:keepLines/>
              <w:rPr>
                <w:b/>
                <w:bCs/>
                <w:sz w:val="20"/>
              </w:rPr>
            </w:pPr>
            <w:r w:rsidRPr="00B5527B">
              <w:rPr>
                <w:b/>
                <w:bCs/>
                <w:sz w:val="20"/>
              </w:rPr>
              <w:t>Important</w:t>
            </w:r>
            <w:r w:rsidR="005D2838" w:rsidRPr="00B5527B">
              <w:rPr>
                <w:b/>
                <w:bCs/>
                <w:sz w:val="20"/>
              </w:rPr>
              <w:t xml:space="preserve">: </w:t>
            </w:r>
            <w:r w:rsidR="00E05222">
              <w:rPr>
                <w:b/>
                <w:bCs/>
                <w:sz w:val="20"/>
              </w:rPr>
              <w:t xml:space="preserve">The </w:t>
            </w:r>
            <w:r w:rsidR="005D2838" w:rsidRPr="00B5527B">
              <w:rPr>
                <w:b/>
                <w:bCs/>
                <w:sz w:val="20"/>
              </w:rPr>
              <w:t xml:space="preserve">Crane </w:t>
            </w:r>
            <w:r w:rsidR="00E05222">
              <w:rPr>
                <w:b/>
                <w:bCs/>
                <w:sz w:val="20"/>
              </w:rPr>
              <w:t>O</w:t>
            </w:r>
            <w:r w:rsidR="005D2838" w:rsidRPr="00B5527B">
              <w:rPr>
                <w:b/>
                <w:bCs/>
                <w:sz w:val="20"/>
              </w:rPr>
              <w:t xml:space="preserve">perator </w:t>
            </w:r>
            <w:r w:rsidR="00E05222">
              <w:rPr>
                <w:b/>
                <w:bCs/>
                <w:sz w:val="20"/>
              </w:rPr>
              <w:t>M</w:t>
            </w:r>
            <w:r w:rsidR="005D2838" w:rsidRPr="00B5527B">
              <w:rPr>
                <w:b/>
                <w:bCs/>
                <w:sz w:val="20"/>
              </w:rPr>
              <w:t>anual</w:t>
            </w:r>
            <w:r w:rsidR="00D31AB3">
              <w:rPr>
                <w:b/>
                <w:bCs/>
                <w:sz w:val="20"/>
              </w:rPr>
              <w:t>, Operato</w:t>
            </w:r>
            <w:r w:rsidR="00E05222">
              <w:rPr>
                <w:b/>
                <w:bCs/>
                <w:sz w:val="20"/>
              </w:rPr>
              <w:t>r Certifications, and Rigging Certifications</w:t>
            </w:r>
            <w:r w:rsidR="005D2838" w:rsidRPr="00B5527B">
              <w:rPr>
                <w:b/>
                <w:bCs/>
                <w:sz w:val="20"/>
              </w:rPr>
              <w:t xml:space="preserve"> will be </w:t>
            </w:r>
            <w:r w:rsidR="005D2838" w:rsidRPr="00B5527B">
              <w:rPr>
                <w:b/>
                <w:bCs/>
                <w:sz w:val="20"/>
                <w:u w:val="single"/>
              </w:rPr>
              <w:t>verified onsite</w:t>
            </w:r>
            <w:r w:rsidR="00E05222">
              <w:rPr>
                <w:b/>
                <w:bCs/>
                <w:sz w:val="20"/>
              </w:rPr>
              <w:t xml:space="preserve"> before </w:t>
            </w:r>
            <w:r w:rsidR="00EF7FD6">
              <w:rPr>
                <w:b/>
                <w:bCs/>
                <w:sz w:val="20"/>
              </w:rPr>
              <w:t xml:space="preserve">the start of the </w:t>
            </w:r>
            <w:r w:rsidR="00E05222">
              <w:rPr>
                <w:b/>
                <w:bCs/>
                <w:sz w:val="20"/>
              </w:rPr>
              <w:t>lift.</w:t>
            </w:r>
          </w:p>
          <w:p w14:paraId="4F4BF772" w14:textId="77777777" w:rsidR="005D2838" w:rsidRDefault="005D2838" w:rsidP="00B82388">
            <w:pPr>
              <w:pStyle w:val="SCSTableText"/>
              <w:keepNext/>
              <w:keepLines/>
              <w:rPr>
                <w:sz w:val="20"/>
              </w:rPr>
            </w:pPr>
          </w:p>
          <w:p w14:paraId="0639DF42" w14:textId="1254F062" w:rsidR="005D2838" w:rsidRDefault="005D2838" w:rsidP="00B82388">
            <w:pPr>
              <w:pStyle w:val="SCSTableText"/>
              <w:keepNext/>
              <w:keepLines/>
              <w:rPr>
                <w:sz w:val="20"/>
              </w:rPr>
            </w:pPr>
            <w:r w:rsidRPr="0047639B">
              <w:rPr>
                <w:sz w:val="20"/>
              </w:rPr>
              <w:t xml:space="preserve">Reference </w:t>
            </w:r>
            <w:hyperlink w:anchor="_Appendix_A:_Crane" w:history="1">
              <w:r w:rsidRPr="007C0827">
                <w:rPr>
                  <w:rStyle w:val="Hyperlink"/>
                  <w:b/>
                  <w:bCs/>
                  <w:i/>
                  <w:iCs/>
                  <w:sz w:val="20"/>
                </w:rPr>
                <w:t>Appendix A</w:t>
              </w:r>
              <w:r w:rsidRPr="007C0827">
                <w:rPr>
                  <w:rStyle w:val="Hyperlink"/>
                  <w:i/>
                  <w:iCs/>
                  <w:sz w:val="20"/>
                </w:rPr>
                <w:t>: Crane Pre-lift Submittal and Permit Information</w:t>
              </w:r>
            </w:hyperlink>
            <w:r>
              <w:rPr>
                <w:b/>
                <w:bCs/>
                <w:sz w:val="20"/>
              </w:rPr>
              <w:t xml:space="preserve"> </w:t>
            </w:r>
            <w:r w:rsidRPr="0047639B">
              <w:rPr>
                <w:sz w:val="20"/>
              </w:rPr>
              <w:t>for additional information regarding notifications and permit information.</w:t>
            </w:r>
          </w:p>
          <w:p w14:paraId="4E8B4C91" w14:textId="77777777" w:rsidR="0010105A" w:rsidRPr="0047639B" w:rsidRDefault="0010105A" w:rsidP="00B82388">
            <w:pPr>
              <w:pStyle w:val="SCSTableText"/>
              <w:keepNext/>
              <w:keepLines/>
              <w:rPr>
                <w:sz w:val="20"/>
              </w:rPr>
            </w:pPr>
          </w:p>
          <w:p w14:paraId="4E14D5C8" w14:textId="77777777" w:rsidR="005D2838" w:rsidRDefault="005D2838" w:rsidP="0010105A">
            <w:pPr>
              <w:pStyle w:val="SCSTableText"/>
              <w:keepNext/>
              <w:keepLines/>
              <w:jc w:val="center"/>
              <w:rPr>
                <w:i/>
                <w:iCs/>
                <w:color w:val="FF0000"/>
                <w:sz w:val="16"/>
                <w:szCs w:val="16"/>
              </w:rPr>
            </w:pPr>
            <w:r w:rsidRPr="007F287A">
              <w:rPr>
                <w:i/>
                <w:iCs/>
                <w:color w:val="FF0000"/>
                <w:sz w:val="16"/>
                <w:szCs w:val="16"/>
              </w:rPr>
              <w:t xml:space="preserve">*All items </w:t>
            </w:r>
            <w:proofErr w:type="gramStart"/>
            <w:r w:rsidRPr="007F287A">
              <w:rPr>
                <w:i/>
                <w:iCs/>
                <w:color w:val="FF0000"/>
                <w:sz w:val="16"/>
                <w:szCs w:val="16"/>
              </w:rPr>
              <w:t>listed</w:t>
            </w:r>
            <w:proofErr w:type="gramEnd"/>
            <w:r w:rsidRPr="007F287A">
              <w:rPr>
                <w:i/>
                <w:iCs/>
                <w:color w:val="FF0000"/>
                <w:sz w:val="16"/>
                <w:szCs w:val="16"/>
              </w:rPr>
              <w:t xml:space="preserve"> and information requested are required for approval.</w:t>
            </w:r>
          </w:p>
          <w:p w14:paraId="75368AB7" w14:textId="77777777" w:rsidR="0010105A" w:rsidRPr="001452D1" w:rsidRDefault="0010105A" w:rsidP="0010105A">
            <w:pPr>
              <w:pStyle w:val="SCSTableText"/>
              <w:keepNext/>
              <w:keepLines/>
              <w:jc w:val="center"/>
              <w:rPr>
                <w:sz w:val="20"/>
              </w:rPr>
            </w:pPr>
          </w:p>
        </w:tc>
      </w:tr>
      <w:tr w:rsidR="00E5164F" w:rsidRPr="009A5644" w14:paraId="18B4A272" w14:textId="77777777" w:rsidTr="00C9792D">
        <w:trPr>
          <w:trHeight w:val="350"/>
          <w:jc w:val="center"/>
        </w:trPr>
        <w:tc>
          <w:tcPr>
            <w:tcW w:w="1831" w:type="dxa"/>
            <w:tcMar>
              <w:top w:w="58" w:type="dxa"/>
              <w:left w:w="86" w:type="dxa"/>
              <w:bottom w:w="58" w:type="dxa"/>
              <w:right w:w="86" w:type="dxa"/>
            </w:tcMar>
          </w:tcPr>
          <w:p w14:paraId="5D60DBCF" w14:textId="729453F4" w:rsidR="00E5164F" w:rsidRPr="001452D1" w:rsidRDefault="00E5164F" w:rsidP="00E5164F">
            <w:pPr>
              <w:pStyle w:val="SCSTableText"/>
              <w:rPr>
                <w:sz w:val="20"/>
              </w:rPr>
            </w:pPr>
            <w:r>
              <w:rPr>
                <w:sz w:val="20"/>
              </w:rPr>
              <w:t xml:space="preserve">Unmanned Aerial Vehicle (Drone) Operations </w:t>
            </w:r>
          </w:p>
        </w:tc>
        <w:tc>
          <w:tcPr>
            <w:tcW w:w="793" w:type="dxa"/>
            <w:tcMar>
              <w:top w:w="58" w:type="dxa"/>
              <w:left w:w="86" w:type="dxa"/>
              <w:bottom w:w="58" w:type="dxa"/>
              <w:right w:w="86" w:type="dxa"/>
            </w:tcMar>
          </w:tcPr>
          <w:sdt>
            <w:sdtPr>
              <w:rPr>
                <w:rFonts w:ascii="MS Gothic" w:eastAsia="MS Gothic" w:hAnsi="MS Gothic" w:hint="eastAsia"/>
                <w:sz w:val="22"/>
                <w:szCs w:val="22"/>
              </w:rPr>
              <w:id w:val="-706107821"/>
              <w14:checkbox>
                <w14:checked w14:val="0"/>
                <w14:checkedState w14:val="2612" w14:font="MS Gothic"/>
                <w14:uncheckedState w14:val="2610" w14:font="MS Gothic"/>
              </w14:checkbox>
            </w:sdtPr>
            <w:sdtContent>
              <w:p w14:paraId="67DD7A19" w14:textId="77592638" w:rsidR="00E5164F" w:rsidRDefault="00E5164F" w:rsidP="00E5164F">
                <w:pPr>
                  <w:pStyle w:val="SCSTableText"/>
                  <w:jc w:val="center"/>
                  <w:rPr>
                    <w:rFonts w:ascii="MS Gothic" w:eastAsia="MS Gothic" w:hAnsi="MS Gothic"/>
                    <w:sz w:val="22"/>
                    <w:szCs w:val="22"/>
                  </w:rPr>
                </w:pPr>
                <w:r>
                  <w:rPr>
                    <w:rFonts w:ascii="MS Gothic" w:eastAsia="MS Gothic" w:hAnsi="MS Gothic" w:hint="eastAsia"/>
                    <w:sz w:val="22"/>
                    <w:szCs w:val="22"/>
                  </w:rPr>
                  <w:t>☐</w:t>
                </w:r>
              </w:p>
            </w:sdtContent>
          </w:sdt>
        </w:tc>
        <w:tc>
          <w:tcPr>
            <w:tcW w:w="678" w:type="dxa"/>
            <w:tcMar>
              <w:top w:w="58" w:type="dxa"/>
              <w:left w:w="86" w:type="dxa"/>
              <w:bottom w:w="58" w:type="dxa"/>
              <w:right w:w="86" w:type="dxa"/>
            </w:tcMar>
          </w:tcPr>
          <w:sdt>
            <w:sdtPr>
              <w:rPr>
                <w:rFonts w:ascii="MS Gothic" w:eastAsia="MS Gothic" w:hAnsi="MS Gothic" w:hint="eastAsia"/>
                <w:sz w:val="22"/>
                <w:szCs w:val="22"/>
              </w:rPr>
              <w:id w:val="857462407"/>
              <w14:checkbox>
                <w14:checked w14:val="0"/>
                <w14:checkedState w14:val="2612" w14:font="MS Gothic"/>
                <w14:uncheckedState w14:val="2610" w14:font="MS Gothic"/>
              </w14:checkbox>
            </w:sdtPr>
            <w:sdtContent>
              <w:p w14:paraId="36A2127C" w14:textId="3845BB5C" w:rsidR="00E5164F" w:rsidRDefault="00E5164F" w:rsidP="00E5164F">
                <w:pPr>
                  <w:pStyle w:val="SCSTableText"/>
                  <w:jc w:val="center"/>
                  <w:rPr>
                    <w:rFonts w:ascii="MS Gothic" w:eastAsia="MS Gothic" w:hAnsi="MS Gothic"/>
                    <w:sz w:val="22"/>
                    <w:szCs w:val="22"/>
                  </w:rPr>
                </w:pPr>
                <w:r>
                  <w:rPr>
                    <w:rFonts w:ascii="MS Gothic" w:eastAsia="MS Gothic" w:hAnsi="MS Gothic" w:hint="eastAsia"/>
                    <w:sz w:val="22"/>
                    <w:szCs w:val="22"/>
                  </w:rPr>
                  <w:t>☐</w:t>
                </w:r>
              </w:p>
            </w:sdtContent>
          </w:sdt>
        </w:tc>
        <w:tc>
          <w:tcPr>
            <w:tcW w:w="6117" w:type="dxa"/>
            <w:tcMar>
              <w:top w:w="58" w:type="dxa"/>
              <w:left w:w="86" w:type="dxa"/>
              <w:bottom w:w="58" w:type="dxa"/>
              <w:right w:w="86" w:type="dxa"/>
            </w:tcMar>
          </w:tcPr>
          <w:p w14:paraId="02ABED20" w14:textId="67C9858C" w:rsidR="00E5164F" w:rsidRPr="001452D1" w:rsidRDefault="00E5164F" w:rsidP="00E5164F">
            <w:pPr>
              <w:pStyle w:val="SCSTableText"/>
              <w:rPr>
                <w:sz w:val="20"/>
              </w:rPr>
            </w:pPr>
            <w:r w:rsidRPr="00E5164F">
              <w:rPr>
                <w:sz w:val="20"/>
              </w:rPr>
              <w:t xml:space="preserve">Unmanned aerial vehicle (Drone) operations required for any USC project are to be performed strictly under the requirements of the Federal Aviation Administration (FAA). This operation poses both occupational and public safety hazards and must be performed by a Pilot in Charge (PIC) who holds a current FAA certificate. For more information, visit the following link: </w:t>
            </w:r>
            <w:hyperlink r:id="rId12" w:history="1">
              <w:r w:rsidRPr="00E5164F">
                <w:rPr>
                  <w:rStyle w:val="Hyperlink"/>
                  <w:sz w:val="20"/>
                </w:rPr>
                <w:t>Fire Safety &amp; Emergency Planning (usc.edu)</w:t>
              </w:r>
            </w:hyperlink>
          </w:p>
        </w:tc>
      </w:tr>
      <w:tr w:rsidR="00E5164F" w:rsidRPr="009A5644" w14:paraId="32E4BD24" w14:textId="77777777" w:rsidTr="00C9792D">
        <w:trPr>
          <w:trHeight w:val="350"/>
          <w:jc w:val="center"/>
        </w:trPr>
        <w:tc>
          <w:tcPr>
            <w:tcW w:w="1831" w:type="dxa"/>
            <w:tcMar>
              <w:top w:w="58" w:type="dxa"/>
              <w:left w:w="86" w:type="dxa"/>
              <w:bottom w:w="58" w:type="dxa"/>
              <w:right w:w="86" w:type="dxa"/>
            </w:tcMar>
          </w:tcPr>
          <w:p w14:paraId="388498EA" w14:textId="77777777" w:rsidR="00E5164F" w:rsidRPr="001452D1" w:rsidRDefault="00E5164F" w:rsidP="00E5164F">
            <w:pPr>
              <w:pStyle w:val="SCSTableText"/>
              <w:rPr>
                <w:sz w:val="20"/>
              </w:rPr>
            </w:pPr>
            <w:r w:rsidRPr="001452D1">
              <w:rPr>
                <w:sz w:val="20"/>
              </w:rPr>
              <w:t>Motor Vehicle Operations</w:t>
            </w:r>
          </w:p>
        </w:tc>
        <w:tc>
          <w:tcPr>
            <w:tcW w:w="793" w:type="dxa"/>
            <w:tcMar>
              <w:top w:w="58" w:type="dxa"/>
              <w:left w:w="86" w:type="dxa"/>
              <w:bottom w:w="58" w:type="dxa"/>
              <w:right w:w="86" w:type="dxa"/>
            </w:tcMar>
          </w:tcPr>
          <w:sdt>
            <w:sdtPr>
              <w:rPr>
                <w:rFonts w:ascii="MS Gothic" w:eastAsia="MS Gothic" w:hAnsi="MS Gothic" w:hint="eastAsia"/>
                <w:sz w:val="22"/>
                <w:szCs w:val="22"/>
              </w:rPr>
              <w:id w:val="-1546134737"/>
              <w14:checkbox>
                <w14:checked w14:val="0"/>
                <w14:checkedState w14:val="2612" w14:font="MS Gothic"/>
                <w14:uncheckedState w14:val="2610" w14:font="MS Gothic"/>
              </w14:checkbox>
            </w:sdtPr>
            <w:sdtContent>
              <w:p w14:paraId="51EB1549" w14:textId="66BFF06B" w:rsidR="00E5164F" w:rsidRPr="001452D1" w:rsidRDefault="00E5164F" w:rsidP="00E5164F">
                <w:pPr>
                  <w:pStyle w:val="SCSTableText"/>
                  <w:jc w:val="center"/>
                  <w:rPr>
                    <w:sz w:val="20"/>
                  </w:rPr>
                </w:pPr>
                <w:r>
                  <w:rPr>
                    <w:rFonts w:ascii="MS Gothic" w:eastAsia="MS Gothic" w:hAnsi="MS Gothic" w:hint="eastAsia"/>
                    <w:sz w:val="22"/>
                    <w:szCs w:val="22"/>
                  </w:rPr>
                  <w:t>☐</w:t>
                </w:r>
              </w:p>
            </w:sdtContent>
          </w:sdt>
        </w:tc>
        <w:tc>
          <w:tcPr>
            <w:tcW w:w="678" w:type="dxa"/>
            <w:tcMar>
              <w:top w:w="58" w:type="dxa"/>
              <w:left w:w="86" w:type="dxa"/>
              <w:bottom w:w="58" w:type="dxa"/>
              <w:right w:w="86" w:type="dxa"/>
            </w:tcMar>
          </w:tcPr>
          <w:sdt>
            <w:sdtPr>
              <w:rPr>
                <w:rFonts w:ascii="MS Gothic" w:eastAsia="MS Gothic" w:hAnsi="MS Gothic" w:hint="eastAsia"/>
                <w:sz w:val="22"/>
                <w:szCs w:val="22"/>
              </w:rPr>
              <w:id w:val="543260412"/>
              <w14:checkbox>
                <w14:checked w14:val="0"/>
                <w14:checkedState w14:val="2612" w14:font="MS Gothic"/>
                <w14:uncheckedState w14:val="2610" w14:font="MS Gothic"/>
              </w14:checkbox>
            </w:sdtPr>
            <w:sdtContent>
              <w:p w14:paraId="429C67E9" w14:textId="6C49887D" w:rsidR="00E5164F" w:rsidRPr="001452D1" w:rsidRDefault="00E5164F" w:rsidP="00E5164F">
                <w:pPr>
                  <w:pStyle w:val="SCSTableText"/>
                  <w:jc w:val="center"/>
                  <w:rPr>
                    <w:sz w:val="20"/>
                  </w:rPr>
                </w:pPr>
                <w:r>
                  <w:rPr>
                    <w:rFonts w:ascii="MS Gothic" w:eastAsia="MS Gothic" w:hAnsi="MS Gothic" w:hint="eastAsia"/>
                    <w:sz w:val="22"/>
                    <w:szCs w:val="22"/>
                  </w:rPr>
                  <w:t>☐</w:t>
                </w:r>
              </w:p>
            </w:sdtContent>
          </w:sdt>
        </w:tc>
        <w:tc>
          <w:tcPr>
            <w:tcW w:w="6117" w:type="dxa"/>
            <w:tcMar>
              <w:top w:w="58" w:type="dxa"/>
              <w:left w:w="86" w:type="dxa"/>
              <w:bottom w:w="58" w:type="dxa"/>
              <w:right w:w="86" w:type="dxa"/>
            </w:tcMar>
          </w:tcPr>
          <w:p w14:paraId="054B400C" w14:textId="77777777" w:rsidR="00E5164F" w:rsidRPr="001452D1" w:rsidRDefault="00E5164F" w:rsidP="00E5164F">
            <w:pPr>
              <w:pStyle w:val="SCSTableText"/>
              <w:rPr>
                <w:sz w:val="20"/>
              </w:rPr>
            </w:pPr>
            <w:r w:rsidRPr="001452D1">
              <w:rPr>
                <w:sz w:val="20"/>
              </w:rPr>
              <w:t>Obey the posted speed limit(s) throughout the job site. If a speed limit is not posted, do not exceed 15 mph.</w:t>
            </w:r>
          </w:p>
        </w:tc>
      </w:tr>
      <w:tr w:rsidR="00E5164F" w:rsidRPr="009A5644" w14:paraId="03154D7E" w14:textId="77777777" w:rsidTr="00C9792D">
        <w:trPr>
          <w:trHeight w:val="350"/>
          <w:jc w:val="center"/>
        </w:trPr>
        <w:tc>
          <w:tcPr>
            <w:tcW w:w="1831" w:type="dxa"/>
            <w:tcMar>
              <w:top w:w="58" w:type="dxa"/>
              <w:left w:w="86" w:type="dxa"/>
              <w:bottom w:w="58" w:type="dxa"/>
              <w:right w:w="86" w:type="dxa"/>
            </w:tcMar>
          </w:tcPr>
          <w:p w14:paraId="0C38CB13" w14:textId="77777777" w:rsidR="00E5164F" w:rsidRPr="001452D1" w:rsidRDefault="00E5164F" w:rsidP="00E5164F">
            <w:pPr>
              <w:pStyle w:val="SCSTableText"/>
              <w:rPr>
                <w:sz w:val="20"/>
              </w:rPr>
            </w:pPr>
            <w:r w:rsidRPr="001452D1">
              <w:rPr>
                <w:sz w:val="20"/>
              </w:rPr>
              <w:t>First Aid/Sanitary Facilities</w:t>
            </w:r>
          </w:p>
        </w:tc>
        <w:tc>
          <w:tcPr>
            <w:tcW w:w="793" w:type="dxa"/>
            <w:tcMar>
              <w:top w:w="58" w:type="dxa"/>
              <w:left w:w="86" w:type="dxa"/>
              <w:bottom w:w="58" w:type="dxa"/>
              <w:right w:w="86" w:type="dxa"/>
            </w:tcMar>
          </w:tcPr>
          <w:sdt>
            <w:sdtPr>
              <w:rPr>
                <w:rFonts w:ascii="MS Gothic" w:eastAsia="MS Gothic" w:hAnsi="MS Gothic" w:hint="eastAsia"/>
                <w:sz w:val="22"/>
                <w:szCs w:val="22"/>
              </w:rPr>
              <w:id w:val="881681967"/>
              <w14:checkbox>
                <w14:checked w14:val="0"/>
                <w14:checkedState w14:val="2612" w14:font="MS Gothic"/>
                <w14:uncheckedState w14:val="2610" w14:font="MS Gothic"/>
              </w14:checkbox>
            </w:sdtPr>
            <w:sdtContent>
              <w:p w14:paraId="79D345D5" w14:textId="32DCEB9B" w:rsidR="00E5164F" w:rsidRPr="001452D1" w:rsidRDefault="00E5164F" w:rsidP="00E5164F">
                <w:pPr>
                  <w:pStyle w:val="SCSTableText"/>
                  <w:jc w:val="center"/>
                  <w:rPr>
                    <w:sz w:val="20"/>
                  </w:rPr>
                </w:pPr>
                <w:r>
                  <w:rPr>
                    <w:rFonts w:ascii="MS Gothic" w:eastAsia="MS Gothic" w:hAnsi="MS Gothic" w:hint="eastAsia"/>
                    <w:sz w:val="22"/>
                    <w:szCs w:val="22"/>
                  </w:rPr>
                  <w:t>☐</w:t>
                </w:r>
              </w:p>
            </w:sdtContent>
          </w:sdt>
        </w:tc>
        <w:tc>
          <w:tcPr>
            <w:tcW w:w="678" w:type="dxa"/>
            <w:tcMar>
              <w:top w:w="58" w:type="dxa"/>
              <w:left w:w="86" w:type="dxa"/>
              <w:bottom w:w="58" w:type="dxa"/>
              <w:right w:w="86" w:type="dxa"/>
            </w:tcMar>
          </w:tcPr>
          <w:sdt>
            <w:sdtPr>
              <w:rPr>
                <w:rFonts w:ascii="MS Gothic" w:eastAsia="MS Gothic" w:hAnsi="MS Gothic" w:hint="eastAsia"/>
                <w:sz w:val="22"/>
                <w:szCs w:val="22"/>
              </w:rPr>
              <w:id w:val="1569072415"/>
              <w14:checkbox>
                <w14:checked w14:val="0"/>
                <w14:checkedState w14:val="2612" w14:font="MS Gothic"/>
                <w14:uncheckedState w14:val="2610" w14:font="MS Gothic"/>
              </w14:checkbox>
            </w:sdtPr>
            <w:sdtContent>
              <w:p w14:paraId="392AE37B" w14:textId="3160E337" w:rsidR="00E5164F" w:rsidRPr="001452D1" w:rsidRDefault="00E5164F" w:rsidP="00E5164F">
                <w:pPr>
                  <w:pStyle w:val="SCSTableText"/>
                  <w:jc w:val="center"/>
                  <w:rPr>
                    <w:sz w:val="20"/>
                  </w:rPr>
                </w:pPr>
                <w:r>
                  <w:rPr>
                    <w:rFonts w:ascii="MS Gothic" w:eastAsia="MS Gothic" w:hAnsi="MS Gothic" w:hint="eastAsia"/>
                    <w:sz w:val="22"/>
                    <w:szCs w:val="22"/>
                  </w:rPr>
                  <w:t>☐</w:t>
                </w:r>
              </w:p>
            </w:sdtContent>
          </w:sdt>
        </w:tc>
        <w:tc>
          <w:tcPr>
            <w:tcW w:w="6117" w:type="dxa"/>
            <w:tcMar>
              <w:top w:w="58" w:type="dxa"/>
              <w:left w:w="86" w:type="dxa"/>
              <w:bottom w:w="58" w:type="dxa"/>
              <w:right w:w="86" w:type="dxa"/>
            </w:tcMar>
          </w:tcPr>
          <w:p w14:paraId="3D65BD20" w14:textId="77777777" w:rsidR="00E5164F" w:rsidRPr="001452D1" w:rsidRDefault="00E5164F" w:rsidP="00E5164F">
            <w:pPr>
              <w:pStyle w:val="SCSTableText"/>
              <w:rPr>
                <w:sz w:val="20"/>
              </w:rPr>
            </w:pPr>
            <w:r w:rsidRPr="001452D1">
              <w:rPr>
                <w:sz w:val="20"/>
              </w:rPr>
              <w:t>Make provisions for First Aid and washing facilities for project employees.</w:t>
            </w:r>
          </w:p>
        </w:tc>
      </w:tr>
      <w:tr w:rsidR="00E5164F" w:rsidRPr="009A5644" w14:paraId="7AD693D2" w14:textId="77777777" w:rsidTr="00C9792D">
        <w:trPr>
          <w:trHeight w:val="350"/>
          <w:jc w:val="center"/>
        </w:trPr>
        <w:tc>
          <w:tcPr>
            <w:tcW w:w="1831" w:type="dxa"/>
            <w:tcMar>
              <w:top w:w="58" w:type="dxa"/>
              <w:left w:w="86" w:type="dxa"/>
              <w:bottom w:w="58" w:type="dxa"/>
              <w:right w:w="86" w:type="dxa"/>
            </w:tcMar>
          </w:tcPr>
          <w:p w14:paraId="634A9E95" w14:textId="77777777" w:rsidR="00E5164F" w:rsidRPr="001452D1" w:rsidRDefault="00E5164F" w:rsidP="00E5164F">
            <w:pPr>
              <w:pStyle w:val="SCSTableText"/>
              <w:rPr>
                <w:sz w:val="20"/>
              </w:rPr>
            </w:pPr>
            <w:r w:rsidRPr="001452D1">
              <w:rPr>
                <w:sz w:val="20"/>
              </w:rPr>
              <w:t xml:space="preserve">Extension Cords/GFCI </w:t>
            </w:r>
          </w:p>
        </w:tc>
        <w:tc>
          <w:tcPr>
            <w:tcW w:w="793" w:type="dxa"/>
            <w:tcMar>
              <w:top w:w="58" w:type="dxa"/>
              <w:left w:w="86" w:type="dxa"/>
              <w:bottom w:w="58" w:type="dxa"/>
              <w:right w:w="86" w:type="dxa"/>
            </w:tcMar>
          </w:tcPr>
          <w:sdt>
            <w:sdtPr>
              <w:rPr>
                <w:rFonts w:ascii="MS Gothic" w:eastAsia="MS Gothic" w:hAnsi="MS Gothic" w:hint="eastAsia"/>
                <w:sz w:val="22"/>
                <w:szCs w:val="22"/>
              </w:rPr>
              <w:id w:val="1958217961"/>
              <w14:checkbox>
                <w14:checked w14:val="0"/>
                <w14:checkedState w14:val="2612" w14:font="MS Gothic"/>
                <w14:uncheckedState w14:val="2610" w14:font="MS Gothic"/>
              </w14:checkbox>
            </w:sdtPr>
            <w:sdtContent>
              <w:p w14:paraId="40B2A2BB" w14:textId="110ED78C" w:rsidR="00E5164F" w:rsidRPr="001452D1" w:rsidRDefault="00E5164F" w:rsidP="00E5164F">
                <w:pPr>
                  <w:pStyle w:val="SCSTableText"/>
                  <w:jc w:val="center"/>
                  <w:rPr>
                    <w:sz w:val="20"/>
                  </w:rPr>
                </w:pPr>
                <w:r>
                  <w:rPr>
                    <w:rFonts w:ascii="MS Gothic" w:eastAsia="MS Gothic" w:hAnsi="MS Gothic" w:hint="eastAsia"/>
                    <w:sz w:val="22"/>
                    <w:szCs w:val="22"/>
                  </w:rPr>
                  <w:t>☐</w:t>
                </w:r>
              </w:p>
            </w:sdtContent>
          </w:sdt>
        </w:tc>
        <w:tc>
          <w:tcPr>
            <w:tcW w:w="678" w:type="dxa"/>
            <w:tcMar>
              <w:top w:w="58" w:type="dxa"/>
              <w:left w:w="86" w:type="dxa"/>
              <w:bottom w:w="58" w:type="dxa"/>
              <w:right w:w="86" w:type="dxa"/>
            </w:tcMar>
          </w:tcPr>
          <w:sdt>
            <w:sdtPr>
              <w:rPr>
                <w:rFonts w:ascii="MS Gothic" w:eastAsia="MS Gothic" w:hAnsi="MS Gothic" w:hint="eastAsia"/>
                <w:sz w:val="22"/>
                <w:szCs w:val="22"/>
              </w:rPr>
              <w:id w:val="1967392034"/>
              <w14:checkbox>
                <w14:checked w14:val="0"/>
                <w14:checkedState w14:val="2612" w14:font="MS Gothic"/>
                <w14:uncheckedState w14:val="2610" w14:font="MS Gothic"/>
              </w14:checkbox>
            </w:sdtPr>
            <w:sdtContent>
              <w:p w14:paraId="2019C04B" w14:textId="11FBAB76" w:rsidR="00E5164F" w:rsidRPr="001452D1" w:rsidRDefault="00E5164F" w:rsidP="00E5164F">
                <w:pPr>
                  <w:pStyle w:val="SCSTableText"/>
                  <w:jc w:val="center"/>
                  <w:rPr>
                    <w:sz w:val="20"/>
                  </w:rPr>
                </w:pPr>
                <w:r>
                  <w:rPr>
                    <w:rFonts w:ascii="MS Gothic" w:eastAsia="MS Gothic" w:hAnsi="MS Gothic" w:hint="eastAsia"/>
                    <w:sz w:val="22"/>
                    <w:szCs w:val="22"/>
                  </w:rPr>
                  <w:t>☐</w:t>
                </w:r>
              </w:p>
            </w:sdtContent>
          </w:sdt>
        </w:tc>
        <w:tc>
          <w:tcPr>
            <w:tcW w:w="6117" w:type="dxa"/>
            <w:tcMar>
              <w:top w:w="58" w:type="dxa"/>
              <w:left w:w="86" w:type="dxa"/>
              <w:bottom w:w="58" w:type="dxa"/>
              <w:right w:w="86" w:type="dxa"/>
            </w:tcMar>
          </w:tcPr>
          <w:p w14:paraId="16F2C75A" w14:textId="77777777" w:rsidR="00E5164F" w:rsidRPr="001452D1" w:rsidRDefault="00E5164F" w:rsidP="00E5164F">
            <w:pPr>
              <w:pStyle w:val="SCSTableText"/>
              <w:rPr>
                <w:sz w:val="20"/>
              </w:rPr>
            </w:pPr>
            <w:r w:rsidRPr="001452D1">
              <w:rPr>
                <w:sz w:val="20"/>
              </w:rPr>
              <w:t>All extension cords are required to have GFCI and be free of any non-standard or non-compliant repairs to the outer sheath.</w:t>
            </w:r>
          </w:p>
        </w:tc>
      </w:tr>
      <w:tr w:rsidR="00E5164F" w:rsidRPr="009A5644" w14:paraId="0B00992A" w14:textId="77777777" w:rsidTr="00C9792D">
        <w:trPr>
          <w:trHeight w:val="350"/>
          <w:jc w:val="center"/>
        </w:trPr>
        <w:tc>
          <w:tcPr>
            <w:tcW w:w="1831" w:type="dxa"/>
            <w:tcMar>
              <w:top w:w="58" w:type="dxa"/>
              <w:left w:w="86" w:type="dxa"/>
              <w:bottom w:w="58" w:type="dxa"/>
              <w:right w:w="86" w:type="dxa"/>
            </w:tcMar>
          </w:tcPr>
          <w:p w14:paraId="14F1CE1C" w14:textId="77777777" w:rsidR="00E5164F" w:rsidRPr="001452D1" w:rsidRDefault="00E5164F" w:rsidP="00E5164F">
            <w:pPr>
              <w:pStyle w:val="SCSTableText"/>
              <w:rPr>
                <w:sz w:val="20"/>
              </w:rPr>
            </w:pPr>
            <w:r w:rsidRPr="001452D1">
              <w:rPr>
                <w:sz w:val="20"/>
              </w:rPr>
              <w:t xml:space="preserve">Ladders:  Fixed or Portable Access\Egress Issues </w:t>
            </w:r>
          </w:p>
        </w:tc>
        <w:tc>
          <w:tcPr>
            <w:tcW w:w="793" w:type="dxa"/>
            <w:tcMar>
              <w:top w:w="58" w:type="dxa"/>
              <w:left w:w="86" w:type="dxa"/>
              <w:bottom w:w="58" w:type="dxa"/>
              <w:right w:w="86" w:type="dxa"/>
            </w:tcMar>
          </w:tcPr>
          <w:sdt>
            <w:sdtPr>
              <w:rPr>
                <w:rFonts w:ascii="MS Gothic" w:eastAsia="MS Gothic" w:hAnsi="MS Gothic" w:hint="eastAsia"/>
                <w:sz w:val="22"/>
                <w:szCs w:val="22"/>
              </w:rPr>
              <w:id w:val="-183215034"/>
              <w14:checkbox>
                <w14:checked w14:val="0"/>
                <w14:checkedState w14:val="2612" w14:font="MS Gothic"/>
                <w14:uncheckedState w14:val="2610" w14:font="MS Gothic"/>
              </w14:checkbox>
            </w:sdtPr>
            <w:sdtContent>
              <w:p w14:paraId="1B7CD487" w14:textId="26329320" w:rsidR="00E5164F" w:rsidRPr="001452D1" w:rsidRDefault="00E5164F" w:rsidP="00E5164F">
                <w:pPr>
                  <w:pStyle w:val="SCSTableText"/>
                  <w:jc w:val="center"/>
                  <w:rPr>
                    <w:sz w:val="20"/>
                  </w:rPr>
                </w:pPr>
                <w:r>
                  <w:rPr>
                    <w:rFonts w:ascii="MS Gothic" w:eastAsia="MS Gothic" w:hAnsi="MS Gothic" w:hint="eastAsia"/>
                    <w:sz w:val="22"/>
                    <w:szCs w:val="22"/>
                  </w:rPr>
                  <w:t>☐</w:t>
                </w:r>
              </w:p>
            </w:sdtContent>
          </w:sdt>
        </w:tc>
        <w:tc>
          <w:tcPr>
            <w:tcW w:w="678" w:type="dxa"/>
            <w:tcMar>
              <w:top w:w="58" w:type="dxa"/>
              <w:left w:w="86" w:type="dxa"/>
              <w:bottom w:w="58" w:type="dxa"/>
              <w:right w:w="86" w:type="dxa"/>
            </w:tcMar>
          </w:tcPr>
          <w:sdt>
            <w:sdtPr>
              <w:rPr>
                <w:rFonts w:ascii="MS Gothic" w:eastAsia="MS Gothic" w:hAnsi="MS Gothic" w:hint="eastAsia"/>
                <w:sz w:val="22"/>
                <w:szCs w:val="22"/>
              </w:rPr>
              <w:id w:val="426083465"/>
              <w14:checkbox>
                <w14:checked w14:val="0"/>
                <w14:checkedState w14:val="2612" w14:font="MS Gothic"/>
                <w14:uncheckedState w14:val="2610" w14:font="MS Gothic"/>
              </w14:checkbox>
            </w:sdtPr>
            <w:sdtContent>
              <w:p w14:paraId="1EF1F60B" w14:textId="6ED20184" w:rsidR="00E5164F" w:rsidRPr="001452D1" w:rsidRDefault="00E5164F" w:rsidP="00E5164F">
                <w:pPr>
                  <w:pStyle w:val="SCSTableText"/>
                  <w:jc w:val="center"/>
                  <w:rPr>
                    <w:sz w:val="20"/>
                  </w:rPr>
                </w:pPr>
                <w:r>
                  <w:rPr>
                    <w:rFonts w:ascii="MS Gothic" w:eastAsia="MS Gothic" w:hAnsi="MS Gothic" w:hint="eastAsia"/>
                    <w:sz w:val="22"/>
                    <w:szCs w:val="22"/>
                  </w:rPr>
                  <w:t>☐</w:t>
                </w:r>
              </w:p>
            </w:sdtContent>
          </w:sdt>
        </w:tc>
        <w:tc>
          <w:tcPr>
            <w:tcW w:w="6117" w:type="dxa"/>
            <w:tcMar>
              <w:top w:w="58" w:type="dxa"/>
              <w:left w:w="86" w:type="dxa"/>
              <w:bottom w:w="58" w:type="dxa"/>
              <w:right w:w="86" w:type="dxa"/>
            </w:tcMar>
          </w:tcPr>
          <w:p w14:paraId="4378C3E9" w14:textId="77777777" w:rsidR="00E5164F" w:rsidRPr="001452D1" w:rsidRDefault="00E5164F" w:rsidP="00E5164F">
            <w:pPr>
              <w:pStyle w:val="SCSTableText"/>
              <w:rPr>
                <w:sz w:val="20"/>
              </w:rPr>
            </w:pPr>
            <w:r w:rsidRPr="001452D1">
              <w:rPr>
                <w:sz w:val="20"/>
              </w:rPr>
              <w:t>Use appropriate access equipment and securing techniques.</w:t>
            </w:r>
          </w:p>
        </w:tc>
      </w:tr>
      <w:tr w:rsidR="00E5164F" w:rsidRPr="009A5644" w14:paraId="6503BC92" w14:textId="77777777" w:rsidTr="00C9792D">
        <w:trPr>
          <w:trHeight w:val="350"/>
          <w:jc w:val="center"/>
        </w:trPr>
        <w:tc>
          <w:tcPr>
            <w:tcW w:w="1831" w:type="dxa"/>
            <w:tcMar>
              <w:top w:w="58" w:type="dxa"/>
              <w:left w:w="86" w:type="dxa"/>
              <w:bottom w:w="58" w:type="dxa"/>
              <w:right w:w="86" w:type="dxa"/>
            </w:tcMar>
          </w:tcPr>
          <w:p w14:paraId="310099BB" w14:textId="77777777" w:rsidR="00E5164F" w:rsidRPr="001452D1" w:rsidRDefault="00E5164F" w:rsidP="00E5164F">
            <w:pPr>
              <w:pStyle w:val="SCSTableText"/>
              <w:rPr>
                <w:sz w:val="20"/>
              </w:rPr>
            </w:pPr>
            <w:r w:rsidRPr="001452D1">
              <w:rPr>
                <w:sz w:val="20"/>
              </w:rPr>
              <w:t>Hazardous Energy Control (HEC)</w:t>
            </w:r>
          </w:p>
        </w:tc>
        <w:tc>
          <w:tcPr>
            <w:tcW w:w="793" w:type="dxa"/>
            <w:tcMar>
              <w:top w:w="58" w:type="dxa"/>
              <w:left w:w="86" w:type="dxa"/>
              <w:bottom w:w="58" w:type="dxa"/>
              <w:right w:w="86" w:type="dxa"/>
            </w:tcMar>
          </w:tcPr>
          <w:sdt>
            <w:sdtPr>
              <w:rPr>
                <w:rFonts w:ascii="MS Gothic" w:eastAsia="MS Gothic" w:hAnsi="MS Gothic" w:hint="eastAsia"/>
                <w:sz w:val="22"/>
                <w:szCs w:val="22"/>
              </w:rPr>
              <w:id w:val="1011260040"/>
              <w14:checkbox>
                <w14:checked w14:val="0"/>
                <w14:checkedState w14:val="2612" w14:font="MS Gothic"/>
                <w14:uncheckedState w14:val="2610" w14:font="MS Gothic"/>
              </w14:checkbox>
            </w:sdtPr>
            <w:sdtContent>
              <w:p w14:paraId="7F165A9E" w14:textId="600C7857" w:rsidR="00E5164F" w:rsidRPr="001452D1" w:rsidRDefault="00E5164F" w:rsidP="00E5164F">
                <w:pPr>
                  <w:pStyle w:val="SCSTableText"/>
                  <w:jc w:val="center"/>
                  <w:rPr>
                    <w:sz w:val="20"/>
                  </w:rPr>
                </w:pPr>
                <w:r>
                  <w:rPr>
                    <w:rFonts w:ascii="MS Gothic" w:eastAsia="MS Gothic" w:hAnsi="MS Gothic" w:hint="eastAsia"/>
                    <w:sz w:val="22"/>
                    <w:szCs w:val="22"/>
                  </w:rPr>
                  <w:t>☐</w:t>
                </w:r>
              </w:p>
            </w:sdtContent>
          </w:sdt>
        </w:tc>
        <w:tc>
          <w:tcPr>
            <w:tcW w:w="678" w:type="dxa"/>
            <w:tcMar>
              <w:top w:w="58" w:type="dxa"/>
              <w:left w:w="86" w:type="dxa"/>
              <w:bottom w:w="58" w:type="dxa"/>
              <w:right w:w="86" w:type="dxa"/>
            </w:tcMar>
          </w:tcPr>
          <w:sdt>
            <w:sdtPr>
              <w:rPr>
                <w:rFonts w:ascii="MS Gothic" w:eastAsia="MS Gothic" w:hAnsi="MS Gothic" w:hint="eastAsia"/>
                <w:sz w:val="22"/>
                <w:szCs w:val="22"/>
              </w:rPr>
              <w:id w:val="-431661156"/>
              <w14:checkbox>
                <w14:checked w14:val="0"/>
                <w14:checkedState w14:val="2612" w14:font="MS Gothic"/>
                <w14:uncheckedState w14:val="2610" w14:font="MS Gothic"/>
              </w14:checkbox>
            </w:sdtPr>
            <w:sdtContent>
              <w:p w14:paraId="179F6EBD" w14:textId="18A2A0C2" w:rsidR="00E5164F" w:rsidRPr="001452D1" w:rsidRDefault="00E5164F" w:rsidP="00E5164F">
                <w:pPr>
                  <w:pStyle w:val="SCSTableText"/>
                  <w:jc w:val="center"/>
                  <w:rPr>
                    <w:sz w:val="20"/>
                  </w:rPr>
                </w:pPr>
                <w:r>
                  <w:rPr>
                    <w:rFonts w:ascii="MS Gothic" w:eastAsia="MS Gothic" w:hAnsi="MS Gothic" w:hint="eastAsia"/>
                    <w:sz w:val="22"/>
                    <w:szCs w:val="22"/>
                  </w:rPr>
                  <w:t>☐</w:t>
                </w:r>
              </w:p>
            </w:sdtContent>
          </w:sdt>
        </w:tc>
        <w:tc>
          <w:tcPr>
            <w:tcW w:w="6117" w:type="dxa"/>
            <w:tcMar>
              <w:top w:w="58" w:type="dxa"/>
              <w:left w:w="86" w:type="dxa"/>
              <w:bottom w:w="58" w:type="dxa"/>
              <w:right w:w="86" w:type="dxa"/>
            </w:tcMar>
          </w:tcPr>
          <w:p w14:paraId="5A680E91" w14:textId="77777777" w:rsidR="00E5164F" w:rsidRPr="001452D1" w:rsidRDefault="00E5164F" w:rsidP="00E5164F">
            <w:pPr>
              <w:pStyle w:val="SCSTableText"/>
              <w:rPr>
                <w:sz w:val="20"/>
              </w:rPr>
            </w:pPr>
            <w:r w:rsidRPr="001452D1">
              <w:rPr>
                <w:sz w:val="20"/>
              </w:rPr>
              <w:t>Determine if the project scope requires isolation of hazardous energy for in-place or new installations. If applicable, subcontractor written HEC program/procedures must be submitted to USC prior to commencement of work.</w:t>
            </w:r>
          </w:p>
        </w:tc>
      </w:tr>
      <w:tr w:rsidR="00E5164F" w:rsidRPr="009A5644" w14:paraId="24F99D89" w14:textId="77777777" w:rsidTr="00C9792D">
        <w:trPr>
          <w:trHeight w:val="350"/>
          <w:jc w:val="center"/>
        </w:trPr>
        <w:tc>
          <w:tcPr>
            <w:tcW w:w="1831" w:type="dxa"/>
            <w:tcMar>
              <w:top w:w="58" w:type="dxa"/>
              <w:left w:w="86" w:type="dxa"/>
              <w:bottom w:w="58" w:type="dxa"/>
              <w:right w:w="86" w:type="dxa"/>
            </w:tcMar>
          </w:tcPr>
          <w:p w14:paraId="5B661C75" w14:textId="77777777" w:rsidR="00E5164F" w:rsidRPr="001452D1" w:rsidRDefault="00E5164F" w:rsidP="00E5164F">
            <w:pPr>
              <w:pStyle w:val="SCSTableText"/>
              <w:rPr>
                <w:sz w:val="20"/>
              </w:rPr>
            </w:pPr>
            <w:r w:rsidRPr="001452D1">
              <w:rPr>
                <w:sz w:val="20"/>
              </w:rPr>
              <w:t>Hazardous Waste</w:t>
            </w:r>
          </w:p>
        </w:tc>
        <w:tc>
          <w:tcPr>
            <w:tcW w:w="793" w:type="dxa"/>
            <w:tcMar>
              <w:top w:w="58" w:type="dxa"/>
              <w:left w:w="86" w:type="dxa"/>
              <w:bottom w:w="58" w:type="dxa"/>
              <w:right w:w="86" w:type="dxa"/>
            </w:tcMar>
          </w:tcPr>
          <w:sdt>
            <w:sdtPr>
              <w:rPr>
                <w:rFonts w:ascii="MS Gothic" w:eastAsia="MS Gothic" w:hAnsi="MS Gothic" w:hint="eastAsia"/>
                <w:sz w:val="22"/>
                <w:szCs w:val="22"/>
              </w:rPr>
              <w:id w:val="-307562941"/>
              <w14:checkbox>
                <w14:checked w14:val="0"/>
                <w14:checkedState w14:val="2612" w14:font="MS Gothic"/>
                <w14:uncheckedState w14:val="2610" w14:font="MS Gothic"/>
              </w14:checkbox>
            </w:sdtPr>
            <w:sdtContent>
              <w:p w14:paraId="775E9229" w14:textId="7A22E7B4" w:rsidR="00E5164F" w:rsidRPr="001452D1" w:rsidRDefault="00E5164F" w:rsidP="00E5164F">
                <w:pPr>
                  <w:pStyle w:val="SCSTableText"/>
                  <w:jc w:val="center"/>
                  <w:rPr>
                    <w:sz w:val="20"/>
                  </w:rPr>
                </w:pPr>
                <w:r>
                  <w:rPr>
                    <w:rFonts w:ascii="MS Gothic" w:eastAsia="MS Gothic" w:hAnsi="MS Gothic" w:hint="eastAsia"/>
                    <w:sz w:val="22"/>
                    <w:szCs w:val="22"/>
                  </w:rPr>
                  <w:t>☐</w:t>
                </w:r>
              </w:p>
            </w:sdtContent>
          </w:sdt>
        </w:tc>
        <w:tc>
          <w:tcPr>
            <w:tcW w:w="678" w:type="dxa"/>
            <w:tcMar>
              <w:top w:w="58" w:type="dxa"/>
              <w:left w:w="86" w:type="dxa"/>
              <w:bottom w:w="58" w:type="dxa"/>
              <w:right w:w="86" w:type="dxa"/>
            </w:tcMar>
          </w:tcPr>
          <w:sdt>
            <w:sdtPr>
              <w:rPr>
                <w:rFonts w:ascii="MS Gothic" w:eastAsia="MS Gothic" w:hAnsi="MS Gothic" w:hint="eastAsia"/>
                <w:sz w:val="22"/>
                <w:szCs w:val="22"/>
              </w:rPr>
              <w:id w:val="1342904792"/>
              <w14:checkbox>
                <w14:checked w14:val="0"/>
                <w14:checkedState w14:val="2612" w14:font="MS Gothic"/>
                <w14:uncheckedState w14:val="2610" w14:font="MS Gothic"/>
              </w14:checkbox>
            </w:sdtPr>
            <w:sdtContent>
              <w:p w14:paraId="021A310D" w14:textId="6930E117" w:rsidR="00E5164F" w:rsidRPr="001452D1" w:rsidRDefault="00E5164F" w:rsidP="00E5164F">
                <w:pPr>
                  <w:pStyle w:val="SCSTableText"/>
                  <w:jc w:val="center"/>
                  <w:rPr>
                    <w:sz w:val="20"/>
                  </w:rPr>
                </w:pPr>
                <w:r>
                  <w:rPr>
                    <w:rFonts w:ascii="MS Gothic" w:eastAsia="MS Gothic" w:hAnsi="MS Gothic" w:hint="eastAsia"/>
                    <w:sz w:val="22"/>
                    <w:szCs w:val="22"/>
                  </w:rPr>
                  <w:t>☐</w:t>
                </w:r>
              </w:p>
            </w:sdtContent>
          </w:sdt>
        </w:tc>
        <w:tc>
          <w:tcPr>
            <w:tcW w:w="6117" w:type="dxa"/>
            <w:tcMar>
              <w:top w:w="58" w:type="dxa"/>
              <w:left w:w="86" w:type="dxa"/>
              <w:bottom w:w="58" w:type="dxa"/>
              <w:right w:w="86" w:type="dxa"/>
            </w:tcMar>
          </w:tcPr>
          <w:p w14:paraId="41D86077" w14:textId="77777777" w:rsidR="00E5164F" w:rsidRPr="001452D1" w:rsidRDefault="00E5164F" w:rsidP="00E5164F">
            <w:pPr>
              <w:pStyle w:val="SCSTableText"/>
              <w:rPr>
                <w:sz w:val="20"/>
              </w:rPr>
            </w:pPr>
            <w:r w:rsidRPr="001452D1">
              <w:rPr>
                <w:sz w:val="20"/>
              </w:rPr>
              <w:t xml:space="preserve">All Hazardous Waste generated from project activities shall be handled and disposed of in compliance with all applicable regulations and project specifications. Subcontractors will review all hazardous </w:t>
            </w:r>
            <w:proofErr w:type="gramStart"/>
            <w:r w:rsidRPr="001452D1">
              <w:rPr>
                <w:sz w:val="20"/>
              </w:rPr>
              <w:t>wastes</w:t>
            </w:r>
            <w:proofErr w:type="gramEnd"/>
            <w:r w:rsidRPr="001452D1">
              <w:rPr>
                <w:sz w:val="20"/>
              </w:rPr>
              <w:t xml:space="preserve"> generated </w:t>
            </w:r>
            <w:r w:rsidRPr="001452D1">
              <w:rPr>
                <w:sz w:val="20"/>
              </w:rPr>
              <w:lastRenderedPageBreak/>
              <w:t>with the owner and USC with respect to characterization, storage, proposed treatment method, transportation, and documentation.</w:t>
            </w:r>
          </w:p>
        </w:tc>
      </w:tr>
    </w:tbl>
    <w:p w14:paraId="171D5542" w14:textId="77777777" w:rsidR="00C8640B" w:rsidRDefault="00C8640B"/>
    <w:p w14:paraId="5B5C7933" w14:textId="77777777" w:rsidR="001A2AD9" w:rsidRDefault="001A2AD9" w:rsidP="001A2AD9">
      <w:pPr>
        <w:jc w:val="center"/>
        <w:rPr>
          <w:rFonts w:ascii="Tw Cen MT" w:hAnsi="Tw Cen MT"/>
          <w:color w:val="FF0000"/>
          <w:sz w:val="40"/>
          <w:szCs w:val="40"/>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4"/>
        <w:gridCol w:w="5884"/>
        <w:gridCol w:w="575"/>
        <w:gridCol w:w="507"/>
      </w:tblGrid>
      <w:tr w:rsidR="00B345D9" w:rsidRPr="00B35F2A" w14:paraId="47A8E6DC" w14:textId="77777777" w:rsidTr="00505BCE">
        <w:trPr>
          <w:trHeight w:val="374"/>
          <w:jc w:val="center"/>
        </w:trPr>
        <w:tc>
          <w:tcPr>
            <w:tcW w:w="0" w:type="auto"/>
            <w:gridSpan w:val="4"/>
            <w:shd w:val="clear" w:color="auto" w:fill="D9D9D9"/>
            <w:tcMar>
              <w:top w:w="58" w:type="dxa"/>
              <w:left w:w="86" w:type="dxa"/>
              <w:bottom w:w="58" w:type="dxa"/>
              <w:right w:w="86" w:type="dxa"/>
            </w:tcMar>
            <w:vAlign w:val="center"/>
          </w:tcPr>
          <w:p w14:paraId="05A28A86" w14:textId="77777777" w:rsidR="00B345D9" w:rsidRPr="00AF6D7A" w:rsidRDefault="00B345D9" w:rsidP="00505BCE">
            <w:pPr>
              <w:pStyle w:val="SCSTableText"/>
              <w:keepNext/>
              <w:keepLines/>
              <w:jc w:val="center"/>
              <w:rPr>
                <w:rFonts w:ascii="Tw Cen MT Bold" w:hAnsi="Tw Cen MT Bold"/>
                <w:b/>
                <w:spacing w:val="40"/>
                <w:sz w:val="22"/>
                <w:szCs w:val="22"/>
              </w:rPr>
            </w:pPr>
            <w:r w:rsidRPr="00AF6D7A">
              <w:rPr>
                <w:rFonts w:ascii="Tw Cen MT Bold" w:hAnsi="Tw Cen MT Bold"/>
                <w:b/>
                <w:spacing w:val="40"/>
                <w:sz w:val="22"/>
                <w:szCs w:val="22"/>
              </w:rPr>
              <w:t>Safety Program Administration</w:t>
            </w:r>
          </w:p>
        </w:tc>
      </w:tr>
      <w:tr w:rsidR="00B345D9" w:rsidRPr="009A5644" w14:paraId="0CCC8D1F" w14:textId="77777777" w:rsidTr="00505BCE">
        <w:trPr>
          <w:trHeight w:val="265"/>
          <w:jc w:val="center"/>
        </w:trPr>
        <w:tc>
          <w:tcPr>
            <w:tcW w:w="0" w:type="auto"/>
            <w:vMerge w:val="restart"/>
            <w:tcMar>
              <w:top w:w="58" w:type="dxa"/>
              <w:left w:w="86" w:type="dxa"/>
              <w:bottom w:w="58" w:type="dxa"/>
              <w:right w:w="86" w:type="dxa"/>
            </w:tcMar>
            <w:vAlign w:val="center"/>
          </w:tcPr>
          <w:p w14:paraId="35AD57E5" w14:textId="77777777" w:rsidR="00B345D9" w:rsidRPr="00AF6D7A" w:rsidRDefault="00B345D9" w:rsidP="00505BCE">
            <w:pPr>
              <w:pStyle w:val="SCSTableText"/>
              <w:keepNext/>
              <w:keepLines/>
              <w:jc w:val="center"/>
              <w:rPr>
                <w:b/>
                <w:sz w:val="22"/>
                <w:szCs w:val="22"/>
              </w:rPr>
            </w:pPr>
            <w:r w:rsidRPr="00AF6D7A">
              <w:rPr>
                <w:b/>
                <w:sz w:val="22"/>
                <w:szCs w:val="22"/>
              </w:rPr>
              <w:t>Topic</w:t>
            </w:r>
          </w:p>
        </w:tc>
        <w:tc>
          <w:tcPr>
            <w:tcW w:w="0" w:type="auto"/>
            <w:vMerge w:val="restart"/>
            <w:tcMar>
              <w:top w:w="58" w:type="dxa"/>
              <w:left w:w="86" w:type="dxa"/>
              <w:bottom w:w="58" w:type="dxa"/>
              <w:right w:w="86" w:type="dxa"/>
            </w:tcMar>
            <w:vAlign w:val="center"/>
          </w:tcPr>
          <w:p w14:paraId="5611BB17" w14:textId="77777777" w:rsidR="00B345D9" w:rsidRPr="00AF6D7A" w:rsidRDefault="00B345D9" w:rsidP="00505BCE">
            <w:pPr>
              <w:pStyle w:val="SCSTableText"/>
              <w:keepNext/>
              <w:keepLines/>
              <w:jc w:val="center"/>
              <w:rPr>
                <w:b/>
                <w:sz w:val="22"/>
                <w:szCs w:val="22"/>
              </w:rPr>
            </w:pPr>
            <w:r w:rsidRPr="00AF6D7A">
              <w:rPr>
                <w:b/>
                <w:sz w:val="22"/>
                <w:szCs w:val="22"/>
              </w:rPr>
              <w:t>Implementation</w:t>
            </w:r>
          </w:p>
        </w:tc>
        <w:tc>
          <w:tcPr>
            <w:tcW w:w="0" w:type="auto"/>
            <w:gridSpan w:val="2"/>
            <w:tcMar>
              <w:top w:w="58" w:type="dxa"/>
              <w:left w:w="86" w:type="dxa"/>
              <w:bottom w:w="58" w:type="dxa"/>
              <w:right w:w="86" w:type="dxa"/>
            </w:tcMar>
            <w:vAlign w:val="center"/>
          </w:tcPr>
          <w:p w14:paraId="01434577" w14:textId="77777777" w:rsidR="00B345D9" w:rsidRPr="00AF6D7A" w:rsidRDefault="00B345D9" w:rsidP="00505BCE">
            <w:pPr>
              <w:pStyle w:val="SCSTableText"/>
              <w:keepNext/>
              <w:keepLines/>
              <w:jc w:val="center"/>
              <w:rPr>
                <w:b/>
                <w:sz w:val="22"/>
                <w:szCs w:val="22"/>
              </w:rPr>
            </w:pPr>
            <w:r w:rsidRPr="00AF6D7A">
              <w:rPr>
                <w:b/>
                <w:sz w:val="22"/>
                <w:szCs w:val="22"/>
              </w:rPr>
              <w:t>Reviewed</w:t>
            </w:r>
          </w:p>
        </w:tc>
      </w:tr>
      <w:tr w:rsidR="00B345D9" w:rsidRPr="009A5644" w14:paraId="1CD1EC7B" w14:textId="77777777" w:rsidTr="00505BCE">
        <w:trPr>
          <w:trHeight w:val="144"/>
          <w:jc w:val="center"/>
        </w:trPr>
        <w:tc>
          <w:tcPr>
            <w:tcW w:w="0" w:type="auto"/>
            <w:vMerge/>
            <w:tcMar>
              <w:top w:w="58" w:type="dxa"/>
              <w:left w:w="86" w:type="dxa"/>
              <w:bottom w:w="58" w:type="dxa"/>
              <w:right w:w="86" w:type="dxa"/>
            </w:tcMar>
            <w:vAlign w:val="center"/>
          </w:tcPr>
          <w:p w14:paraId="1E4E9C28" w14:textId="77777777" w:rsidR="00B345D9" w:rsidRPr="00AF6D7A" w:rsidRDefault="00B345D9" w:rsidP="00505BCE">
            <w:pPr>
              <w:pStyle w:val="SCSTableText"/>
              <w:keepNext/>
              <w:keepLines/>
              <w:jc w:val="center"/>
              <w:rPr>
                <w:b/>
                <w:sz w:val="22"/>
                <w:szCs w:val="22"/>
              </w:rPr>
            </w:pPr>
          </w:p>
        </w:tc>
        <w:tc>
          <w:tcPr>
            <w:tcW w:w="0" w:type="auto"/>
            <w:vMerge/>
            <w:tcMar>
              <w:top w:w="58" w:type="dxa"/>
              <w:left w:w="86" w:type="dxa"/>
              <w:bottom w:w="58" w:type="dxa"/>
              <w:right w:w="86" w:type="dxa"/>
            </w:tcMar>
            <w:vAlign w:val="center"/>
          </w:tcPr>
          <w:p w14:paraId="48C96ADB" w14:textId="77777777" w:rsidR="00B345D9" w:rsidRPr="00AF6D7A" w:rsidRDefault="00B345D9" w:rsidP="00505BCE">
            <w:pPr>
              <w:pStyle w:val="SCSTableText"/>
              <w:keepNext/>
              <w:keepLines/>
              <w:jc w:val="center"/>
              <w:rPr>
                <w:b/>
                <w:sz w:val="22"/>
                <w:szCs w:val="22"/>
              </w:rPr>
            </w:pPr>
          </w:p>
        </w:tc>
        <w:tc>
          <w:tcPr>
            <w:tcW w:w="0" w:type="auto"/>
            <w:tcMar>
              <w:top w:w="58" w:type="dxa"/>
              <w:left w:w="86" w:type="dxa"/>
              <w:bottom w:w="58" w:type="dxa"/>
              <w:right w:w="86" w:type="dxa"/>
            </w:tcMar>
            <w:vAlign w:val="center"/>
          </w:tcPr>
          <w:p w14:paraId="72153E37" w14:textId="77777777" w:rsidR="00B345D9" w:rsidRPr="00AF6D7A" w:rsidRDefault="00B345D9" w:rsidP="00505BCE">
            <w:pPr>
              <w:pStyle w:val="SCSTableText"/>
              <w:keepNext/>
              <w:keepLines/>
              <w:jc w:val="center"/>
              <w:rPr>
                <w:b/>
                <w:sz w:val="22"/>
                <w:szCs w:val="22"/>
              </w:rPr>
            </w:pPr>
            <w:r w:rsidRPr="00AF6D7A">
              <w:rPr>
                <w:b/>
                <w:sz w:val="22"/>
                <w:szCs w:val="22"/>
              </w:rPr>
              <w:t>Yes</w:t>
            </w:r>
          </w:p>
        </w:tc>
        <w:tc>
          <w:tcPr>
            <w:tcW w:w="0" w:type="auto"/>
            <w:tcMar>
              <w:top w:w="58" w:type="dxa"/>
              <w:left w:w="86" w:type="dxa"/>
              <w:bottom w:w="58" w:type="dxa"/>
              <w:right w:w="86" w:type="dxa"/>
            </w:tcMar>
            <w:vAlign w:val="center"/>
          </w:tcPr>
          <w:p w14:paraId="3400C6A8" w14:textId="77777777" w:rsidR="00B345D9" w:rsidRPr="00AF6D7A" w:rsidRDefault="00B345D9" w:rsidP="00505BCE">
            <w:pPr>
              <w:pStyle w:val="SCSTableText"/>
              <w:keepNext/>
              <w:keepLines/>
              <w:jc w:val="center"/>
              <w:rPr>
                <w:b/>
                <w:sz w:val="22"/>
                <w:szCs w:val="22"/>
              </w:rPr>
            </w:pPr>
            <w:r w:rsidRPr="00AF6D7A">
              <w:rPr>
                <w:b/>
                <w:sz w:val="22"/>
                <w:szCs w:val="22"/>
              </w:rPr>
              <w:t>No</w:t>
            </w:r>
          </w:p>
        </w:tc>
      </w:tr>
      <w:tr w:rsidR="005D2838" w:rsidRPr="009A5644" w14:paraId="1D6425EF" w14:textId="77777777" w:rsidTr="00505BCE">
        <w:trPr>
          <w:trHeight w:val="472"/>
          <w:jc w:val="center"/>
        </w:trPr>
        <w:tc>
          <w:tcPr>
            <w:tcW w:w="0" w:type="auto"/>
            <w:tcMar>
              <w:top w:w="58" w:type="dxa"/>
              <w:left w:w="86" w:type="dxa"/>
              <w:bottom w:w="58" w:type="dxa"/>
              <w:right w:w="86" w:type="dxa"/>
            </w:tcMar>
          </w:tcPr>
          <w:p w14:paraId="3C69EF2B" w14:textId="77777777" w:rsidR="005D2838" w:rsidRPr="00AF6D7A" w:rsidRDefault="005D2838" w:rsidP="005D2838">
            <w:pPr>
              <w:pStyle w:val="SCSTableText"/>
              <w:keepNext/>
              <w:keepLines/>
              <w:rPr>
                <w:sz w:val="22"/>
                <w:szCs w:val="22"/>
              </w:rPr>
            </w:pPr>
            <w:r w:rsidRPr="00AF6D7A">
              <w:rPr>
                <w:sz w:val="22"/>
                <w:szCs w:val="22"/>
              </w:rPr>
              <w:t xml:space="preserve">Site Emergencies </w:t>
            </w:r>
          </w:p>
        </w:tc>
        <w:tc>
          <w:tcPr>
            <w:tcW w:w="0" w:type="auto"/>
            <w:tcMar>
              <w:top w:w="58" w:type="dxa"/>
              <w:left w:w="86" w:type="dxa"/>
              <w:bottom w:w="58" w:type="dxa"/>
              <w:right w:w="86" w:type="dxa"/>
            </w:tcMar>
          </w:tcPr>
          <w:p w14:paraId="47091F36" w14:textId="77777777" w:rsidR="005D2838" w:rsidRPr="00AF6D7A" w:rsidRDefault="005D2838" w:rsidP="005D2838">
            <w:pPr>
              <w:pStyle w:val="SCSTableText"/>
              <w:keepNext/>
              <w:keepLines/>
              <w:rPr>
                <w:sz w:val="22"/>
                <w:szCs w:val="22"/>
              </w:rPr>
            </w:pPr>
            <w:r w:rsidRPr="00AF6D7A">
              <w:rPr>
                <w:sz w:val="22"/>
                <w:szCs w:val="22"/>
              </w:rPr>
              <w:t>In the event of an emergency, project personnel are expected to adhere to the require</w:t>
            </w:r>
            <w:r>
              <w:rPr>
                <w:sz w:val="22"/>
                <w:szCs w:val="22"/>
              </w:rPr>
              <w:t>ments detailed in the SSH</w:t>
            </w:r>
            <w:r w:rsidRPr="00AF6D7A">
              <w:rPr>
                <w:sz w:val="22"/>
                <w:szCs w:val="22"/>
              </w:rPr>
              <w:t>SP.</w:t>
            </w:r>
          </w:p>
        </w:tc>
        <w:tc>
          <w:tcPr>
            <w:tcW w:w="0" w:type="auto"/>
            <w:tcMar>
              <w:top w:w="58" w:type="dxa"/>
              <w:left w:w="86" w:type="dxa"/>
              <w:bottom w:w="58" w:type="dxa"/>
              <w:right w:w="86" w:type="dxa"/>
            </w:tcMar>
          </w:tcPr>
          <w:sdt>
            <w:sdtPr>
              <w:rPr>
                <w:rFonts w:ascii="MS Gothic" w:eastAsia="MS Gothic" w:hAnsi="MS Gothic" w:hint="eastAsia"/>
                <w:sz w:val="22"/>
                <w:szCs w:val="22"/>
              </w:rPr>
              <w:id w:val="1743526798"/>
              <w14:checkbox>
                <w14:checked w14:val="0"/>
                <w14:checkedState w14:val="2612" w14:font="MS Gothic"/>
                <w14:uncheckedState w14:val="2610" w14:font="MS Gothic"/>
              </w14:checkbox>
            </w:sdtPr>
            <w:sdtContent>
              <w:p w14:paraId="43FF253F" w14:textId="52746D88" w:rsidR="005D2838" w:rsidRPr="00AF6D7A" w:rsidRDefault="005D2838" w:rsidP="005D2838">
                <w:pPr>
                  <w:pStyle w:val="SCSTableText"/>
                  <w:keepNext/>
                  <w:keepLines/>
                  <w:jc w:val="center"/>
                  <w:rPr>
                    <w:sz w:val="22"/>
                    <w:szCs w:val="22"/>
                  </w:rPr>
                </w:pPr>
                <w:r>
                  <w:rPr>
                    <w:rFonts w:ascii="MS Gothic" w:eastAsia="MS Gothic" w:hAnsi="MS Gothic" w:hint="eastAsia"/>
                    <w:sz w:val="22"/>
                    <w:szCs w:val="22"/>
                  </w:rPr>
                  <w:t>☐</w:t>
                </w:r>
              </w:p>
            </w:sdtContent>
          </w:sdt>
        </w:tc>
        <w:tc>
          <w:tcPr>
            <w:tcW w:w="0" w:type="auto"/>
            <w:tcMar>
              <w:top w:w="58" w:type="dxa"/>
              <w:left w:w="86" w:type="dxa"/>
              <w:bottom w:w="58" w:type="dxa"/>
              <w:right w:w="86" w:type="dxa"/>
            </w:tcMar>
          </w:tcPr>
          <w:sdt>
            <w:sdtPr>
              <w:rPr>
                <w:rFonts w:ascii="MS Gothic" w:eastAsia="MS Gothic" w:hAnsi="MS Gothic" w:hint="eastAsia"/>
                <w:sz w:val="22"/>
                <w:szCs w:val="22"/>
              </w:rPr>
              <w:id w:val="1804891503"/>
              <w14:checkbox>
                <w14:checked w14:val="0"/>
                <w14:checkedState w14:val="2612" w14:font="MS Gothic"/>
                <w14:uncheckedState w14:val="2610" w14:font="MS Gothic"/>
              </w14:checkbox>
            </w:sdtPr>
            <w:sdtContent>
              <w:p w14:paraId="2E44B86E" w14:textId="69E44586" w:rsidR="005D2838" w:rsidRPr="00AF6D7A" w:rsidRDefault="005D2838" w:rsidP="005D2838">
                <w:pPr>
                  <w:pStyle w:val="SCSTableText"/>
                  <w:keepNext/>
                  <w:keepLines/>
                  <w:jc w:val="center"/>
                  <w:rPr>
                    <w:sz w:val="22"/>
                    <w:szCs w:val="22"/>
                  </w:rPr>
                </w:pPr>
                <w:r>
                  <w:rPr>
                    <w:rFonts w:ascii="MS Gothic" w:eastAsia="MS Gothic" w:hAnsi="MS Gothic" w:hint="eastAsia"/>
                    <w:sz w:val="22"/>
                    <w:szCs w:val="22"/>
                  </w:rPr>
                  <w:t>☐</w:t>
                </w:r>
              </w:p>
            </w:sdtContent>
          </w:sdt>
        </w:tc>
      </w:tr>
      <w:tr w:rsidR="005D2838" w:rsidRPr="009A5644" w14:paraId="2121769E" w14:textId="77777777" w:rsidTr="00505BCE">
        <w:trPr>
          <w:trHeight w:val="350"/>
          <w:jc w:val="center"/>
        </w:trPr>
        <w:tc>
          <w:tcPr>
            <w:tcW w:w="0" w:type="auto"/>
            <w:tcMar>
              <w:top w:w="58" w:type="dxa"/>
              <w:left w:w="86" w:type="dxa"/>
              <w:bottom w:w="58" w:type="dxa"/>
              <w:right w:w="86" w:type="dxa"/>
            </w:tcMar>
          </w:tcPr>
          <w:p w14:paraId="261010BA" w14:textId="77777777" w:rsidR="005D2838" w:rsidRPr="00AF6D7A" w:rsidRDefault="005D2838" w:rsidP="005D2838">
            <w:pPr>
              <w:pStyle w:val="SCSTableText"/>
              <w:keepNext/>
              <w:keepLines/>
              <w:rPr>
                <w:sz w:val="22"/>
                <w:szCs w:val="22"/>
              </w:rPr>
            </w:pPr>
            <w:r w:rsidRPr="00AF6D7A">
              <w:rPr>
                <w:sz w:val="22"/>
                <w:szCs w:val="22"/>
              </w:rPr>
              <w:t xml:space="preserve">Project Accident/Incident Reports </w:t>
            </w:r>
          </w:p>
        </w:tc>
        <w:tc>
          <w:tcPr>
            <w:tcW w:w="0" w:type="auto"/>
            <w:tcMar>
              <w:top w:w="58" w:type="dxa"/>
              <w:left w:w="86" w:type="dxa"/>
              <w:bottom w:w="58" w:type="dxa"/>
              <w:right w:w="86" w:type="dxa"/>
            </w:tcMar>
          </w:tcPr>
          <w:p w14:paraId="515E6D4F" w14:textId="77777777" w:rsidR="005D2838" w:rsidRPr="00AF6D7A" w:rsidRDefault="005D2838" w:rsidP="005D2838">
            <w:pPr>
              <w:pStyle w:val="SCSTableText"/>
              <w:keepNext/>
              <w:keepLines/>
              <w:rPr>
                <w:sz w:val="22"/>
                <w:szCs w:val="22"/>
              </w:rPr>
            </w:pPr>
            <w:r w:rsidRPr="514F0F7C">
              <w:rPr>
                <w:sz w:val="22"/>
                <w:szCs w:val="22"/>
              </w:rPr>
              <w:t xml:space="preserve">Submit a report </w:t>
            </w:r>
            <w:r>
              <w:rPr>
                <w:sz w:val="22"/>
                <w:szCs w:val="22"/>
              </w:rPr>
              <w:t>for all</w:t>
            </w:r>
            <w:r w:rsidRPr="514F0F7C">
              <w:rPr>
                <w:sz w:val="22"/>
                <w:szCs w:val="22"/>
              </w:rPr>
              <w:t xml:space="preserve"> near misses, accidents, property damage, or unsafe conditions. Subcontractors shall use their own form for reporting accidents. If the subcontractor does not have one, USC will provide our form. It is available from the USC project superintendent. </w:t>
            </w:r>
          </w:p>
        </w:tc>
        <w:tc>
          <w:tcPr>
            <w:tcW w:w="0" w:type="auto"/>
            <w:tcMar>
              <w:top w:w="58" w:type="dxa"/>
              <w:left w:w="86" w:type="dxa"/>
              <w:bottom w:w="58" w:type="dxa"/>
              <w:right w:w="86" w:type="dxa"/>
            </w:tcMar>
          </w:tcPr>
          <w:sdt>
            <w:sdtPr>
              <w:rPr>
                <w:rFonts w:ascii="MS Gothic" w:eastAsia="MS Gothic" w:hAnsi="MS Gothic" w:hint="eastAsia"/>
                <w:sz w:val="22"/>
                <w:szCs w:val="22"/>
              </w:rPr>
              <w:id w:val="11037454"/>
              <w14:checkbox>
                <w14:checked w14:val="0"/>
                <w14:checkedState w14:val="2612" w14:font="MS Gothic"/>
                <w14:uncheckedState w14:val="2610" w14:font="MS Gothic"/>
              </w14:checkbox>
            </w:sdtPr>
            <w:sdtContent>
              <w:p w14:paraId="2E946351" w14:textId="3094CE95" w:rsidR="005D2838" w:rsidRPr="00AF6D7A" w:rsidRDefault="005D2838" w:rsidP="005D2838">
                <w:pPr>
                  <w:pStyle w:val="SCSTableText"/>
                  <w:keepNext/>
                  <w:keepLines/>
                  <w:jc w:val="center"/>
                  <w:rPr>
                    <w:sz w:val="22"/>
                    <w:szCs w:val="22"/>
                  </w:rPr>
                </w:pPr>
                <w:r>
                  <w:rPr>
                    <w:rFonts w:ascii="MS Gothic" w:eastAsia="MS Gothic" w:hAnsi="MS Gothic" w:hint="eastAsia"/>
                    <w:sz w:val="22"/>
                    <w:szCs w:val="22"/>
                  </w:rPr>
                  <w:t>☐</w:t>
                </w:r>
              </w:p>
            </w:sdtContent>
          </w:sdt>
        </w:tc>
        <w:tc>
          <w:tcPr>
            <w:tcW w:w="0" w:type="auto"/>
            <w:tcMar>
              <w:top w:w="58" w:type="dxa"/>
              <w:left w:w="86" w:type="dxa"/>
              <w:bottom w:w="58" w:type="dxa"/>
              <w:right w:w="86" w:type="dxa"/>
            </w:tcMar>
          </w:tcPr>
          <w:sdt>
            <w:sdtPr>
              <w:rPr>
                <w:rFonts w:ascii="MS Gothic" w:eastAsia="MS Gothic" w:hAnsi="MS Gothic" w:hint="eastAsia"/>
                <w:sz w:val="22"/>
                <w:szCs w:val="22"/>
              </w:rPr>
              <w:id w:val="-997255111"/>
              <w14:checkbox>
                <w14:checked w14:val="0"/>
                <w14:checkedState w14:val="2612" w14:font="MS Gothic"/>
                <w14:uncheckedState w14:val="2610" w14:font="MS Gothic"/>
              </w14:checkbox>
            </w:sdtPr>
            <w:sdtContent>
              <w:p w14:paraId="0DB2D852" w14:textId="4FCCEA2C" w:rsidR="005D2838" w:rsidRPr="00AF6D7A" w:rsidRDefault="005D2838" w:rsidP="005D2838">
                <w:pPr>
                  <w:pStyle w:val="SCSTableText"/>
                  <w:keepNext/>
                  <w:keepLines/>
                  <w:jc w:val="center"/>
                  <w:rPr>
                    <w:sz w:val="22"/>
                    <w:szCs w:val="22"/>
                  </w:rPr>
                </w:pPr>
                <w:r>
                  <w:rPr>
                    <w:rFonts w:ascii="MS Gothic" w:eastAsia="MS Gothic" w:hAnsi="MS Gothic" w:hint="eastAsia"/>
                    <w:sz w:val="22"/>
                    <w:szCs w:val="22"/>
                  </w:rPr>
                  <w:t>☐</w:t>
                </w:r>
              </w:p>
            </w:sdtContent>
          </w:sdt>
        </w:tc>
      </w:tr>
      <w:tr w:rsidR="005D2838" w:rsidRPr="009A5644" w14:paraId="2ADC2946" w14:textId="77777777" w:rsidTr="00505BCE">
        <w:trPr>
          <w:trHeight w:val="350"/>
          <w:jc w:val="center"/>
        </w:trPr>
        <w:tc>
          <w:tcPr>
            <w:tcW w:w="0" w:type="auto"/>
            <w:tcMar>
              <w:top w:w="58" w:type="dxa"/>
              <w:left w:w="86" w:type="dxa"/>
              <w:bottom w:w="58" w:type="dxa"/>
              <w:right w:w="86" w:type="dxa"/>
            </w:tcMar>
          </w:tcPr>
          <w:p w14:paraId="1BD0410D" w14:textId="77777777" w:rsidR="005D2838" w:rsidRPr="00AF6D7A" w:rsidRDefault="005D2838" w:rsidP="005D2838">
            <w:pPr>
              <w:pStyle w:val="SCSTableText"/>
              <w:keepNext/>
              <w:keepLines/>
              <w:rPr>
                <w:sz w:val="22"/>
                <w:szCs w:val="22"/>
              </w:rPr>
            </w:pPr>
            <w:r w:rsidRPr="00AF6D7A">
              <w:rPr>
                <w:sz w:val="22"/>
                <w:szCs w:val="22"/>
              </w:rPr>
              <w:t>Regulatory Agency Inspection</w:t>
            </w:r>
          </w:p>
        </w:tc>
        <w:tc>
          <w:tcPr>
            <w:tcW w:w="0" w:type="auto"/>
            <w:tcMar>
              <w:top w:w="58" w:type="dxa"/>
              <w:left w:w="86" w:type="dxa"/>
              <w:bottom w:w="58" w:type="dxa"/>
              <w:right w:w="86" w:type="dxa"/>
            </w:tcMar>
          </w:tcPr>
          <w:p w14:paraId="1F5C454C" w14:textId="77777777" w:rsidR="005D2838" w:rsidRPr="514F0F7C" w:rsidRDefault="005D2838" w:rsidP="005D2838">
            <w:pPr>
              <w:pStyle w:val="SCSTableText"/>
              <w:keepNext/>
              <w:keepLines/>
              <w:rPr>
                <w:sz w:val="22"/>
                <w:szCs w:val="22"/>
              </w:rPr>
            </w:pPr>
            <w:r w:rsidRPr="00AF6D7A">
              <w:rPr>
                <w:sz w:val="22"/>
                <w:szCs w:val="22"/>
              </w:rPr>
              <w:t xml:space="preserve">Provide notice of all </w:t>
            </w:r>
            <w:r w:rsidRPr="00AF6D7A">
              <w:rPr>
                <w:i/>
                <w:sz w:val="22"/>
                <w:szCs w:val="22"/>
              </w:rPr>
              <w:t>scheduled</w:t>
            </w:r>
            <w:r w:rsidRPr="00AF6D7A">
              <w:rPr>
                <w:sz w:val="22"/>
                <w:szCs w:val="22"/>
              </w:rPr>
              <w:t xml:space="preserve"> regulatory inspections at least 48 hours in advance. Unscheduled inspections must be communicated to the </w:t>
            </w:r>
            <w:r>
              <w:rPr>
                <w:sz w:val="22"/>
                <w:szCs w:val="22"/>
              </w:rPr>
              <w:t>USC FPM P</w:t>
            </w:r>
            <w:r w:rsidRPr="00AF6D7A">
              <w:rPr>
                <w:sz w:val="22"/>
                <w:szCs w:val="22"/>
              </w:rPr>
              <w:t xml:space="preserve">roject </w:t>
            </w:r>
            <w:r>
              <w:rPr>
                <w:sz w:val="22"/>
                <w:szCs w:val="22"/>
              </w:rPr>
              <w:t>M</w:t>
            </w:r>
            <w:r w:rsidRPr="00AF6D7A">
              <w:rPr>
                <w:sz w:val="22"/>
                <w:szCs w:val="22"/>
              </w:rPr>
              <w:t xml:space="preserve">anager who will immediately contact the </w:t>
            </w:r>
            <w:r>
              <w:rPr>
                <w:sz w:val="22"/>
                <w:szCs w:val="22"/>
              </w:rPr>
              <w:t xml:space="preserve">FPM Chief Safety Officer </w:t>
            </w:r>
            <w:r w:rsidRPr="00AF6D7A">
              <w:rPr>
                <w:sz w:val="22"/>
                <w:szCs w:val="22"/>
              </w:rPr>
              <w:t>as soon as the regulatory agency</w:t>
            </w:r>
            <w:r>
              <w:rPr>
                <w:sz w:val="22"/>
                <w:szCs w:val="22"/>
              </w:rPr>
              <w:t xml:space="preserve"> representative</w:t>
            </w:r>
            <w:r w:rsidRPr="00AF6D7A">
              <w:rPr>
                <w:sz w:val="22"/>
                <w:szCs w:val="22"/>
              </w:rPr>
              <w:t xml:space="preserve"> arrives at the job site.</w:t>
            </w:r>
          </w:p>
        </w:tc>
        <w:tc>
          <w:tcPr>
            <w:tcW w:w="0" w:type="auto"/>
            <w:tcMar>
              <w:top w:w="58" w:type="dxa"/>
              <w:left w:w="86" w:type="dxa"/>
              <w:bottom w:w="58" w:type="dxa"/>
              <w:right w:w="86" w:type="dxa"/>
            </w:tcMar>
          </w:tcPr>
          <w:sdt>
            <w:sdtPr>
              <w:rPr>
                <w:rFonts w:ascii="MS Gothic" w:eastAsia="MS Gothic" w:hAnsi="MS Gothic" w:hint="eastAsia"/>
                <w:sz w:val="22"/>
                <w:szCs w:val="22"/>
              </w:rPr>
              <w:id w:val="-1249271234"/>
              <w14:checkbox>
                <w14:checked w14:val="0"/>
                <w14:checkedState w14:val="2612" w14:font="MS Gothic"/>
                <w14:uncheckedState w14:val="2610" w14:font="MS Gothic"/>
              </w14:checkbox>
            </w:sdtPr>
            <w:sdtContent>
              <w:p w14:paraId="31DB4994" w14:textId="3CD08FC1" w:rsidR="005D2838" w:rsidRPr="00AF6D7A" w:rsidRDefault="005D2838" w:rsidP="005D2838">
                <w:pPr>
                  <w:pStyle w:val="SCSTableText"/>
                  <w:keepNext/>
                  <w:keepLines/>
                  <w:jc w:val="center"/>
                  <w:rPr>
                    <w:sz w:val="22"/>
                    <w:szCs w:val="22"/>
                  </w:rPr>
                </w:pPr>
                <w:r>
                  <w:rPr>
                    <w:rFonts w:ascii="MS Gothic" w:eastAsia="MS Gothic" w:hAnsi="MS Gothic" w:hint="eastAsia"/>
                    <w:sz w:val="22"/>
                    <w:szCs w:val="22"/>
                  </w:rPr>
                  <w:t>☐</w:t>
                </w:r>
              </w:p>
            </w:sdtContent>
          </w:sdt>
        </w:tc>
        <w:tc>
          <w:tcPr>
            <w:tcW w:w="0" w:type="auto"/>
            <w:tcMar>
              <w:top w:w="58" w:type="dxa"/>
              <w:left w:w="86" w:type="dxa"/>
              <w:bottom w:w="58" w:type="dxa"/>
              <w:right w:w="86" w:type="dxa"/>
            </w:tcMar>
          </w:tcPr>
          <w:sdt>
            <w:sdtPr>
              <w:rPr>
                <w:rFonts w:ascii="MS Gothic" w:eastAsia="MS Gothic" w:hAnsi="MS Gothic" w:hint="eastAsia"/>
                <w:sz w:val="22"/>
                <w:szCs w:val="22"/>
              </w:rPr>
              <w:id w:val="668982872"/>
              <w14:checkbox>
                <w14:checked w14:val="0"/>
                <w14:checkedState w14:val="2612" w14:font="MS Gothic"/>
                <w14:uncheckedState w14:val="2610" w14:font="MS Gothic"/>
              </w14:checkbox>
            </w:sdtPr>
            <w:sdtContent>
              <w:p w14:paraId="44A28BDB" w14:textId="17F6D23B" w:rsidR="005D2838" w:rsidRPr="00AF6D7A" w:rsidRDefault="005D2838" w:rsidP="005D2838">
                <w:pPr>
                  <w:pStyle w:val="SCSTableText"/>
                  <w:keepNext/>
                  <w:keepLines/>
                  <w:jc w:val="center"/>
                  <w:rPr>
                    <w:sz w:val="22"/>
                    <w:szCs w:val="22"/>
                  </w:rPr>
                </w:pPr>
                <w:r>
                  <w:rPr>
                    <w:rFonts w:ascii="MS Gothic" w:eastAsia="MS Gothic" w:hAnsi="MS Gothic" w:hint="eastAsia"/>
                    <w:sz w:val="22"/>
                    <w:szCs w:val="22"/>
                  </w:rPr>
                  <w:t>☐</w:t>
                </w:r>
              </w:p>
            </w:sdtContent>
          </w:sdt>
        </w:tc>
      </w:tr>
      <w:tr w:rsidR="005D2838" w:rsidRPr="009A5644" w14:paraId="33A831D7" w14:textId="77777777" w:rsidTr="00505BCE">
        <w:trPr>
          <w:trHeight w:val="350"/>
          <w:jc w:val="center"/>
        </w:trPr>
        <w:tc>
          <w:tcPr>
            <w:tcW w:w="0" w:type="auto"/>
            <w:tcMar>
              <w:top w:w="58" w:type="dxa"/>
              <w:left w:w="86" w:type="dxa"/>
              <w:bottom w:w="58" w:type="dxa"/>
              <w:right w:w="86" w:type="dxa"/>
            </w:tcMar>
          </w:tcPr>
          <w:p w14:paraId="5B283EAA" w14:textId="77777777" w:rsidR="005D2838" w:rsidRPr="00AF6D7A" w:rsidRDefault="005D2838" w:rsidP="005D2838">
            <w:pPr>
              <w:pStyle w:val="SCSTableText"/>
              <w:keepNext/>
              <w:keepLines/>
              <w:rPr>
                <w:sz w:val="22"/>
                <w:szCs w:val="22"/>
              </w:rPr>
            </w:pPr>
            <w:r w:rsidRPr="6C92991A">
              <w:rPr>
                <w:sz w:val="22"/>
                <w:szCs w:val="22"/>
              </w:rPr>
              <w:t>Imminent Hazards: Work Stoppage Around the Unsafe Activity</w:t>
            </w:r>
          </w:p>
        </w:tc>
        <w:tc>
          <w:tcPr>
            <w:tcW w:w="0" w:type="auto"/>
            <w:tcMar>
              <w:top w:w="58" w:type="dxa"/>
              <w:left w:w="86" w:type="dxa"/>
              <w:bottom w:w="58" w:type="dxa"/>
              <w:right w:w="86" w:type="dxa"/>
            </w:tcMar>
          </w:tcPr>
          <w:p w14:paraId="31F8F09A" w14:textId="77777777" w:rsidR="005D2838" w:rsidRPr="514F0F7C" w:rsidRDefault="005D2838" w:rsidP="005D2838">
            <w:pPr>
              <w:pStyle w:val="SCSTableText"/>
              <w:keepNext/>
              <w:keepLines/>
              <w:rPr>
                <w:sz w:val="22"/>
                <w:szCs w:val="22"/>
              </w:rPr>
            </w:pPr>
            <w:r w:rsidRPr="00AF6D7A">
              <w:rPr>
                <w:sz w:val="22"/>
                <w:szCs w:val="22"/>
              </w:rPr>
              <w:t>Work deemed to be unsafe will be stopped until the unsafe conditions are corrected.</w:t>
            </w:r>
          </w:p>
        </w:tc>
        <w:tc>
          <w:tcPr>
            <w:tcW w:w="0" w:type="auto"/>
            <w:tcMar>
              <w:top w:w="58" w:type="dxa"/>
              <w:left w:w="86" w:type="dxa"/>
              <w:bottom w:w="58" w:type="dxa"/>
              <w:right w:w="86" w:type="dxa"/>
            </w:tcMar>
          </w:tcPr>
          <w:sdt>
            <w:sdtPr>
              <w:rPr>
                <w:rFonts w:ascii="MS Gothic" w:eastAsia="MS Gothic" w:hAnsi="MS Gothic" w:hint="eastAsia"/>
                <w:sz w:val="22"/>
                <w:szCs w:val="22"/>
              </w:rPr>
              <w:id w:val="-1169102657"/>
              <w14:checkbox>
                <w14:checked w14:val="0"/>
                <w14:checkedState w14:val="2612" w14:font="MS Gothic"/>
                <w14:uncheckedState w14:val="2610" w14:font="MS Gothic"/>
              </w14:checkbox>
            </w:sdtPr>
            <w:sdtContent>
              <w:p w14:paraId="36330C8D" w14:textId="2F389B28" w:rsidR="005D2838" w:rsidRPr="00AF6D7A" w:rsidRDefault="005D2838" w:rsidP="005D2838">
                <w:pPr>
                  <w:pStyle w:val="SCSTableText"/>
                  <w:keepNext/>
                  <w:keepLines/>
                  <w:jc w:val="center"/>
                  <w:rPr>
                    <w:sz w:val="22"/>
                    <w:szCs w:val="22"/>
                  </w:rPr>
                </w:pPr>
                <w:r>
                  <w:rPr>
                    <w:rFonts w:ascii="MS Gothic" w:eastAsia="MS Gothic" w:hAnsi="MS Gothic" w:hint="eastAsia"/>
                    <w:sz w:val="22"/>
                    <w:szCs w:val="22"/>
                  </w:rPr>
                  <w:t>☐</w:t>
                </w:r>
              </w:p>
            </w:sdtContent>
          </w:sdt>
        </w:tc>
        <w:tc>
          <w:tcPr>
            <w:tcW w:w="0" w:type="auto"/>
            <w:tcMar>
              <w:top w:w="58" w:type="dxa"/>
              <w:left w:w="86" w:type="dxa"/>
              <w:bottom w:w="58" w:type="dxa"/>
              <w:right w:w="86" w:type="dxa"/>
            </w:tcMar>
          </w:tcPr>
          <w:sdt>
            <w:sdtPr>
              <w:rPr>
                <w:rFonts w:ascii="MS Gothic" w:eastAsia="MS Gothic" w:hAnsi="MS Gothic" w:hint="eastAsia"/>
                <w:sz w:val="22"/>
                <w:szCs w:val="22"/>
              </w:rPr>
              <w:id w:val="2113697506"/>
              <w14:checkbox>
                <w14:checked w14:val="0"/>
                <w14:checkedState w14:val="2612" w14:font="MS Gothic"/>
                <w14:uncheckedState w14:val="2610" w14:font="MS Gothic"/>
              </w14:checkbox>
            </w:sdtPr>
            <w:sdtContent>
              <w:p w14:paraId="5F75576F" w14:textId="0C9D283D" w:rsidR="005D2838" w:rsidRPr="00AF6D7A" w:rsidRDefault="005D2838" w:rsidP="005D2838">
                <w:pPr>
                  <w:pStyle w:val="SCSTableText"/>
                  <w:keepNext/>
                  <w:keepLines/>
                  <w:jc w:val="center"/>
                  <w:rPr>
                    <w:sz w:val="22"/>
                    <w:szCs w:val="22"/>
                  </w:rPr>
                </w:pPr>
                <w:r>
                  <w:rPr>
                    <w:rFonts w:ascii="MS Gothic" w:eastAsia="MS Gothic" w:hAnsi="MS Gothic" w:hint="eastAsia"/>
                    <w:sz w:val="22"/>
                    <w:szCs w:val="22"/>
                  </w:rPr>
                  <w:t>☐</w:t>
                </w:r>
              </w:p>
            </w:sdtContent>
          </w:sdt>
        </w:tc>
      </w:tr>
      <w:tr w:rsidR="005D2838" w:rsidRPr="009A5644" w14:paraId="37BD4995" w14:textId="77777777" w:rsidTr="00505BCE">
        <w:trPr>
          <w:trHeight w:val="350"/>
          <w:jc w:val="center"/>
        </w:trPr>
        <w:tc>
          <w:tcPr>
            <w:tcW w:w="0" w:type="auto"/>
            <w:tcMar>
              <w:top w:w="58" w:type="dxa"/>
              <w:left w:w="86" w:type="dxa"/>
              <w:bottom w:w="58" w:type="dxa"/>
              <w:right w:w="86" w:type="dxa"/>
            </w:tcMar>
          </w:tcPr>
          <w:p w14:paraId="568CC9E3" w14:textId="77777777" w:rsidR="005D2838" w:rsidRPr="00AF6D7A" w:rsidRDefault="005D2838" w:rsidP="005D2838">
            <w:pPr>
              <w:pStyle w:val="SCSTableText"/>
              <w:keepNext/>
              <w:keepLines/>
              <w:rPr>
                <w:sz w:val="22"/>
                <w:szCs w:val="22"/>
              </w:rPr>
            </w:pPr>
            <w:r w:rsidRPr="00AF6D7A">
              <w:rPr>
                <w:sz w:val="22"/>
                <w:szCs w:val="22"/>
              </w:rPr>
              <w:t>Training Records (Subcontractors Only)</w:t>
            </w:r>
          </w:p>
        </w:tc>
        <w:tc>
          <w:tcPr>
            <w:tcW w:w="0" w:type="auto"/>
            <w:tcMar>
              <w:top w:w="58" w:type="dxa"/>
              <w:left w:w="86" w:type="dxa"/>
              <w:bottom w:w="58" w:type="dxa"/>
              <w:right w:w="86" w:type="dxa"/>
            </w:tcMar>
          </w:tcPr>
          <w:p w14:paraId="7229FFEC" w14:textId="77777777" w:rsidR="005D2838" w:rsidRPr="514F0F7C" w:rsidRDefault="005D2838" w:rsidP="005D2838">
            <w:pPr>
              <w:pStyle w:val="SCSTableText"/>
              <w:keepNext/>
              <w:keepLines/>
              <w:rPr>
                <w:sz w:val="22"/>
                <w:szCs w:val="22"/>
              </w:rPr>
            </w:pPr>
            <w:r w:rsidRPr="6C92991A">
              <w:rPr>
                <w:sz w:val="22"/>
                <w:szCs w:val="22"/>
              </w:rPr>
              <w:t xml:space="preserve">USC may request a review of certificates of training required by site requirement, statute, or </w:t>
            </w:r>
            <w:proofErr w:type="gramStart"/>
            <w:r w:rsidRPr="6C92991A">
              <w:rPr>
                <w:sz w:val="22"/>
                <w:szCs w:val="22"/>
              </w:rPr>
              <w:t>regulation</w:t>
            </w:r>
            <w:proofErr w:type="gramEnd"/>
            <w:r w:rsidRPr="6C92991A">
              <w:rPr>
                <w:sz w:val="22"/>
                <w:szCs w:val="22"/>
              </w:rPr>
              <w:t xml:space="preserve"> (e.g., C</w:t>
            </w:r>
            <w:r>
              <w:rPr>
                <w:sz w:val="22"/>
                <w:szCs w:val="22"/>
              </w:rPr>
              <w:t>al</w:t>
            </w:r>
            <w:r w:rsidRPr="6C92991A">
              <w:rPr>
                <w:sz w:val="22"/>
                <w:szCs w:val="22"/>
              </w:rPr>
              <w:t xml:space="preserve">/OSHA, EPA, etc.) for subcontractors. Expired or unavailable records will result in individuals being prohibited from performing </w:t>
            </w:r>
            <w:r>
              <w:rPr>
                <w:sz w:val="22"/>
                <w:szCs w:val="22"/>
              </w:rPr>
              <w:t>related</w:t>
            </w:r>
            <w:r w:rsidRPr="6C92991A">
              <w:rPr>
                <w:sz w:val="22"/>
                <w:szCs w:val="22"/>
              </w:rPr>
              <w:t xml:space="preserve"> tasks until certificates are received.</w:t>
            </w:r>
          </w:p>
        </w:tc>
        <w:tc>
          <w:tcPr>
            <w:tcW w:w="0" w:type="auto"/>
            <w:tcMar>
              <w:top w:w="58" w:type="dxa"/>
              <w:left w:w="86" w:type="dxa"/>
              <w:bottom w:w="58" w:type="dxa"/>
              <w:right w:w="86" w:type="dxa"/>
            </w:tcMar>
          </w:tcPr>
          <w:sdt>
            <w:sdtPr>
              <w:rPr>
                <w:rFonts w:ascii="MS Gothic" w:eastAsia="MS Gothic" w:hAnsi="MS Gothic" w:hint="eastAsia"/>
                <w:sz w:val="22"/>
                <w:szCs w:val="22"/>
              </w:rPr>
              <w:id w:val="-342934113"/>
              <w14:checkbox>
                <w14:checked w14:val="0"/>
                <w14:checkedState w14:val="2612" w14:font="MS Gothic"/>
                <w14:uncheckedState w14:val="2610" w14:font="MS Gothic"/>
              </w14:checkbox>
            </w:sdtPr>
            <w:sdtContent>
              <w:p w14:paraId="504C079B" w14:textId="2D3CAF6D" w:rsidR="005D2838" w:rsidRPr="00AF6D7A" w:rsidRDefault="005D2838" w:rsidP="005D2838">
                <w:pPr>
                  <w:pStyle w:val="SCSTableText"/>
                  <w:keepNext/>
                  <w:keepLines/>
                  <w:jc w:val="center"/>
                  <w:rPr>
                    <w:sz w:val="22"/>
                    <w:szCs w:val="22"/>
                  </w:rPr>
                </w:pPr>
                <w:r>
                  <w:rPr>
                    <w:rFonts w:ascii="MS Gothic" w:eastAsia="MS Gothic" w:hAnsi="MS Gothic" w:hint="eastAsia"/>
                    <w:sz w:val="22"/>
                    <w:szCs w:val="22"/>
                  </w:rPr>
                  <w:t>☐</w:t>
                </w:r>
              </w:p>
            </w:sdtContent>
          </w:sdt>
        </w:tc>
        <w:tc>
          <w:tcPr>
            <w:tcW w:w="0" w:type="auto"/>
            <w:tcMar>
              <w:top w:w="58" w:type="dxa"/>
              <w:left w:w="86" w:type="dxa"/>
              <w:bottom w:w="58" w:type="dxa"/>
              <w:right w:w="86" w:type="dxa"/>
            </w:tcMar>
          </w:tcPr>
          <w:sdt>
            <w:sdtPr>
              <w:rPr>
                <w:rFonts w:ascii="MS Gothic" w:eastAsia="MS Gothic" w:hAnsi="MS Gothic" w:hint="eastAsia"/>
                <w:sz w:val="22"/>
                <w:szCs w:val="22"/>
              </w:rPr>
              <w:id w:val="1478264015"/>
              <w14:checkbox>
                <w14:checked w14:val="0"/>
                <w14:checkedState w14:val="2612" w14:font="MS Gothic"/>
                <w14:uncheckedState w14:val="2610" w14:font="MS Gothic"/>
              </w14:checkbox>
            </w:sdtPr>
            <w:sdtContent>
              <w:p w14:paraId="0FCC9D5A" w14:textId="2F410F12" w:rsidR="005D2838" w:rsidRPr="00AF6D7A" w:rsidRDefault="005D2838" w:rsidP="005D2838">
                <w:pPr>
                  <w:pStyle w:val="SCSTableText"/>
                  <w:keepNext/>
                  <w:keepLines/>
                  <w:jc w:val="center"/>
                  <w:rPr>
                    <w:sz w:val="22"/>
                    <w:szCs w:val="22"/>
                  </w:rPr>
                </w:pPr>
                <w:r>
                  <w:rPr>
                    <w:rFonts w:ascii="MS Gothic" w:eastAsia="MS Gothic" w:hAnsi="MS Gothic" w:hint="eastAsia"/>
                    <w:sz w:val="22"/>
                    <w:szCs w:val="22"/>
                  </w:rPr>
                  <w:t>☐</w:t>
                </w:r>
              </w:p>
            </w:sdtContent>
          </w:sdt>
        </w:tc>
      </w:tr>
      <w:tr w:rsidR="005D2838" w:rsidRPr="009A5644" w14:paraId="64E96F3F" w14:textId="77777777" w:rsidTr="00505BCE">
        <w:trPr>
          <w:trHeight w:val="350"/>
          <w:jc w:val="center"/>
        </w:trPr>
        <w:tc>
          <w:tcPr>
            <w:tcW w:w="0" w:type="auto"/>
            <w:tcMar>
              <w:top w:w="58" w:type="dxa"/>
              <w:left w:w="86" w:type="dxa"/>
              <w:bottom w:w="58" w:type="dxa"/>
              <w:right w:w="86" w:type="dxa"/>
            </w:tcMar>
          </w:tcPr>
          <w:p w14:paraId="73BCA255" w14:textId="77777777" w:rsidR="005D2838" w:rsidRPr="00AF6D7A" w:rsidRDefault="005D2838" w:rsidP="005D2838">
            <w:pPr>
              <w:pStyle w:val="SCSTableText"/>
              <w:keepNext/>
              <w:keepLines/>
              <w:rPr>
                <w:sz w:val="22"/>
                <w:szCs w:val="22"/>
              </w:rPr>
            </w:pPr>
            <w:r w:rsidRPr="00AF6D7A">
              <w:rPr>
                <w:sz w:val="22"/>
                <w:szCs w:val="22"/>
              </w:rPr>
              <w:t>General Construction Rules</w:t>
            </w:r>
          </w:p>
        </w:tc>
        <w:tc>
          <w:tcPr>
            <w:tcW w:w="0" w:type="auto"/>
            <w:tcMar>
              <w:top w:w="58" w:type="dxa"/>
              <w:left w:w="86" w:type="dxa"/>
              <w:bottom w:w="58" w:type="dxa"/>
              <w:right w:w="86" w:type="dxa"/>
            </w:tcMar>
          </w:tcPr>
          <w:p w14:paraId="26AC827A" w14:textId="77777777" w:rsidR="005D2838" w:rsidRPr="514F0F7C" w:rsidRDefault="005D2838" w:rsidP="005D2838">
            <w:pPr>
              <w:pStyle w:val="SCSTableText"/>
              <w:keepNext/>
              <w:keepLines/>
              <w:rPr>
                <w:sz w:val="22"/>
                <w:szCs w:val="22"/>
              </w:rPr>
            </w:pPr>
            <w:r w:rsidRPr="514F0F7C">
              <w:rPr>
                <w:sz w:val="22"/>
                <w:szCs w:val="22"/>
              </w:rPr>
              <w:t>Reviewed with all USC, subcontractors, and site visitors prior to accessing the project site.</w:t>
            </w:r>
          </w:p>
        </w:tc>
        <w:tc>
          <w:tcPr>
            <w:tcW w:w="0" w:type="auto"/>
            <w:tcMar>
              <w:top w:w="58" w:type="dxa"/>
              <w:left w:w="86" w:type="dxa"/>
              <w:bottom w:w="58" w:type="dxa"/>
              <w:right w:w="86" w:type="dxa"/>
            </w:tcMar>
          </w:tcPr>
          <w:sdt>
            <w:sdtPr>
              <w:rPr>
                <w:rFonts w:ascii="MS Gothic" w:eastAsia="MS Gothic" w:hAnsi="MS Gothic" w:hint="eastAsia"/>
                <w:sz w:val="22"/>
                <w:szCs w:val="22"/>
              </w:rPr>
              <w:id w:val="512582093"/>
              <w14:checkbox>
                <w14:checked w14:val="0"/>
                <w14:checkedState w14:val="2612" w14:font="MS Gothic"/>
                <w14:uncheckedState w14:val="2610" w14:font="MS Gothic"/>
              </w14:checkbox>
            </w:sdtPr>
            <w:sdtContent>
              <w:p w14:paraId="431655DE" w14:textId="1F2B84C6" w:rsidR="005D2838" w:rsidRPr="00AF6D7A" w:rsidRDefault="005D2838" w:rsidP="005D2838">
                <w:pPr>
                  <w:pStyle w:val="SCSTableText"/>
                  <w:keepNext/>
                  <w:keepLines/>
                  <w:jc w:val="center"/>
                  <w:rPr>
                    <w:sz w:val="22"/>
                    <w:szCs w:val="22"/>
                  </w:rPr>
                </w:pPr>
                <w:r>
                  <w:rPr>
                    <w:rFonts w:ascii="MS Gothic" w:eastAsia="MS Gothic" w:hAnsi="MS Gothic" w:hint="eastAsia"/>
                    <w:sz w:val="22"/>
                    <w:szCs w:val="22"/>
                  </w:rPr>
                  <w:t>☐</w:t>
                </w:r>
              </w:p>
            </w:sdtContent>
          </w:sdt>
        </w:tc>
        <w:tc>
          <w:tcPr>
            <w:tcW w:w="0" w:type="auto"/>
            <w:tcMar>
              <w:top w:w="58" w:type="dxa"/>
              <w:left w:w="86" w:type="dxa"/>
              <w:bottom w:w="58" w:type="dxa"/>
              <w:right w:w="86" w:type="dxa"/>
            </w:tcMar>
          </w:tcPr>
          <w:sdt>
            <w:sdtPr>
              <w:rPr>
                <w:rFonts w:ascii="MS Gothic" w:eastAsia="MS Gothic" w:hAnsi="MS Gothic" w:hint="eastAsia"/>
                <w:sz w:val="22"/>
                <w:szCs w:val="22"/>
              </w:rPr>
              <w:id w:val="-1250651669"/>
              <w14:checkbox>
                <w14:checked w14:val="0"/>
                <w14:checkedState w14:val="2612" w14:font="MS Gothic"/>
                <w14:uncheckedState w14:val="2610" w14:font="MS Gothic"/>
              </w14:checkbox>
            </w:sdtPr>
            <w:sdtContent>
              <w:p w14:paraId="4AE8ED6E" w14:textId="29D717CE" w:rsidR="005D2838" w:rsidRPr="00AF6D7A" w:rsidRDefault="005D2838" w:rsidP="005D2838">
                <w:pPr>
                  <w:pStyle w:val="SCSTableText"/>
                  <w:keepNext/>
                  <w:keepLines/>
                  <w:jc w:val="center"/>
                  <w:rPr>
                    <w:sz w:val="22"/>
                    <w:szCs w:val="22"/>
                  </w:rPr>
                </w:pPr>
                <w:r>
                  <w:rPr>
                    <w:rFonts w:ascii="MS Gothic" w:eastAsia="MS Gothic" w:hAnsi="MS Gothic" w:hint="eastAsia"/>
                    <w:sz w:val="22"/>
                    <w:szCs w:val="22"/>
                  </w:rPr>
                  <w:t>☐</w:t>
                </w:r>
              </w:p>
            </w:sdtContent>
          </w:sdt>
        </w:tc>
      </w:tr>
    </w:tbl>
    <w:p w14:paraId="74793691" w14:textId="29CF13E5" w:rsidR="005D7FDC" w:rsidRDefault="005D7FDC"/>
    <w:p w14:paraId="692F4DF0" w14:textId="086A8265" w:rsidR="00D25F7C" w:rsidRPr="00D25F7C" w:rsidRDefault="005D7FDC" w:rsidP="005D7FDC">
      <w:pPr>
        <w:rPr>
          <w:rFonts w:ascii="Tw Cen MT" w:hAnsi="Tw Cen MT"/>
          <w:b/>
          <w:bCs/>
        </w:rPr>
      </w:pPr>
      <w:r>
        <w:br w:type="page"/>
      </w:r>
      <w:r w:rsidR="00D25F7C">
        <w:rPr>
          <w:rFonts w:ascii="Tw Cen MT" w:hAnsi="Tw Cen MT"/>
          <w:b/>
          <w:bCs/>
          <w:highlight w:val="yellow"/>
        </w:rPr>
        <w:lastRenderedPageBreak/>
        <w:t>[</w:t>
      </w:r>
      <w:r w:rsidR="00D25F7C" w:rsidRPr="00D25F7C">
        <w:rPr>
          <w:rFonts w:ascii="Tw Cen MT" w:hAnsi="Tw Cen MT"/>
          <w:b/>
          <w:bCs/>
          <w:highlight w:val="yellow"/>
        </w:rPr>
        <w:t>Mark all that apply based on the</w:t>
      </w:r>
      <w:r w:rsidR="005D0C7B">
        <w:rPr>
          <w:rFonts w:ascii="Tw Cen MT" w:hAnsi="Tw Cen MT"/>
          <w:b/>
          <w:bCs/>
          <w:highlight w:val="yellow"/>
        </w:rPr>
        <w:t xml:space="preserve"> hazard</w:t>
      </w:r>
      <w:r w:rsidR="00D25F7C" w:rsidRPr="00D25F7C">
        <w:rPr>
          <w:rFonts w:ascii="Tw Cen MT" w:hAnsi="Tw Cen MT"/>
          <w:b/>
          <w:bCs/>
          <w:highlight w:val="yellow"/>
        </w:rPr>
        <w:t xml:space="preserve"> checklists completed in the previous sections]</w:t>
      </w:r>
    </w:p>
    <w:p w14:paraId="56CDD45E" w14:textId="77777777" w:rsidR="00B345D9" w:rsidRDefault="00B345D9" w:rsidP="00E5516F">
      <w:pPr>
        <w:pStyle w:val="SCSText"/>
        <w:spacing w:after="40"/>
        <w:rPr>
          <w:sz w:val="2"/>
          <w:szCs w:val="2"/>
        </w:rPr>
      </w:pPr>
    </w:p>
    <w:tbl>
      <w:tblPr>
        <w:tblpPr w:leftFromText="180" w:rightFromText="180" w:vertAnchor="text" w:horzAnchor="margin"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5"/>
        <w:gridCol w:w="364"/>
        <w:gridCol w:w="4607"/>
        <w:gridCol w:w="364"/>
      </w:tblGrid>
      <w:tr w:rsidR="00C95853" w:rsidRPr="007420E8" w14:paraId="6CEFE1B7" w14:textId="77777777" w:rsidTr="00505BCE">
        <w:trPr>
          <w:trHeight w:val="355"/>
        </w:trPr>
        <w:tc>
          <w:tcPr>
            <w:tcW w:w="0" w:type="auto"/>
            <w:gridSpan w:val="2"/>
            <w:shd w:val="clear" w:color="auto" w:fill="D9D9D9"/>
            <w:tcMar>
              <w:top w:w="58" w:type="dxa"/>
              <w:left w:w="72" w:type="dxa"/>
              <w:bottom w:w="58" w:type="dxa"/>
              <w:right w:w="72" w:type="dxa"/>
            </w:tcMar>
            <w:vAlign w:val="center"/>
          </w:tcPr>
          <w:p w14:paraId="3158EE5E" w14:textId="77777777" w:rsidR="00C95853" w:rsidRPr="007420E8" w:rsidRDefault="00C95853" w:rsidP="00E16371">
            <w:pPr>
              <w:pStyle w:val="SCSTableText"/>
              <w:keepNext/>
              <w:keepLines/>
              <w:jc w:val="center"/>
              <w:rPr>
                <w:sz w:val="22"/>
                <w:szCs w:val="22"/>
              </w:rPr>
            </w:pPr>
            <w:bookmarkStart w:id="56" w:name="_Hlk103926727"/>
            <w:r w:rsidRPr="0077350D">
              <w:rPr>
                <w:b/>
                <w:sz w:val="22"/>
                <w:szCs w:val="22"/>
              </w:rPr>
              <w:t>Control Measures</w:t>
            </w:r>
          </w:p>
        </w:tc>
        <w:tc>
          <w:tcPr>
            <w:tcW w:w="0" w:type="auto"/>
            <w:gridSpan w:val="2"/>
            <w:shd w:val="clear" w:color="auto" w:fill="D9D9D9"/>
            <w:tcMar>
              <w:top w:w="58" w:type="dxa"/>
              <w:left w:w="72" w:type="dxa"/>
              <w:bottom w:w="58" w:type="dxa"/>
              <w:right w:w="72" w:type="dxa"/>
            </w:tcMar>
            <w:vAlign w:val="center"/>
          </w:tcPr>
          <w:p w14:paraId="3BBD6C48" w14:textId="77777777" w:rsidR="00C95853" w:rsidRPr="007420E8" w:rsidRDefault="00C95853" w:rsidP="00E16371">
            <w:pPr>
              <w:pStyle w:val="SCSTableText"/>
              <w:keepNext/>
              <w:keepLines/>
              <w:jc w:val="center"/>
              <w:rPr>
                <w:sz w:val="22"/>
                <w:szCs w:val="22"/>
              </w:rPr>
            </w:pPr>
            <w:r w:rsidRPr="0077350D">
              <w:rPr>
                <w:b/>
                <w:sz w:val="22"/>
                <w:szCs w:val="22"/>
              </w:rPr>
              <w:t>Information to Client/Owner</w:t>
            </w:r>
          </w:p>
        </w:tc>
      </w:tr>
      <w:tr w:rsidR="005D2838" w:rsidRPr="007420E8" w14:paraId="5E383312" w14:textId="77777777" w:rsidTr="00505BCE">
        <w:trPr>
          <w:trHeight w:val="469"/>
        </w:trPr>
        <w:tc>
          <w:tcPr>
            <w:tcW w:w="0" w:type="auto"/>
            <w:tcMar>
              <w:top w:w="58" w:type="dxa"/>
              <w:left w:w="72" w:type="dxa"/>
              <w:bottom w:w="58" w:type="dxa"/>
              <w:right w:w="72" w:type="dxa"/>
            </w:tcMar>
            <w:vAlign w:val="center"/>
          </w:tcPr>
          <w:p w14:paraId="49B32855" w14:textId="77777777" w:rsidR="005D2838" w:rsidRDefault="005D2838" w:rsidP="005D2838">
            <w:pPr>
              <w:pStyle w:val="SCSTableText"/>
              <w:keepNext/>
              <w:keepLines/>
              <w:rPr>
                <w:sz w:val="22"/>
                <w:szCs w:val="22"/>
              </w:rPr>
            </w:pPr>
            <w:r w:rsidRPr="007420E8">
              <w:rPr>
                <w:sz w:val="22"/>
                <w:szCs w:val="22"/>
              </w:rPr>
              <w:t>Hot Work Permit Required</w:t>
            </w:r>
          </w:p>
          <w:p w14:paraId="791F32A5" w14:textId="77777777" w:rsidR="005D2838" w:rsidRPr="007420E8" w:rsidRDefault="005D2838" w:rsidP="005D2838">
            <w:pPr>
              <w:pStyle w:val="SCSTableText"/>
              <w:keepNext/>
              <w:keepLines/>
              <w:rPr>
                <w:sz w:val="22"/>
                <w:szCs w:val="22"/>
              </w:rPr>
            </w:pPr>
            <w:r>
              <w:rPr>
                <w:i/>
                <w:iCs/>
                <w:sz w:val="15"/>
                <w:szCs w:val="15"/>
              </w:rPr>
              <w:t>(A</w:t>
            </w:r>
            <w:r w:rsidRPr="00023EA0">
              <w:rPr>
                <w:i/>
                <w:iCs/>
                <w:sz w:val="15"/>
                <w:szCs w:val="15"/>
              </w:rPr>
              <w:t>pplicable hot work permits will be submitted through the USC Fire Safety and Emergency Planning Department webpage</w:t>
            </w:r>
            <w:r>
              <w:rPr>
                <w:i/>
                <w:iCs/>
                <w:sz w:val="15"/>
                <w:szCs w:val="15"/>
              </w:rPr>
              <w:t>)</w:t>
            </w:r>
          </w:p>
        </w:tc>
        <w:tc>
          <w:tcPr>
            <w:tcW w:w="0" w:type="auto"/>
            <w:tcMar>
              <w:top w:w="58" w:type="dxa"/>
              <w:left w:w="72" w:type="dxa"/>
              <w:bottom w:w="58" w:type="dxa"/>
              <w:right w:w="72" w:type="dxa"/>
            </w:tcMar>
          </w:tcPr>
          <w:sdt>
            <w:sdtPr>
              <w:rPr>
                <w:rFonts w:ascii="MS Gothic" w:eastAsia="MS Gothic" w:hAnsi="MS Gothic" w:hint="eastAsia"/>
                <w:sz w:val="22"/>
                <w:szCs w:val="22"/>
              </w:rPr>
              <w:id w:val="1807585771"/>
              <w14:checkbox>
                <w14:checked w14:val="0"/>
                <w14:checkedState w14:val="2612" w14:font="MS Gothic"/>
                <w14:uncheckedState w14:val="2610" w14:font="MS Gothic"/>
              </w14:checkbox>
            </w:sdtPr>
            <w:sdtContent>
              <w:p w14:paraId="3CE6E81E" w14:textId="6C825306" w:rsidR="005D2838" w:rsidRPr="007420E8" w:rsidRDefault="005D2838" w:rsidP="005D2838">
                <w:pPr>
                  <w:pStyle w:val="SCSTableText"/>
                  <w:keepNext/>
                  <w:keepLines/>
                  <w:jc w:val="center"/>
                  <w:rPr>
                    <w:sz w:val="22"/>
                    <w:szCs w:val="22"/>
                  </w:rPr>
                </w:pPr>
                <w:r w:rsidRPr="00472D72">
                  <w:rPr>
                    <w:rFonts w:ascii="MS Gothic" w:eastAsia="MS Gothic" w:hAnsi="MS Gothic" w:hint="eastAsia"/>
                    <w:sz w:val="22"/>
                    <w:szCs w:val="22"/>
                  </w:rPr>
                  <w:t>☐</w:t>
                </w:r>
              </w:p>
            </w:sdtContent>
          </w:sdt>
        </w:tc>
        <w:tc>
          <w:tcPr>
            <w:tcW w:w="0" w:type="auto"/>
            <w:tcMar>
              <w:top w:w="58" w:type="dxa"/>
              <w:left w:w="72" w:type="dxa"/>
              <w:bottom w:w="58" w:type="dxa"/>
              <w:right w:w="72" w:type="dxa"/>
            </w:tcMar>
            <w:vAlign w:val="center"/>
          </w:tcPr>
          <w:p w14:paraId="01638A43" w14:textId="77777777" w:rsidR="005D2838" w:rsidRPr="007420E8" w:rsidRDefault="005D2838" w:rsidP="005D2838">
            <w:pPr>
              <w:pStyle w:val="SCSTableText"/>
              <w:keepNext/>
              <w:keepLines/>
              <w:rPr>
                <w:sz w:val="22"/>
                <w:szCs w:val="22"/>
              </w:rPr>
            </w:pPr>
            <w:r>
              <w:rPr>
                <w:sz w:val="22"/>
                <w:szCs w:val="22"/>
              </w:rPr>
              <w:t>Site-Specific Health &amp; Safety Plan (SSHSP)</w:t>
            </w:r>
          </w:p>
        </w:tc>
        <w:tc>
          <w:tcPr>
            <w:tcW w:w="0" w:type="auto"/>
            <w:tcMar>
              <w:top w:w="43" w:type="dxa"/>
              <w:left w:w="72" w:type="dxa"/>
              <w:bottom w:w="43" w:type="dxa"/>
              <w:right w:w="72" w:type="dxa"/>
            </w:tcMar>
          </w:tcPr>
          <w:sdt>
            <w:sdtPr>
              <w:rPr>
                <w:rFonts w:ascii="MS Gothic" w:eastAsia="MS Gothic" w:hAnsi="MS Gothic" w:hint="eastAsia"/>
                <w:sz w:val="22"/>
                <w:szCs w:val="22"/>
              </w:rPr>
              <w:id w:val="947132635"/>
              <w14:checkbox>
                <w14:checked w14:val="0"/>
                <w14:checkedState w14:val="2612" w14:font="MS Gothic"/>
                <w14:uncheckedState w14:val="2610" w14:font="MS Gothic"/>
              </w14:checkbox>
            </w:sdtPr>
            <w:sdtContent>
              <w:p w14:paraId="62BBEB21" w14:textId="50DA1BDF" w:rsidR="005D2838" w:rsidRPr="007420E8" w:rsidRDefault="005D2838" w:rsidP="005D2838">
                <w:pPr>
                  <w:pStyle w:val="SCSTableText"/>
                  <w:keepNext/>
                  <w:keepLines/>
                  <w:jc w:val="center"/>
                  <w:rPr>
                    <w:sz w:val="22"/>
                    <w:szCs w:val="22"/>
                  </w:rPr>
                </w:pPr>
                <w:r w:rsidRPr="00F21A54">
                  <w:rPr>
                    <w:rFonts w:ascii="MS Gothic" w:eastAsia="MS Gothic" w:hAnsi="MS Gothic" w:hint="eastAsia"/>
                    <w:sz w:val="22"/>
                    <w:szCs w:val="22"/>
                  </w:rPr>
                  <w:t>☐</w:t>
                </w:r>
              </w:p>
            </w:sdtContent>
          </w:sdt>
        </w:tc>
      </w:tr>
      <w:tr w:rsidR="005D2838" w:rsidRPr="007420E8" w14:paraId="58F8C26F" w14:textId="77777777" w:rsidTr="00505BCE">
        <w:trPr>
          <w:trHeight w:val="95"/>
        </w:trPr>
        <w:tc>
          <w:tcPr>
            <w:tcW w:w="0" w:type="auto"/>
            <w:tcMar>
              <w:top w:w="58" w:type="dxa"/>
              <w:left w:w="72" w:type="dxa"/>
              <w:bottom w:w="58" w:type="dxa"/>
              <w:right w:w="72" w:type="dxa"/>
            </w:tcMar>
            <w:vAlign w:val="center"/>
          </w:tcPr>
          <w:p w14:paraId="2D0C15ED" w14:textId="77777777" w:rsidR="005D2838" w:rsidRPr="007420E8" w:rsidRDefault="005D2838" w:rsidP="005D2838">
            <w:pPr>
              <w:pStyle w:val="SCSTableText"/>
              <w:keepNext/>
              <w:keepLines/>
              <w:rPr>
                <w:sz w:val="22"/>
                <w:szCs w:val="22"/>
              </w:rPr>
            </w:pPr>
            <w:r w:rsidRPr="007420E8">
              <w:rPr>
                <w:sz w:val="22"/>
                <w:szCs w:val="22"/>
              </w:rPr>
              <w:t>Chemical Storage Required</w:t>
            </w:r>
          </w:p>
        </w:tc>
        <w:tc>
          <w:tcPr>
            <w:tcW w:w="0" w:type="auto"/>
            <w:tcMar>
              <w:top w:w="58" w:type="dxa"/>
              <w:left w:w="72" w:type="dxa"/>
              <w:bottom w:w="58" w:type="dxa"/>
              <w:right w:w="72" w:type="dxa"/>
            </w:tcMar>
          </w:tcPr>
          <w:sdt>
            <w:sdtPr>
              <w:rPr>
                <w:rFonts w:ascii="MS Gothic" w:eastAsia="MS Gothic" w:hAnsi="MS Gothic" w:hint="eastAsia"/>
                <w:sz w:val="22"/>
                <w:szCs w:val="22"/>
              </w:rPr>
              <w:id w:val="-1540813399"/>
              <w14:checkbox>
                <w14:checked w14:val="0"/>
                <w14:checkedState w14:val="2612" w14:font="MS Gothic"/>
                <w14:uncheckedState w14:val="2610" w14:font="MS Gothic"/>
              </w14:checkbox>
            </w:sdtPr>
            <w:sdtContent>
              <w:p w14:paraId="43B1FD83" w14:textId="26EBF377" w:rsidR="005D2838" w:rsidRPr="007420E8" w:rsidRDefault="005D2838" w:rsidP="005D2838">
                <w:pPr>
                  <w:pStyle w:val="SCSTableText"/>
                  <w:keepNext/>
                  <w:keepLines/>
                  <w:jc w:val="center"/>
                  <w:rPr>
                    <w:sz w:val="22"/>
                    <w:szCs w:val="22"/>
                  </w:rPr>
                </w:pPr>
                <w:r w:rsidRPr="00472D72">
                  <w:rPr>
                    <w:rFonts w:ascii="MS Gothic" w:eastAsia="MS Gothic" w:hAnsi="MS Gothic" w:hint="eastAsia"/>
                    <w:sz w:val="22"/>
                    <w:szCs w:val="22"/>
                  </w:rPr>
                  <w:t>☐</w:t>
                </w:r>
              </w:p>
            </w:sdtContent>
          </w:sdt>
        </w:tc>
        <w:tc>
          <w:tcPr>
            <w:tcW w:w="0" w:type="auto"/>
            <w:tcMar>
              <w:top w:w="58" w:type="dxa"/>
              <w:left w:w="72" w:type="dxa"/>
              <w:bottom w:w="58" w:type="dxa"/>
              <w:right w:w="72" w:type="dxa"/>
            </w:tcMar>
            <w:vAlign w:val="center"/>
          </w:tcPr>
          <w:p w14:paraId="1E577152" w14:textId="2A44EFFC" w:rsidR="005D2838" w:rsidRPr="00820FA8" w:rsidRDefault="005D2838" w:rsidP="005D2838">
            <w:pPr>
              <w:pStyle w:val="SCSTableText"/>
              <w:keepNext/>
              <w:keepLines/>
              <w:rPr>
                <w:b/>
                <w:bCs/>
                <w:i/>
                <w:iCs/>
                <w:sz w:val="22"/>
                <w:szCs w:val="22"/>
              </w:rPr>
            </w:pPr>
            <w:r w:rsidRPr="00820FA8">
              <w:rPr>
                <w:b/>
                <w:bCs/>
                <w:i/>
                <w:iCs/>
                <w:sz w:val="22"/>
                <w:szCs w:val="22"/>
              </w:rPr>
              <w:t>H&amp;S Programs Required (list):</w:t>
            </w:r>
          </w:p>
        </w:tc>
        <w:tc>
          <w:tcPr>
            <w:tcW w:w="0" w:type="auto"/>
            <w:tcMar>
              <w:top w:w="43" w:type="dxa"/>
              <w:left w:w="72" w:type="dxa"/>
              <w:bottom w:w="43" w:type="dxa"/>
              <w:right w:w="72" w:type="dxa"/>
            </w:tcMar>
          </w:tcPr>
          <w:p w14:paraId="1BA30B64" w14:textId="0211676F" w:rsidR="005D2838" w:rsidRPr="007420E8" w:rsidRDefault="005D2838" w:rsidP="005D2838">
            <w:pPr>
              <w:pStyle w:val="SCSTableText"/>
              <w:keepNext/>
              <w:keepLines/>
              <w:jc w:val="center"/>
              <w:rPr>
                <w:sz w:val="22"/>
                <w:szCs w:val="22"/>
              </w:rPr>
            </w:pPr>
          </w:p>
        </w:tc>
      </w:tr>
      <w:tr w:rsidR="005D2838" w:rsidRPr="007420E8" w14:paraId="5A6902B3" w14:textId="77777777" w:rsidTr="00505BCE">
        <w:trPr>
          <w:trHeight w:val="95"/>
        </w:trPr>
        <w:tc>
          <w:tcPr>
            <w:tcW w:w="0" w:type="auto"/>
            <w:tcMar>
              <w:top w:w="58" w:type="dxa"/>
              <w:left w:w="72" w:type="dxa"/>
              <w:bottom w:w="58" w:type="dxa"/>
              <w:right w:w="72" w:type="dxa"/>
            </w:tcMar>
            <w:vAlign w:val="center"/>
          </w:tcPr>
          <w:p w14:paraId="5A4804A0" w14:textId="77777777" w:rsidR="005D2838" w:rsidRPr="007420E8" w:rsidRDefault="005D2838" w:rsidP="005D2838">
            <w:pPr>
              <w:pStyle w:val="SCSTableText"/>
              <w:keepNext/>
              <w:keepLines/>
              <w:rPr>
                <w:sz w:val="22"/>
                <w:szCs w:val="22"/>
              </w:rPr>
            </w:pPr>
            <w:r w:rsidRPr="007420E8">
              <w:rPr>
                <w:sz w:val="22"/>
                <w:szCs w:val="22"/>
              </w:rPr>
              <w:t>Traffic Control Plan Required</w:t>
            </w:r>
          </w:p>
        </w:tc>
        <w:tc>
          <w:tcPr>
            <w:tcW w:w="0" w:type="auto"/>
            <w:tcMar>
              <w:top w:w="58" w:type="dxa"/>
              <w:left w:w="72" w:type="dxa"/>
              <w:bottom w:w="58" w:type="dxa"/>
              <w:right w:w="72" w:type="dxa"/>
            </w:tcMar>
          </w:tcPr>
          <w:sdt>
            <w:sdtPr>
              <w:rPr>
                <w:rFonts w:ascii="MS Gothic" w:eastAsia="MS Gothic" w:hAnsi="MS Gothic" w:hint="eastAsia"/>
                <w:sz w:val="22"/>
                <w:szCs w:val="22"/>
              </w:rPr>
              <w:id w:val="570468057"/>
              <w14:checkbox>
                <w14:checked w14:val="0"/>
                <w14:checkedState w14:val="2612" w14:font="MS Gothic"/>
                <w14:uncheckedState w14:val="2610" w14:font="MS Gothic"/>
              </w14:checkbox>
            </w:sdtPr>
            <w:sdtContent>
              <w:p w14:paraId="17E641F9" w14:textId="186D9ABF" w:rsidR="005D2838" w:rsidRPr="007420E8" w:rsidRDefault="005D2838" w:rsidP="005D2838">
                <w:pPr>
                  <w:pStyle w:val="SCSTableText"/>
                  <w:keepNext/>
                  <w:keepLines/>
                  <w:jc w:val="center"/>
                  <w:rPr>
                    <w:sz w:val="22"/>
                    <w:szCs w:val="22"/>
                  </w:rPr>
                </w:pPr>
                <w:r w:rsidRPr="00472D72">
                  <w:rPr>
                    <w:rFonts w:ascii="MS Gothic" w:eastAsia="MS Gothic" w:hAnsi="MS Gothic" w:hint="eastAsia"/>
                    <w:sz w:val="22"/>
                    <w:szCs w:val="22"/>
                  </w:rPr>
                  <w:t>☐</w:t>
                </w:r>
              </w:p>
            </w:sdtContent>
          </w:sdt>
        </w:tc>
        <w:tc>
          <w:tcPr>
            <w:tcW w:w="0" w:type="auto"/>
            <w:tcMar>
              <w:top w:w="58" w:type="dxa"/>
              <w:left w:w="72" w:type="dxa"/>
              <w:bottom w:w="58" w:type="dxa"/>
              <w:right w:w="72" w:type="dxa"/>
            </w:tcMar>
            <w:vAlign w:val="center"/>
          </w:tcPr>
          <w:p w14:paraId="777DAABF" w14:textId="77777777" w:rsidR="005D2838" w:rsidRDefault="005D2838" w:rsidP="005D2838">
            <w:pPr>
              <w:pStyle w:val="SCSTableText"/>
              <w:keepNext/>
              <w:keepLines/>
              <w:rPr>
                <w:sz w:val="22"/>
                <w:szCs w:val="22"/>
              </w:rPr>
            </w:pPr>
            <w:r w:rsidRPr="007420E8">
              <w:rPr>
                <w:sz w:val="22"/>
                <w:szCs w:val="22"/>
              </w:rPr>
              <w:t>Confined Space Entry</w:t>
            </w:r>
          </w:p>
          <w:p w14:paraId="2B0C518E" w14:textId="77777777" w:rsidR="005D2838" w:rsidRPr="00820FA8" w:rsidRDefault="005D2838" w:rsidP="005D2838">
            <w:pPr>
              <w:pStyle w:val="SCSTableText"/>
              <w:keepNext/>
              <w:keepLines/>
              <w:rPr>
                <w:b/>
                <w:bCs/>
                <w:i/>
                <w:iCs/>
                <w:sz w:val="22"/>
                <w:szCs w:val="22"/>
              </w:rPr>
            </w:pPr>
            <w:r>
              <w:rPr>
                <w:i/>
                <w:iCs/>
                <w:sz w:val="15"/>
                <w:szCs w:val="15"/>
              </w:rPr>
              <w:t>(Applicable confined space entry permits will be submitted to FPM Health &amp; Safety for review and approval)</w:t>
            </w:r>
          </w:p>
        </w:tc>
        <w:tc>
          <w:tcPr>
            <w:tcW w:w="0" w:type="auto"/>
            <w:tcMar>
              <w:top w:w="43" w:type="dxa"/>
              <w:left w:w="72" w:type="dxa"/>
              <w:bottom w:w="43" w:type="dxa"/>
              <w:right w:w="72" w:type="dxa"/>
            </w:tcMar>
          </w:tcPr>
          <w:sdt>
            <w:sdtPr>
              <w:rPr>
                <w:rFonts w:ascii="MS Gothic" w:eastAsia="MS Gothic" w:hAnsi="MS Gothic" w:hint="eastAsia"/>
                <w:sz w:val="22"/>
                <w:szCs w:val="22"/>
              </w:rPr>
              <w:id w:val="-1201311973"/>
              <w14:checkbox>
                <w14:checked w14:val="0"/>
                <w14:checkedState w14:val="2612" w14:font="MS Gothic"/>
                <w14:uncheckedState w14:val="2610" w14:font="MS Gothic"/>
              </w14:checkbox>
            </w:sdtPr>
            <w:sdtContent>
              <w:p w14:paraId="12A18B48" w14:textId="591C8A34" w:rsidR="005D2838" w:rsidRPr="007420E8" w:rsidRDefault="005D2838" w:rsidP="005D2838">
                <w:pPr>
                  <w:pStyle w:val="SCSTableText"/>
                  <w:keepNext/>
                  <w:keepLines/>
                  <w:jc w:val="center"/>
                  <w:rPr>
                    <w:sz w:val="22"/>
                    <w:szCs w:val="22"/>
                  </w:rPr>
                </w:pPr>
                <w:r w:rsidRPr="00F21A54">
                  <w:rPr>
                    <w:rFonts w:ascii="MS Gothic" w:eastAsia="MS Gothic" w:hAnsi="MS Gothic" w:hint="eastAsia"/>
                    <w:sz w:val="22"/>
                    <w:szCs w:val="22"/>
                  </w:rPr>
                  <w:t>☐</w:t>
                </w:r>
              </w:p>
            </w:sdtContent>
          </w:sdt>
        </w:tc>
      </w:tr>
      <w:tr w:rsidR="005D2838" w:rsidRPr="007420E8" w14:paraId="6A8BFA67" w14:textId="77777777" w:rsidTr="00505BCE">
        <w:trPr>
          <w:trHeight w:val="95"/>
        </w:trPr>
        <w:tc>
          <w:tcPr>
            <w:tcW w:w="0" w:type="auto"/>
            <w:tcMar>
              <w:top w:w="58" w:type="dxa"/>
              <w:left w:w="72" w:type="dxa"/>
              <w:bottom w:w="58" w:type="dxa"/>
              <w:right w:w="72" w:type="dxa"/>
            </w:tcMar>
            <w:vAlign w:val="center"/>
          </w:tcPr>
          <w:p w14:paraId="09997A0D" w14:textId="77777777" w:rsidR="005D2838" w:rsidRPr="007420E8" w:rsidRDefault="005D2838" w:rsidP="005D2838">
            <w:pPr>
              <w:pStyle w:val="SCSTableText"/>
              <w:keepNext/>
              <w:keepLines/>
              <w:rPr>
                <w:sz w:val="22"/>
                <w:szCs w:val="22"/>
              </w:rPr>
            </w:pPr>
            <w:r w:rsidRPr="00820FA8">
              <w:rPr>
                <w:b/>
                <w:bCs/>
                <w:i/>
                <w:iCs/>
                <w:sz w:val="22"/>
                <w:szCs w:val="22"/>
              </w:rPr>
              <w:t>Other (list as required):</w:t>
            </w:r>
          </w:p>
        </w:tc>
        <w:tc>
          <w:tcPr>
            <w:tcW w:w="0" w:type="auto"/>
            <w:tcMar>
              <w:top w:w="58" w:type="dxa"/>
              <w:left w:w="72" w:type="dxa"/>
              <w:bottom w:w="58" w:type="dxa"/>
              <w:right w:w="72" w:type="dxa"/>
            </w:tcMar>
          </w:tcPr>
          <w:sdt>
            <w:sdtPr>
              <w:rPr>
                <w:rFonts w:ascii="MS Gothic" w:eastAsia="MS Gothic" w:hAnsi="MS Gothic" w:hint="eastAsia"/>
                <w:sz w:val="22"/>
                <w:szCs w:val="22"/>
              </w:rPr>
              <w:id w:val="976026971"/>
              <w14:checkbox>
                <w14:checked w14:val="0"/>
                <w14:checkedState w14:val="2612" w14:font="MS Gothic"/>
                <w14:uncheckedState w14:val="2610" w14:font="MS Gothic"/>
              </w14:checkbox>
            </w:sdtPr>
            <w:sdtContent>
              <w:p w14:paraId="5FEC0336" w14:textId="034F41A7" w:rsidR="005D2838" w:rsidRPr="007420E8" w:rsidRDefault="005D2838" w:rsidP="005D2838">
                <w:pPr>
                  <w:pStyle w:val="SCSTableText"/>
                  <w:keepNext/>
                  <w:keepLines/>
                  <w:jc w:val="center"/>
                  <w:rPr>
                    <w:sz w:val="22"/>
                    <w:szCs w:val="22"/>
                  </w:rPr>
                </w:pPr>
                <w:r w:rsidRPr="00472D72">
                  <w:rPr>
                    <w:rFonts w:ascii="MS Gothic" w:eastAsia="MS Gothic" w:hAnsi="MS Gothic" w:hint="eastAsia"/>
                    <w:sz w:val="22"/>
                    <w:szCs w:val="22"/>
                  </w:rPr>
                  <w:t>☐</w:t>
                </w:r>
              </w:p>
            </w:sdtContent>
          </w:sdt>
        </w:tc>
        <w:tc>
          <w:tcPr>
            <w:tcW w:w="0" w:type="auto"/>
            <w:tcMar>
              <w:top w:w="58" w:type="dxa"/>
              <w:left w:w="72" w:type="dxa"/>
              <w:bottom w:w="58" w:type="dxa"/>
              <w:right w:w="72" w:type="dxa"/>
            </w:tcMar>
            <w:vAlign w:val="center"/>
          </w:tcPr>
          <w:p w14:paraId="7C441B2F" w14:textId="77777777" w:rsidR="005D2838" w:rsidRPr="00820FA8" w:rsidRDefault="005D2838" w:rsidP="005D2838">
            <w:pPr>
              <w:pStyle w:val="SCSTableText"/>
              <w:keepNext/>
              <w:keepLines/>
              <w:rPr>
                <w:b/>
                <w:bCs/>
                <w:i/>
                <w:iCs/>
                <w:sz w:val="22"/>
                <w:szCs w:val="22"/>
              </w:rPr>
            </w:pPr>
            <w:r>
              <w:rPr>
                <w:sz w:val="22"/>
                <w:szCs w:val="22"/>
              </w:rPr>
              <w:t>Lockout Tagout Procedure (LOTO)</w:t>
            </w:r>
          </w:p>
        </w:tc>
        <w:tc>
          <w:tcPr>
            <w:tcW w:w="0" w:type="auto"/>
            <w:tcMar>
              <w:top w:w="43" w:type="dxa"/>
              <w:left w:w="72" w:type="dxa"/>
              <w:bottom w:w="43" w:type="dxa"/>
              <w:right w:w="72" w:type="dxa"/>
            </w:tcMar>
          </w:tcPr>
          <w:sdt>
            <w:sdtPr>
              <w:rPr>
                <w:rFonts w:ascii="MS Gothic" w:eastAsia="MS Gothic" w:hAnsi="MS Gothic" w:hint="eastAsia"/>
                <w:sz w:val="22"/>
                <w:szCs w:val="22"/>
              </w:rPr>
              <w:id w:val="150725086"/>
              <w14:checkbox>
                <w14:checked w14:val="0"/>
                <w14:checkedState w14:val="2612" w14:font="MS Gothic"/>
                <w14:uncheckedState w14:val="2610" w14:font="MS Gothic"/>
              </w14:checkbox>
            </w:sdtPr>
            <w:sdtContent>
              <w:p w14:paraId="5BD3E1D8" w14:textId="302F7F0B" w:rsidR="005D2838" w:rsidRPr="007420E8" w:rsidRDefault="005D2838" w:rsidP="005D2838">
                <w:pPr>
                  <w:pStyle w:val="SCSTableText"/>
                  <w:keepNext/>
                  <w:keepLines/>
                  <w:jc w:val="center"/>
                  <w:rPr>
                    <w:sz w:val="22"/>
                    <w:szCs w:val="22"/>
                  </w:rPr>
                </w:pPr>
                <w:r w:rsidRPr="00F21A54">
                  <w:rPr>
                    <w:rFonts w:ascii="MS Gothic" w:eastAsia="MS Gothic" w:hAnsi="MS Gothic" w:hint="eastAsia"/>
                    <w:sz w:val="22"/>
                    <w:szCs w:val="22"/>
                  </w:rPr>
                  <w:t>☐</w:t>
                </w:r>
              </w:p>
            </w:sdtContent>
          </w:sdt>
        </w:tc>
      </w:tr>
      <w:tr w:rsidR="005D2838" w:rsidRPr="007420E8" w14:paraId="4EEFD8C7" w14:textId="77777777" w:rsidTr="00505BCE">
        <w:trPr>
          <w:trHeight w:val="95"/>
        </w:trPr>
        <w:tc>
          <w:tcPr>
            <w:tcW w:w="0" w:type="auto"/>
            <w:tcMar>
              <w:top w:w="58" w:type="dxa"/>
              <w:left w:w="72" w:type="dxa"/>
              <w:bottom w:w="58" w:type="dxa"/>
              <w:right w:w="72" w:type="dxa"/>
            </w:tcMar>
            <w:vAlign w:val="center"/>
          </w:tcPr>
          <w:p w14:paraId="17122094" w14:textId="77777777" w:rsidR="005D2838" w:rsidRPr="00820FA8" w:rsidRDefault="005D2838" w:rsidP="005D2838">
            <w:pPr>
              <w:pStyle w:val="SCSTableText"/>
              <w:keepNext/>
              <w:keepLines/>
              <w:rPr>
                <w:b/>
                <w:bCs/>
                <w:i/>
                <w:iCs/>
                <w:sz w:val="22"/>
                <w:szCs w:val="22"/>
              </w:rPr>
            </w:pPr>
          </w:p>
        </w:tc>
        <w:tc>
          <w:tcPr>
            <w:tcW w:w="0" w:type="auto"/>
            <w:tcMar>
              <w:top w:w="58" w:type="dxa"/>
              <w:left w:w="72" w:type="dxa"/>
              <w:bottom w:w="58" w:type="dxa"/>
              <w:right w:w="72" w:type="dxa"/>
            </w:tcMar>
          </w:tcPr>
          <w:sdt>
            <w:sdtPr>
              <w:rPr>
                <w:rFonts w:ascii="MS Gothic" w:eastAsia="MS Gothic" w:hAnsi="MS Gothic" w:hint="eastAsia"/>
                <w:sz w:val="22"/>
                <w:szCs w:val="22"/>
              </w:rPr>
              <w:id w:val="1556050571"/>
              <w14:checkbox>
                <w14:checked w14:val="0"/>
                <w14:checkedState w14:val="2612" w14:font="MS Gothic"/>
                <w14:uncheckedState w14:val="2610" w14:font="MS Gothic"/>
              </w14:checkbox>
            </w:sdtPr>
            <w:sdtContent>
              <w:p w14:paraId="2D789B78" w14:textId="433CCFA8" w:rsidR="005D2838" w:rsidRPr="007420E8" w:rsidRDefault="005D2838" w:rsidP="005D2838">
                <w:pPr>
                  <w:pStyle w:val="SCSTableText"/>
                  <w:keepNext/>
                  <w:keepLines/>
                  <w:jc w:val="center"/>
                  <w:rPr>
                    <w:sz w:val="22"/>
                    <w:szCs w:val="22"/>
                  </w:rPr>
                </w:pPr>
                <w:r w:rsidRPr="00472D72">
                  <w:rPr>
                    <w:rFonts w:ascii="MS Gothic" w:eastAsia="MS Gothic" w:hAnsi="MS Gothic" w:hint="eastAsia"/>
                    <w:sz w:val="22"/>
                    <w:szCs w:val="22"/>
                  </w:rPr>
                  <w:t>☐</w:t>
                </w:r>
              </w:p>
            </w:sdtContent>
          </w:sdt>
        </w:tc>
        <w:tc>
          <w:tcPr>
            <w:tcW w:w="0" w:type="auto"/>
            <w:tcMar>
              <w:top w:w="58" w:type="dxa"/>
              <w:left w:w="72" w:type="dxa"/>
              <w:bottom w:w="58" w:type="dxa"/>
              <w:right w:w="72" w:type="dxa"/>
            </w:tcMar>
            <w:vAlign w:val="center"/>
          </w:tcPr>
          <w:p w14:paraId="06F10BEF" w14:textId="77777777" w:rsidR="005D2838" w:rsidRPr="007420E8" w:rsidRDefault="005D2838" w:rsidP="005D2838">
            <w:pPr>
              <w:pStyle w:val="SCSTableText"/>
              <w:keepNext/>
              <w:keepLines/>
              <w:rPr>
                <w:sz w:val="22"/>
                <w:szCs w:val="22"/>
              </w:rPr>
            </w:pPr>
            <w:r w:rsidRPr="007420E8">
              <w:rPr>
                <w:sz w:val="22"/>
                <w:szCs w:val="22"/>
              </w:rPr>
              <w:t>Respiratory Protection</w:t>
            </w:r>
            <w:r>
              <w:rPr>
                <w:sz w:val="22"/>
                <w:szCs w:val="22"/>
              </w:rPr>
              <w:t xml:space="preserve"> Information</w:t>
            </w:r>
          </w:p>
        </w:tc>
        <w:tc>
          <w:tcPr>
            <w:tcW w:w="0" w:type="auto"/>
            <w:tcMar>
              <w:top w:w="43" w:type="dxa"/>
              <w:left w:w="72" w:type="dxa"/>
              <w:bottom w:w="43" w:type="dxa"/>
              <w:right w:w="72" w:type="dxa"/>
            </w:tcMar>
          </w:tcPr>
          <w:sdt>
            <w:sdtPr>
              <w:rPr>
                <w:rFonts w:ascii="MS Gothic" w:eastAsia="MS Gothic" w:hAnsi="MS Gothic" w:hint="eastAsia"/>
                <w:sz w:val="22"/>
                <w:szCs w:val="22"/>
              </w:rPr>
              <w:id w:val="1956676678"/>
              <w14:checkbox>
                <w14:checked w14:val="0"/>
                <w14:checkedState w14:val="2612" w14:font="MS Gothic"/>
                <w14:uncheckedState w14:val="2610" w14:font="MS Gothic"/>
              </w14:checkbox>
            </w:sdtPr>
            <w:sdtContent>
              <w:p w14:paraId="68639249" w14:textId="6F1A0308" w:rsidR="005D2838" w:rsidRPr="007420E8" w:rsidRDefault="005D2838" w:rsidP="005D2838">
                <w:pPr>
                  <w:pStyle w:val="SCSTableText"/>
                  <w:keepNext/>
                  <w:keepLines/>
                  <w:jc w:val="center"/>
                  <w:rPr>
                    <w:sz w:val="22"/>
                    <w:szCs w:val="22"/>
                  </w:rPr>
                </w:pPr>
                <w:r w:rsidRPr="00F21A54">
                  <w:rPr>
                    <w:rFonts w:ascii="MS Gothic" w:eastAsia="MS Gothic" w:hAnsi="MS Gothic" w:hint="eastAsia"/>
                    <w:sz w:val="22"/>
                    <w:szCs w:val="22"/>
                  </w:rPr>
                  <w:t>☐</w:t>
                </w:r>
              </w:p>
            </w:sdtContent>
          </w:sdt>
        </w:tc>
      </w:tr>
      <w:tr w:rsidR="005D2838" w:rsidRPr="007420E8" w14:paraId="737089A7" w14:textId="77777777" w:rsidTr="00505BCE">
        <w:trPr>
          <w:trHeight w:val="95"/>
        </w:trPr>
        <w:tc>
          <w:tcPr>
            <w:tcW w:w="0" w:type="auto"/>
            <w:tcMar>
              <w:top w:w="58" w:type="dxa"/>
              <w:left w:w="72" w:type="dxa"/>
              <w:bottom w:w="58" w:type="dxa"/>
              <w:right w:w="72" w:type="dxa"/>
            </w:tcMar>
            <w:vAlign w:val="center"/>
          </w:tcPr>
          <w:p w14:paraId="625C3776" w14:textId="77777777" w:rsidR="005D2838" w:rsidRPr="007420E8" w:rsidRDefault="005D2838" w:rsidP="005D2838">
            <w:pPr>
              <w:pStyle w:val="SCSTableText"/>
              <w:keepNext/>
              <w:keepLines/>
              <w:rPr>
                <w:sz w:val="22"/>
                <w:szCs w:val="22"/>
              </w:rPr>
            </w:pPr>
          </w:p>
        </w:tc>
        <w:tc>
          <w:tcPr>
            <w:tcW w:w="0" w:type="auto"/>
            <w:tcMar>
              <w:top w:w="58" w:type="dxa"/>
              <w:left w:w="72" w:type="dxa"/>
              <w:bottom w:w="58" w:type="dxa"/>
              <w:right w:w="72" w:type="dxa"/>
            </w:tcMar>
          </w:tcPr>
          <w:sdt>
            <w:sdtPr>
              <w:rPr>
                <w:rFonts w:ascii="MS Gothic" w:eastAsia="MS Gothic" w:hAnsi="MS Gothic" w:hint="eastAsia"/>
                <w:sz w:val="22"/>
                <w:szCs w:val="22"/>
              </w:rPr>
              <w:id w:val="2091032178"/>
              <w14:checkbox>
                <w14:checked w14:val="0"/>
                <w14:checkedState w14:val="2612" w14:font="MS Gothic"/>
                <w14:uncheckedState w14:val="2610" w14:font="MS Gothic"/>
              </w14:checkbox>
            </w:sdtPr>
            <w:sdtContent>
              <w:p w14:paraId="06C89CA9" w14:textId="6AF8B491" w:rsidR="005D2838" w:rsidRPr="007420E8" w:rsidRDefault="005D2838" w:rsidP="005D2838">
                <w:pPr>
                  <w:pStyle w:val="SCSTableText"/>
                  <w:keepNext/>
                  <w:keepLines/>
                  <w:jc w:val="center"/>
                  <w:rPr>
                    <w:sz w:val="22"/>
                    <w:szCs w:val="22"/>
                  </w:rPr>
                </w:pPr>
                <w:r w:rsidRPr="00472D72">
                  <w:rPr>
                    <w:rFonts w:ascii="MS Gothic" w:eastAsia="MS Gothic" w:hAnsi="MS Gothic" w:hint="eastAsia"/>
                    <w:sz w:val="22"/>
                    <w:szCs w:val="22"/>
                  </w:rPr>
                  <w:t>☐</w:t>
                </w:r>
              </w:p>
            </w:sdtContent>
          </w:sdt>
        </w:tc>
        <w:tc>
          <w:tcPr>
            <w:tcW w:w="0" w:type="auto"/>
            <w:tcMar>
              <w:top w:w="58" w:type="dxa"/>
              <w:left w:w="72" w:type="dxa"/>
              <w:bottom w:w="58" w:type="dxa"/>
              <w:right w:w="72" w:type="dxa"/>
            </w:tcMar>
            <w:vAlign w:val="center"/>
          </w:tcPr>
          <w:p w14:paraId="592EBD5C" w14:textId="77777777" w:rsidR="005D2838" w:rsidRPr="00820FA8" w:rsidRDefault="005D2838" w:rsidP="005D2838">
            <w:pPr>
              <w:pStyle w:val="SCSTableText"/>
              <w:keepNext/>
              <w:keepLines/>
              <w:rPr>
                <w:b/>
                <w:bCs/>
                <w:i/>
                <w:iCs/>
                <w:sz w:val="22"/>
                <w:szCs w:val="22"/>
              </w:rPr>
            </w:pPr>
            <w:r w:rsidRPr="007420E8">
              <w:rPr>
                <w:sz w:val="22"/>
                <w:szCs w:val="22"/>
              </w:rPr>
              <w:t>Chemical Inventory and SDSs</w:t>
            </w:r>
            <w:r>
              <w:rPr>
                <w:sz w:val="22"/>
                <w:szCs w:val="22"/>
              </w:rPr>
              <w:t xml:space="preserve"> </w:t>
            </w:r>
          </w:p>
        </w:tc>
        <w:tc>
          <w:tcPr>
            <w:tcW w:w="0" w:type="auto"/>
            <w:tcMar>
              <w:top w:w="43" w:type="dxa"/>
              <w:left w:w="72" w:type="dxa"/>
              <w:bottom w:w="43" w:type="dxa"/>
              <w:right w:w="72" w:type="dxa"/>
            </w:tcMar>
          </w:tcPr>
          <w:sdt>
            <w:sdtPr>
              <w:rPr>
                <w:rFonts w:ascii="MS Gothic" w:eastAsia="MS Gothic" w:hAnsi="MS Gothic" w:hint="eastAsia"/>
                <w:sz w:val="22"/>
                <w:szCs w:val="22"/>
              </w:rPr>
              <w:id w:val="1747758335"/>
              <w14:checkbox>
                <w14:checked w14:val="0"/>
                <w14:checkedState w14:val="2612" w14:font="MS Gothic"/>
                <w14:uncheckedState w14:val="2610" w14:font="MS Gothic"/>
              </w14:checkbox>
            </w:sdtPr>
            <w:sdtContent>
              <w:p w14:paraId="71235493" w14:textId="08589B9E" w:rsidR="005D2838" w:rsidRPr="007420E8" w:rsidRDefault="005D2838" w:rsidP="005D2838">
                <w:pPr>
                  <w:pStyle w:val="SCSTableText"/>
                  <w:keepNext/>
                  <w:keepLines/>
                  <w:jc w:val="center"/>
                  <w:rPr>
                    <w:sz w:val="22"/>
                    <w:szCs w:val="22"/>
                  </w:rPr>
                </w:pPr>
                <w:r w:rsidRPr="00F21A54">
                  <w:rPr>
                    <w:rFonts w:ascii="MS Gothic" w:eastAsia="MS Gothic" w:hAnsi="MS Gothic" w:hint="eastAsia"/>
                    <w:sz w:val="22"/>
                    <w:szCs w:val="22"/>
                  </w:rPr>
                  <w:t>☐</w:t>
                </w:r>
              </w:p>
            </w:sdtContent>
          </w:sdt>
        </w:tc>
      </w:tr>
      <w:tr w:rsidR="005D2838" w:rsidRPr="007420E8" w14:paraId="50F76394" w14:textId="77777777" w:rsidTr="00505BCE">
        <w:trPr>
          <w:trHeight w:val="95"/>
        </w:trPr>
        <w:tc>
          <w:tcPr>
            <w:tcW w:w="0" w:type="auto"/>
            <w:tcMar>
              <w:top w:w="58" w:type="dxa"/>
              <w:left w:w="72" w:type="dxa"/>
              <w:bottom w:w="58" w:type="dxa"/>
              <w:right w:w="72" w:type="dxa"/>
            </w:tcMar>
            <w:vAlign w:val="center"/>
          </w:tcPr>
          <w:p w14:paraId="3F5DCE6B" w14:textId="77777777" w:rsidR="005D2838" w:rsidRPr="007420E8" w:rsidRDefault="005D2838" w:rsidP="005D2838">
            <w:pPr>
              <w:pStyle w:val="SCSTableText"/>
              <w:keepNext/>
              <w:keepLines/>
              <w:rPr>
                <w:sz w:val="22"/>
                <w:szCs w:val="22"/>
              </w:rPr>
            </w:pPr>
          </w:p>
        </w:tc>
        <w:tc>
          <w:tcPr>
            <w:tcW w:w="0" w:type="auto"/>
            <w:tcMar>
              <w:top w:w="58" w:type="dxa"/>
              <w:left w:w="72" w:type="dxa"/>
              <w:bottom w:w="58" w:type="dxa"/>
              <w:right w:w="72" w:type="dxa"/>
            </w:tcMar>
          </w:tcPr>
          <w:sdt>
            <w:sdtPr>
              <w:rPr>
                <w:rFonts w:ascii="MS Gothic" w:eastAsia="MS Gothic" w:hAnsi="MS Gothic" w:hint="eastAsia"/>
                <w:sz w:val="22"/>
                <w:szCs w:val="22"/>
              </w:rPr>
              <w:id w:val="69244458"/>
              <w14:checkbox>
                <w14:checked w14:val="0"/>
                <w14:checkedState w14:val="2612" w14:font="MS Gothic"/>
                <w14:uncheckedState w14:val="2610" w14:font="MS Gothic"/>
              </w14:checkbox>
            </w:sdtPr>
            <w:sdtContent>
              <w:p w14:paraId="0CC4B75D" w14:textId="194AC0C8" w:rsidR="005D2838" w:rsidRPr="007420E8" w:rsidRDefault="005D2838" w:rsidP="005D2838">
                <w:pPr>
                  <w:pStyle w:val="SCSTableText"/>
                  <w:keepNext/>
                  <w:keepLines/>
                  <w:jc w:val="center"/>
                  <w:rPr>
                    <w:sz w:val="22"/>
                    <w:szCs w:val="22"/>
                  </w:rPr>
                </w:pPr>
                <w:r w:rsidRPr="00472D72">
                  <w:rPr>
                    <w:rFonts w:ascii="MS Gothic" w:eastAsia="MS Gothic" w:hAnsi="MS Gothic" w:hint="eastAsia"/>
                    <w:sz w:val="22"/>
                    <w:szCs w:val="22"/>
                  </w:rPr>
                  <w:t>☐</w:t>
                </w:r>
              </w:p>
            </w:sdtContent>
          </w:sdt>
        </w:tc>
        <w:tc>
          <w:tcPr>
            <w:tcW w:w="0" w:type="auto"/>
            <w:tcMar>
              <w:top w:w="58" w:type="dxa"/>
              <w:left w:w="72" w:type="dxa"/>
              <w:bottom w:w="58" w:type="dxa"/>
              <w:right w:w="72" w:type="dxa"/>
            </w:tcMar>
            <w:vAlign w:val="center"/>
          </w:tcPr>
          <w:p w14:paraId="71BB321D" w14:textId="77777777" w:rsidR="005D2838" w:rsidRPr="007420E8" w:rsidRDefault="005D2838" w:rsidP="005D2838">
            <w:pPr>
              <w:pStyle w:val="SCSTableText"/>
              <w:keepNext/>
              <w:keepLines/>
              <w:rPr>
                <w:sz w:val="22"/>
                <w:szCs w:val="22"/>
              </w:rPr>
            </w:pPr>
            <w:r w:rsidRPr="007420E8">
              <w:rPr>
                <w:sz w:val="22"/>
                <w:szCs w:val="22"/>
              </w:rPr>
              <w:t>Training/Permit Documentation Requested</w:t>
            </w:r>
          </w:p>
        </w:tc>
        <w:tc>
          <w:tcPr>
            <w:tcW w:w="0" w:type="auto"/>
            <w:tcMar>
              <w:top w:w="43" w:type="dxa"/>
              <w:left w:w="72" w:type="dxa"/>
              <w:bottom w:w="43" w:type="dxa"/>
              <w:right w:w="72" w:type="dxa"/>
            </w:tcMar>
          </w:tcPr>
          <w:sdt>
            <w:sdtPr>
              <w:rPr>
                <w:rFonts w:ascii="MS Gothic" w:eastAsia="MS Gothic" w:hAnsi="MS Gothic" w:hint="eastAsia"/>
                <w:sz w:val="22"/>
                <w:szCs w:val="22"/>
              </w:rPr>
              <w:id w:val="-179979476"/>
              <w14:checkbox>
                <w14:checked w14:val="0"/>
                <w14:checkedState w14:val="2612" w14:font="MS Gothic"/>
                <w14:uncheckedState w14:val="2610" w14:font="MS Gothic"/>
              </w14:checkbox>
            </w:sdtPr>
            <w:sdtContent>
              <w:p w14:paraId="357E7FBE" w14:textId="75995AC5" w:rsidR="005D2838" w:rsidRPr="007420E8" w:rsidRDefault="005D2838" w:rsidP="005D2838">
                <w:pPr>
                  <w:pStyle w:val="SCSTableText"/>
                  <w:keepNext/>
                  <w:keepLines/>
                  <w:jc w:val="center"/>
                  <w:rPr>
                    <w:sz w:val="22"/>
                    <w:szCs w:val="22"/>
                  </w:rPr>
                </w:pPr>
                <w:r w:rsidRPr="00F21A54">
                  <w:rPr>
                    <w:rFonts w:ascii="MS Gothic" w:eastAsia="MS Gothic" w:hAnsi="MS Gothic" w:hint="eastAsia"/>
                    <w:sz w:val="22"/>
                    <w:szCs w:val="22"/>
                  </w:rPr>
                  <w:t>☐</w:t>
                </w:r>
              </w:p>
            </w:sdtContent>
          </w:sdt>
        </w:tc>
      </w:tr>
      <w:tr w:rsidR="005D2838" w:rsidRPr="007420E8" w14:paraId="44C0996E" w14:textId="77777777" w:rsidTr="00505BCE">
        <w:trPr>
          <w:trHeight w:val="95"/>
        </w:trPr>
        <w:tc>
          <w:tcPr>
            <w:tcW w:w="0" w:type="auto"/>
            <w:tcMar>
              <w:top w:w="58" w:type="dxa"/>
              <w:left w:w="72" w:type="dxa"/>
              <w:bottom w:w="58" w:type="dxa"/>
              <w:right w:w="72" w:type="dxa"/>
            </w:tcMar>
            <w:vAlign w:val="center"/>
          </w:tcPr>
          <w:p w14:paraId="3DB41083" w14:textId="77777777" w:rsidR="005D2838" w:rsidRPr="007420E8" w:rsidRDefault="005D2838" w:rsidP="005D2838">
            <w:pPr>
              <w:pStyle w:val="SCSTableText"/>
              <w:keepNext/>
              <w:keepLines/>
              <w:rPr>
                <w:sz w:val="22"/>
                <w:szCs w:val="22"/>
              </w:rPr>
            </w:pPr>
          </w:p>
        </w:tc>
        <w:tc>
          <w:tcPr>
            <w:tcW w:w="0" w:type="auto"/>
            <w:tcMar>
              <w:top w:w="58" w:type="dxa"/>
              <w:left w:w="72" w:type="dxa"/>
              <w:bottom w:w="58" w:type="dxa"/>
              <w:right w:w="72" w:type="dxa"/>
            </w:tcMar>
          </w:tcPr>
          <w:sdt>
            <w:sdtPr>
              <w:rPr>
                <w:rFonts w:ascii="MS Gothic" w:eastAsia="MS Gothic" w:hAnsi="MS Gothic" w:hint="eastAsia"/>
                <w:sz w:val="22"/>
                <w:szCs w:val="22"/>
              </w:rPr>
              <w:id w:val="1026290821"/>
              <w14:checkbox>
                <w14:checked w14:val="0"/>
                <w14:checkedState w14:val="2612" w14:font="MS Gothic"/>
                <w14:uncheckedState w14:val="2610" w14:font="MS Gothic"/>
              </w14:checkbox>
            </w:sdtPr>
            <w:sdtContent>
              <w:p w14:paraId="3FEA5312" w14:textId="091AB144" w:rsidR="005D2838" w:rsidRPr="007420E8" w:rsidRDefault="005D2838" w:rsidP="005D2838">
                <w:pPr>
                  <w:pStyle w:val="SCSTableText"/>
                  <w:keepNext/>
                  <w:keepLines/>
                  <w:jc w:val="center"/>
                  <w:rPr>
                    <w:sz w:val="22"/>
                    <w:szCs w:val="22"/>
                  </w:rPr>
                </w:pPr>
                <w:r w:rsidRPr="00472D72">
                  <w:rPr>
                    <w:rFonts w:ascii="MS Gothic" w:eastAsia="MS Gothic" w:hAnsi="MS Gothic" w:hint="eastAsia"/>
                    <w:sz w:val="22"/>
                    <w:szCs w:val="22"/>
                  </w:rPr>
                  <w:t>☐</w:t>
                </w:r>
              </w:p>
            </w:sdtContent>
          </w:sdt>
        </w:tc>
        <w:tc>
          <w:tcPr>
            <w:tcW w:w="0" w:type="auto"/>
            <w:tcMar>
              <w:top w:w="58" w:type="dxa"/>
              <w:left w:w="72" w:type="dxa"/>
              <w:bottom w:w="58" w:type="dxa"/>
              <w:right w:w="72" w:type="dxa"/>
            </w:tcMar>
            <w:vAlign w:val="center"/>
          </w:tcPr>
          <w:p w14:paraId="1B81BF72" w14:textId="77777777" w:rsidR="005D2838" w:rsidRPr="00820FA8" w:rsidRDefault="005D2838" w:rsidP="005D2838">
            <w:pPr>
              <w:pStyle w:val="SCSTableText"/>
              <w:keepNext/>
              <w:keepLines/>
              <w:rPr>
                <w:b/>
                <w:bCs/>
                <w:i/>
                <w:iCs/>
                <w:sz w:val="22"/>
                <w:szCs w:val="22"/>
              </w:rPr>
            </w:pPr>
            <w:r>
              <w:rPr>
                <w:sz w:val="22"/>
                <w:szCs w:val="22"/>
              </w:rPr>
              <w:t>Crane Lift Plan</w:t>
            </w:r>
          </w:p>
        </w:tc>
        <w:tc>
          <w:tcPr>
            <w:tcW w:w="0" w:type="auto"/>
            <w:tcMar>
              <w:top w:w="43" w:type="dxa"/>
              <w:left w:w="72" w:type="dxa"/>
              <w:bottom w:w="43" w:type="dxa"/>
              <w:right w:w="72" w:type="dxa"/>
            </w:tcMar>
          </w:tcPr>
          <w:sdt>
            <w:sdtPr>
              <w:rPr>
                <w:rFonts w:ascii="MS Gothic" w:eastAsia="MS Gothic" w:hAnsi="MS Gothic" w:hint="eastAsia"/>
                <w:sz w:val="22"/>
                <w:szCs w:val="22"/>
              </w:rPr>
              <w:id w:val="-180518143"/>
              <w14:checkbox>
                <w14:checked w14:val="0"/>
                <w14:checkedState w14:val="2612" w14:font="MS Gothic"/>
                <w14:uncheckedState w14:val="2610" w14:font="MS Gothic"/>
              </w14:checkbox>
            </w:sdtPr>
            <w:sdtContent>
              <w:p w14:paraId="5B9A2D16" w14:textId="14CFE1CB" w:rsidR="005D2838" w:rsidRPr="007420E8" w:rsidRDefault="005D2838" w:rsidP="005D2838">
                <w:pPr>
                  <w:pStyle w:val="SCSTableText"/>
                  <w:keepNext/>
                  <w:keepLines/>
                  <w:jc w:val="center"/>
                  <w:rPr>
                    <w:sz w:val="22"/>
                    <w:szCs w:val="22"/>
                  </w:rPr>
                </w:pPr>
                <w:r w:rsidRPr="00F21A54">
                  <w:rPr>
                    <w:rFonts w:ascii="MS Gothic" w:eastAsia="MS Gothic" w:hAnsi="MS Gothic" w:hint="eastAsia"/>
                    <w:sz w:val="22"/>
                    <w:szCs w:val="22"/>
                  </w:rPr>
                  <w:t>☐</w:t>
                </w:r>
              </w:p>
            </w:sdtContent>
          </w:sdt>
        </w:tc>
      </w:tr>
      <w:tr w:rsidR="005D2838" w:rsidRPr="007420E8" w14:paraId="104A93FC" w14:textId="77777777" w:rsidTr="00505BCE">
        <w:trPr>
          <w:trHeight w:val="234"/>
        </w:trPr>
        <w:tc>
          <w:tcPr>
            <w:tcW w:w="0" w:type="auto"/>
            <w:tcMar>
              <w:top w:w="58" w:type="dxa"/>
              <w:left w:w="72" w:type="dxa"/>
              <w:bottom w:w="58" w:type="dxa"/>
              <w:right w:w="72" w:type="dxa"/>
            </w:tcMar>
            <w:vAlign w:val="center"/>
          </w:tcPr>
          <w:p w14:paraId="2BCAF524" w14:textId="77777777" w:rsidR="005D2838" w:rsidRPr="007420E8" w:rsidRDefault="005D2838" w:rsidP="005D2838">
            <w:pPr>
              <w:pStyle w:val="SCSTableText"/>
              <w:keepNext/>
              <w:keepLines/>
              <w:rPr>
                <w:sz w:val="22"/>
                <w:szCs w:val="22"/>
              </w:rPr>
            </w:pPr>
          </w:p>
        </w:tc>
        <w:tc>
          <w:tcPr>
            <w:tcW w:w="0" w:type="auto"/>
            <w:tcMar>
              <w:top w:w="58" w:type="dxa"/>
              <w:left w:w="72" w:type="dxa"/>
              <w:bottom w:w="58" w:type="dxa"/>
              <w:right w:w="72" w:type="dxa"/>
            </w:tcMar>
          </w:tcPr>
          <w:sdt>
            <w:sdtPr>
              <w:rPr>
                <w:rFonts w:ascii="MS Gothic" w:eastAsia="MS Gothic" w:hAnsi="MS Gothic" w:hint="eastAsia"/>
                <w:sz w:val="22"/>
                <w:szCs w:val="22"/>
              </w:rPr>
              <w:id w:val="2130279462"/>
              <w14:checkbox>
                <w14:checked w14:val="0"/>
                <w14:checkedState w14:val="2612" w14:font="MS Gothic"/>
                <w14:uncheckedState w14:val="2610" w14:font="MS Gothic"/>
              </w14:checkbox>
            </w:sdtPr>
            <w:sdtContent>
              <w:p w14:paraId="242B3A4D" w14:textId="0A9CB684" w:rsidR="005D2838" w:rsidRPr="007420E8" w:rsidRDefault="005D2838" w:rsidP="005D2838">
                <w:pPr>
                  <w:pStyle w:val="SCSTableText"/>
                  <w:keepNext/>
                  <w:keepLines/>
                  <w:jc w:val="center"/>
                  <w:rPr>
                    <w:sz w:val="22"/>
                    <w:szCs w:val="22"/>
                  </w:rPr>
                </w:pPr>
                <w:r w:rsidRPr="00472D72">
                  <w:rPr>
                    <w:rFonts w:ascii="MS Gothic" w:eastAsia="MS Gothic" w:hAnsi="MS Gothic" w:hint="eastAsia"/>
                    <w:sz w:val="22"/>
                    <w:szCs w:val="22"/>
                  </w:rPr>
                  <w:t>☐</w:t>
                </w:r>
              </w:p>
            </w:sdtContent>
          </w:sdt>
        </w:tc>
        <w:tc>
          <w:tcPr>
            <w:tcW w:w="0" w:type="auto"/>
            <w:tcMar>
              <w:top w:w="58" w:type="dxa"/>
              <w:left w:w="72" w:type="dxa"/>
              <w:bottom w:w="58" w:type="dxa"/>
              <w:right w:w="72" w:type="dxa"/>
            </w:tcMar>
            <w:vAlign w:val="center"/>
          </w:tcPr>
          <w:p w14:paraId="296855BE" w14:textId="77777777" w:rsidR="005D2838" w:rsidRPr="007420E8" w:rsidRDefault="005D2838" w:rsidP="005D2838">
            <w:pPr>
              <w:pStyle w:val="SCSTableText"/>
              <w:keepNext/>
              <w:keepLines/>
              <w:tabs>
                <w:tab w:val="left" w:pos="162"/>
              </w:tabs>
              <w:rPr>
                <w:sz w:val="22"/>
                <w:szCs w:val="22"/>
              </w:rPr>
            </w:pPr>
            <w:r>
              <w:rPr>
                <w:sz w:val="22"/>
                <w:szCs w:val="22"/>
              </w:rPr>
              <w:t xml:space="preserve">Hazardous Materials Survey (e.g., </w:t>
            </w:r>
            <w:proofErr w:type="gramStart"/>
            <w:r>
              <w:rPr>
                <w:sz w:val="22"/>
                <w:szCs w:val="22"/>
              </w:rPr>
              <w:t>asbestos, lead, PCBs</w:t>
            </w:r>
            <w:proofErr w:type="gramEnd"/>
            <w:r>
              <w:rPr>
                <w:sz w:val="22"/>
                <w:szCs w:val="22"/>
              </w:rPr>
              <w:t xml:space="preserve">, etc.) </w:t>
            </w:r>
          </w:p>
        </w:tc>
        <w:tc>
          <w:tcPr>
            <w:tcW w:w="0" w:type="auto"/>
            <w:tcMar>
              <w:top w:w="43" w:type="dxa"/>
              <w:left w:w="72" w:type="dxa"/>
              <w:bottom w:w="43" w:type="dxa"/>
              <w:right w:w="72" w:type="dxa"/>
            </w:tcMar>
          </w:tcPr>
          <w:sdt>
            <w:sdtPr>
              <w:rPr>
                <w:rFonts w:ascii="MS Gothic" w:eastAsia="MS Gothic" w:hAnsi="MS Gothic" w:hint="eastAsia"/>
                <w:sz w:val="22"/>
                <w:szCs w:val="22"/>
              </w:rPr>
              <w:id w:val="518209705"/>
              <w14:checkbox>
                <w14:checked w14:val="0"/>
                <w14:checkedState w14:val="2612" w14:font="MS Gothic"/>
                <w14:uncheckedState w14:val="2610" w14:font="MS Gothic"/>
              </w14:checkbox>
            </w:sdtPr>
            <w:sdtContent>
              <w:p w14:paraId="22AE3597" w14:textId="725F7C74" w:rsidR="005D2838" w:rsidRPr="007420E8" w:rsidRDefault="005D2838" w:rsidP="005D2838">
                <w:pPr>
                  <w:pStyle w:val="SCSTableText"/>
                  <w:keepNext/>
                  <w:keepLines/>
                  <w:jc w:val="center"/>
                  <w:rPr>
                    <w:sz w:val="22"/>
                    <w:szCs w:val="22"/>
                  </w:rPr>
                </w:pPr>
                <w:r w:rsidRPr="00F21A54">
                  <w:rPr>
                    <w:rFonts w:ascii="MS Gothic" w:eastAsia="MS Gothic" w:hAnsi="MS Gothic" w:hint="eastAsia"/>
                    <w:sz w:val="22"/>
                    <w:szCs w:val="22"/>
                  </w:rPr>
                  <w:t>☐</w:t>
                </w:r>
              </w:p>
            </w:sdtContent>
          </w:sdt>
        </w:tc>
      </w:tr>
      <w:tr w:rsidR="005D2838" w:rsidRPr="007420E8" w14:paraId="35A80362" w14:textId="77777777" w:rsidTr="00505BCE">
        <w:trPr>
          <w:trHeight w:val="234"/>
        </w:trPr>
        <w:tc>
          <w:tcPr>
            <w:tcW w:w="0" w:type="auto"/>
            <w:tcMar>
              <w:top w:w="58" w:type="dxa"/>
              <w:left w:w="72" w:type="dxa"/>
              <w:bottom w:w="58" w:type="dxa"/>
              <w:right w:w="72" w:type="dxa"/>
            </w:tcMar>
            <w:vAlign w:val="center"/>
          </w:tcPr>
          <w:p w14:paraId="181BF1E2" w14:textId="77777777" w:rsidR="005D2838" w:rsidRPr="007420E8" w:rsidRDefault="005D2838" w:rsidP="005D2838">
            <w:pPr>
              <w:pStyle w:val="SCSTableText"/>
              <w:keepNext/>
              <w:keepLines/>
              <w:rPr>
                <w:sz w:val="22"/>
                <w:szCs w:val="22"/>
              </w:rPr>
            </w:pPr>
          </w:p>
        </w:tc>
        <w:tc>
          <w:tcPr>
            <w:tcW w:w="0" w:type="auto"/>
            <w:tcMar>
              <w:top w:w="58" w:type="dxa"/>
              <w:left w:w="72" w:type="dxa"/>
              <w:bottom w:w="58" w:type="dxa"/>
              <w:right w:w="72" w:type="dxa"/>
            </w:tcMar>
          </w:tcPr>
          <w:sdt>
            <w:sdtPr>
              <w:rPr>
                <w:rFonts w:ascii="MS Gothic" w:eastAsia="MS Gothic" w:hAnsi="MS Gothic" w:hint="eastAsia"/>
                <w:sz w:val="22"/>
                <w:szCs w:val="22"/>
              </w:rPr>
              <w:id w:val="876435957"/>
              <w14:checkbox>
                <w14:checked w14:val="0"/>
                <w14:checkedState w14:val="2612" w14:font="MS Gothic"/>
                <w14:uncheckedState w14:val="2610" w14:font="MS Gothic"/>
              </w14:checkbox>
            </w:sdtPr>
            <w:sdtContent>
              <w:p w14:paraId="031B1B96" w14:textId="3761347B" w:rsidR="005D2838" w:rsidRPr="007420E8" w:rsidRDefault="005D2838" w:rsidP="005D2838">
                <w:pPr>
                  <w:pStyle w:val="SCSTableText"/>
                  <w:keepNext/>
                  <w:keepLines/>
                  <w:jc w:val="center"/>
                  <w:rPr>
                    <w:sz w:val="22"/>
                    <w:szCs w:val="22"/>
                  </w:rPr>
                </w:pPr>
                <w:r w:rsidRPr="00472D72">
                  <w:rPr>
                    <w:rFonts w:ascii="MS Gothic" w:eastAsia="MS Gothic" w:hAnsi="MS Gothic" w:hint="eastAsia"/>
                    <w:sz w:val="22"/>
                    <w:szCs w:val="22"/>
                  </w:rPr>
                  <w:t>☐</w:t>
                </w:r>
              </w:p>
            </w:sdtContent>
          </w:sdt>
        </w:tc>
        <w:tc>
          <w:tcPr>
            <w:tcW w:w="0" w:type="auto"/>
            <w:tcMar>
              <w:top w:w="58" w:type="dxa"/>
              <w:left w:w="72" w:type="dxa"/>
              <w:bottom w:w="58" w:type="dxa"/>
              <w:right w:w="72" w:type="dxa"/>
            </w:tcMar>
            <w:vAlign w:val="center"/>
          </w:tcPr>
          <w:p w14:paraId="41FDEA9C" w14:textId="77777777" w:rsidR="005D2838" w:rsidRDefault="005D2838" w:rsidP="005D2838">
            <w:pPr>
              <w:pStyle w:val="SCSTableText"/>
              <w:keepNext/>
              <w:keepLines/>
              <w:tabs>
                <w:tab w:val="left" w:pos="162"/>
              </w:tabs>
              <w:rPr>
                <w:sz w:val="22"/>
                <w:szCs w:val="22"/>
              </w:rPr>
            </w:pPr>
            <w:r>
              <w:rPr>
                <w:sz w:val="22"/>
                <w:szCs w:val="22"/>
              </w:rPr>
              <w:t xml:space="preserve">Sub-surface Contaminant(s) Data </w:t>
            </w:r>
          </w:p>
        </w:tc>
        <w:tc>
          <w:tcPr>
            <w:tcW w:w="0" w:type="auto"/>
            <w:tcMar>
              <w:top w:w="43" w:type="dxa"/>
              <w:left w:w="72" w:type="dxa"/>
              <w:bottom w:w="43" w:type="dxa"/>
              <w:right w:w="72" w:type="dxa"/>
            </w:tcMar>
          </w:tcPr>
          <w:sdt>
            <w:sdtPr>
              <w:rPr>
                <w:rFonts w:ascii="MS Gothic" w:eastAsia="MS Gothic" w:hAnsi="MS Gothic" w:hint="eastAsia"/>
                <w:sz w:val="22"/>
                <w:szCs w:val="22"/>
              </w:rPr>
              <w:id w:val="-1990621275"/>
              <w14:checkbox>
                <w14:checked w14:val="0"/>
                <w14:checkedState w14:val="2612" w14:font="MS Gothic"/>
                <w14:uncheckedState w14:val="2610" w14:font="MS Gothic"/>
              </w14:checkbox>
            </w:sdtPr>
            <w:sdtContent>
              <w:p w14:paraId="451E4774" w14:textId="0A74797B" w:rsidR="005D2838" w:rsidRPr="007420E8" w:rsidRDefault="005D2838" w:rsidP="005D2838">
                <w:pPr>
                  <w:pStyle w:val="SCSTableText"/>
                  <w:keepNext/>
                  <w:keepLines/>
                  <w:jc w:val="center"/>
                  <w:rPr>
                    <w:sz w:val="22"/>
                    <w:szCs w:val="22"/>
                  </w:rPr>
                </w:pPr>
                <w:r w:rsidRPr="00F21A54">
                  <w:rPr>
                    <w:rFonts w:ascii="MS Gothic" w:eastAsia="MS Gothic" w:hAnsi="MS Gothic" w:hint="eastAsia"/>
                    <w:sz w:val="22"/>
                    <w:szCs w:val="22"/>
                  </w:rPr>
                  <w:t>☐</w:t>
                </w:r>
              </w:p>
            </w:sdtContent>
          </w:sdt>
        </w:tc>
      </w:tr>
      <w:tr w:rsidR="005D2838" w:rsidRPr="007420E8" w14:paraId="557833DE" w14:textId="77777777" w:rsidTr="00505BCE">
        <w:trPr>
          <w:trHeight w:val="234"/>
        </w:trPr>
        <w:tc>
          <w:tcPr>
            <w:tcW w:w="0" w:type="auto"/>
            <w:tcMar>
              <w:top w:w="58" w:type="dxa"/>
              <w:left w:w="72" w:type="dxa"/>
              <w:bottom w:w="58" w:type="dxa"/>
              <w:right w:w="72" w:type="dxa"/>
            </w:tcMar>
            <w:vAlign w:val="center"/>
          </w:tcPr>
          <w:p w14:paraId="0996A311" w14:textId="77777777" w:rsidR="005D2838" w:rsidRPr="007420E8" w:rsidRDefault="005D2838" w:rsidP="005D2838">
            <w:pPr>
              <w:pStyle w:val="SCSTableText"/>
              <w:keepNext/>
              <w:keepLines/>
              <w:rPr>
                <w:sz w:val="22"/>
                <w:szCs w:val="22"/>
              </w:rPr>
            </w:pPr>
          </w:p>
        </w:tc>
        <w:tc>
          <w:tcPr>
            <w:tcW w:w="0" w:type="auto"/>
            <w:tcMar>
              <w:top w:w="58" w:type="dxa"/>
              <w:left w:w="72" w:type="dxa"/>
              <w:bottom w:w="58" w:type="dxa"/>
              <w:right w:w="72" w:type="dxa"/>
            </w:tcMar>
          </w:tcPr>
          <w:sdt>
            <w:sdtPr>
              <w:rPr>
                <w:rFonts w:ascii="MS Gothic" w:eastAsia="MS Gothic" w:hAnsi="MS Gothic" w:hint="eastAsia"/>
                <w:sz w:val="22"/>
                <w:szCs w:val="22"/>
              </w:rPr>
              <w:id w:val="1281530542"/>
              <w14:checkbox>
                <w14:checked w14:val="0"/>
                <w14:checkedState w14:val="2612" w14:font="MS Gothic"/>
                <w14:uncheckedState w14:val="2610" w14:font="MS Gothic"/>
              </w14:checkbox>
            </w:sdtPr>
            <w:sdtContent>
              <w:p w14:paraId="72FA7C32" w14:textId="2DC021BD" w:rsidR="005D2838" w:rsidRPr="007420E8" w:rsidRDefault="005D2838" w:rsidP="005D2838">
                <w:pPr>
                  <w:pStyle w:val="SCSTableText"/>
                  <w:keepNext/>
                  <w:keepLines/>
                  <w:jc w:val="center"/>
                  <w:rPr>
                    <w:sz w:val="22"/>
                    <w:szCs w:val="22"/>
                  </w:rPr>
                </w:pPr>
                <w:r w:rsidRPr="00472D72">
                  <w:rPr>
                    <w:rFonts w:ascii="MS Gothic" w:eastAsia="MS Gothic" w:hAnsi="MS Gothic" w:hint="eastAsia"/>
                    <w:sz w:val="22"/>
                    <w:szCs w:val="22"/>
                  </w:rPr>
                  <w:t>☐</w:t>
                </w:r>
              </w:p>
            </w:sdtContent>
          </w:sdt>
        </w:tc>
        <w:tc>
          <w:tcPr>
            <w:tcW w:w="0" w:type="auto"/>
            <w:tcMar>
              <w:top w:w="58" w:type="dxa"/>
              <w:left w:w="72" w:type="dxa"/>
              <w:bottom w:w="58" w:type="dxa"/>
              <w:right w:w="72" w:type="dxa"/>
            </w:tcMar>
            <w:vAlign w:val="center"/>
          </w:tcPr>
          <w:p w14:paraId="0E7B6CC6" w14:textId="77777777" w:rsidR="005D2838" w:rsidRDefault="005D2838" w:rsidP="005D2838">
            <w:pPr>
              <w:pStyle w:val="SCSTableText"/>
              <w:keepNext/>
              <w:keepLines/>
              <w:tabs>
                <w:tab w:val="left" w:pos="162"/>
              </w:tabs>
              <w:rPr>
                <w:sz w:val="22"/>
                <w:szCs w:val="22"/>
              </w:rPr>
            </w:pPr>
            <w:r>
              <w:rPr>
                <w:sz w:val="22"/>
                <w:szCs w:val="22"/>
              </w:rPr>
              <w:t>Abatement/Remediation Plan (Asbestos, lead, Sub-surface Contaminant(s), etc.)</w:t>
            </w:r>
          </w:p>
        </w:tc>
        <w:tc>
          <w:tcPr>
            <w:tcW w:w="0" w:type="auto"/>
            <w:tcMar>
              <w:top w:w="43" w:type="dxa"/>
              <w:left w:w="72" w:type="dxa"/>
              <w:bottom w:w="43" w:type="dxa"/>
              <w:right w:w="72" w:type="dxa"/>
            </w:tcMar>
          </w:tcPr>
          <w:sdt>
            <w:sdtPr>
              <w:rPr>
                <w:rFonts w:ascii="MS Gothic" w:eastAsia="MS Gothic" w:hAnsi="MS Gothic" w:hint="eastAsia"/>
                <w:sz w:val="22"/>
                <w:szCs w:val="22"/>
              </w:rPr>
              <w:id w:val="536079396"/>
              <w14:checkbox>
                <w14:checked w14:val="0"/>
                <w14:checkedState w14:val="2612" w14:font="MS Gothic"/>
                <w14:uncheckedState w14:val="2610" w14:font="MS Gothic"/>
              </w14:checkbox>
            </w:sdtPr>
            <w:sdtContent>
              <w:p w14:paraId="30089CE8" w14:textId="4FD6E73C" w:rsidR="005D2838" w:rsidRPr="007420E8" w:rsidRDefault="005D2838" w:rsidP="005D2838">
                <w:pPr>
                  <w:pStyle w:val="SCSTableText"/>
                  <w:keepNext/>
                  <w:keepLines/>
                  <w:jc w:val="center"/>
                  <w:rPr>
                    <w:sz w:val="22"/>
                    <w:szCs w:val="22"/>
                  </w:rPr>
                </w:pPr>
                <w:r w:rsidRPr="00F21A54">
                  <w:rPr>
                    <w:rFonts w:ascii="MS Gothic" w:eastAsia="MS Gothic" w:hAnsi="MS Gothic" w:hint="eastAsia"/>
                    <w:sz w:val="22"/>
                    <w:szCs w:val="22"/>
                  </w:rPr>
                  <w:t>☐</w:t>
                </w:r>
              </w:p>
            </w:sdtContent>
          </w:sdt>
        </w:tc>
      </w:tr>
      <w:tr w:rsidR="005D2838" w:rsidRPr="007420E8" w14:paraId="1595B87E" w14:textId="77777777" w:rsidTr="00505BCE">
        <w:trPr>
          <w:trHeight w:val="234"/>
        </w:trPr>
        <w:tc>
          <w:tcPr>
            <w:tcW w:w="0" w:type="auto"/>
            <w:tcMar>
              <w:top w:w="58" w:type="dxa"/>
              <w:left w:w="72" w:type="dxa"/>
              <w:bottom w:w="58" w:type="dxa"/>
              <w:right w:w="72" w:type="dxa"/>
            </w:tcMar>
            <w:vAlign w:val="center"/>
          </w:tcPr>
          <w:p w14:paraId="7F6A9F57" w14:textId="77777777" w:rsidR="005D2838" w:rsidRPr="007420E8" w:rsidRDefault="005D2838" w:rsidP="005D2838">
            <w:pPr>
              <w:pStyle w:val="SCSTableText"/>
              <w:keepNext/>
              <w:keepLines/>
              <w:rPr>
                <w:sz w:val="22"/>
                <w:szCs w:val="22"/>
              </w:rPr>
            </w:pPr>
          </w:p>
        </w:tc>
        <w:tc>
          <w:tcPr>
            <w:tcW w:w="0" w:type="auto"/>
            <w:tcMar>
              <w:top w:w="58" w:type="dxa"/>
              <w:left w:w="72" w:type="dxa"/>
              <w:bottom w:w="58" w:type="dxa"/>
              <w:right w:w="72" w:type="dxa"/>
            </w:tcMar>
          </w:tcPr>
          <w:sdt>
            <w:sdtPr>
              <w:rPr>
                <w:rFonts w:ascii="MS Gothic" w:eastAsia="MS Gothic" w:hAnsi="MS Gothic" w:hint="eastAsia"/>
                <w:sz w:val="22"/>
                <w:szCs w:val="22"/>
              </w:rPr>
              <w:id w:val="-243792976"/>
              <w14:checkbox>
                <w14:checked w14:val="0"/>
                <w14:checkedState w14:val="2612" w14:font="MS Gothic"/>
                <w14:uncheckedState w14:val="2610" w14:font="MS Gothic"/>
              </w14:checkbox>
            </w:sdtPr>
            <w:sdtContent>
              <w:p w14:paraId="386FC8B0" w14:textId="62FE898D" w:rsidR="005D2838" w:rsidRPr="007420E8" w:rsidRDefault="005D2838" w:rsidP="005D2838">
                <w:pPr>
                  <w:pStyle w:val="SCSTableText"/>
                  <w:keepNext/>
                  <w:keepLines/>
                  <w:jc w:val="center"/>
                  <w:rPr>
                    <w:sz w:val="22"/>
                    <w:szCs w:val="22"/>
                  </w:rPr>
                </w:pPr>
                <w:r w:rsidRPr="00472D72">
                  <w:rPr>
                    <w:rFonts w:ascii="MS Gothic" w:eastAsia="MS Gothic" w:hAnsi="MS Gothic" w:hint="eastAsia"/>
                    <w:sz w:val="22"/>
                    <w:szCs w:val="22"/>
                  </w:rPr>
                  <w:t>☐</w:t>
                </w:r>
              </w:p>
            </w:sdtContent>
          </w:sdt>
        </w:tc>
        <w:tc>
          <w:tcPr>
            <w:tcW w:w="0" w:type="auto"/>
            <w:tcMar>
              <w:top w:w="58" w:type="dxa"/>
              <w:left w:w="72" w:type="dxa"/>
              <w:bottom w:w="58" w:type="dxa"/>
              <w:right w:w="72" w:type="dxa"/>
            </w:tcMar>
            <w:vAlign w:val="center"/>
          </w:tcPr>
          <w:p w14:paraId="3372D9FC" w14:textId="77777777" w:rsidR="005D2838" w:rsidRPr="007420E8" w:rsidRDefault="005D2838" w:rsidP="005D2838">
            <w:pPr>
              <w:pStyle w:val="SCSTableText"/>
              <w:keepNext/>
              <w:keepLines/>
              <w:rPr>
                <w:sz w:val="22"/>
                <w:szCs w:val="22"/>
              </w:rPr>
            </w:pPr>
            <w:r w:rsidRPr="004D7D6A">
              <w:rPr>
                <w:b/>
                <w:bCs/>
                <w:i/>
                <w:iCs/>
                <w:sz w:val="22"/>
                <w:szCs w:val="22"/>
              </w:rPr>
              <w:t>Other (list as required):</w:t>
            </w:r>
          </w:p>
        </w:tc>
        <w:tc>
          <w:tcPr>
            <w:tcW w:w="0" w:type="auto"/>
            <w:tcMar>
              <w:top w:w="43" w:type="dxa"/>
              <w:left w:w="72" w:type="dxa"/>
              <w:bottom w:w="43" w:type="dxa"/>
              <w:right w:w="72" w:type="dxa"/>
            </w:tcMar>
          </w:tcPr>
          <w:sdt>
            <w:sdtPr>
              <w:rPr>
                <w:rFonts w:ascii="MS Gothic" w:eastAsia="MS Gothic" w:hAnsi="MS Gothic" w:hint="eastAsia"/>
                <w:sz w:val="22"/>
                <w:szCs w:val="22"/>
              </w:rPr>
              <w:id w:val="-988250207"/>
              <w14:checkbox>
                <w14:checked w14:val="0"/>
                <w14:checkedState w14:val="2612" w14:font="MS Gothic"/>
                <w14:uncheckedState w14:val="2610" w14:font="MS Gothic"/>
              </w14:checkbox>
            </w:sdtPr>
            <w:sdtContent>
              <w:p w14:paraId="58216E6A" w14:textId="4ACA2EE7" w:rsidR="005D2838" w:rsidRPr="007420E8" w:rsidRDefault="005D2838" w:rsidP="005D2838">
                <w:pPr>
                  <w:pStyle w:val="SCSTableText"/>
                  <w:keepNext/>
                  <w:keepLines/>
                  <w:jc w:val="center"/>
                  <w:rPr>
                    <w:sz w:val="22"/>
                    <w:szCs w:val="22"/>
                  </w:rPr>
                </w:pPr>
                <w:r w:rsidRPr="00F21A54">
                  <w:rPr>
                    <w:rFonts w:ascii="MS Gothic" w:eastAsia="MS Gothic" w:hAnsi="MS Gothic" w:hint="eastAsia"/>
                    <w:sz w:val="22"/>
                    <w:szCs w:val="22"/>
                  </w:rPr>
                  <w:t>☐</w:t>
                </w:r>
              </w:p>
            </w:sdtContent>
          </w:sdt>
        </w:tc>
      </w:tr>
      <w:tr w:rsidR="005D2838" w:rsidRPr="007420E8" w14:paraId="4A309B8B" w14:textId="77777777" w:rsidTr="00505BCE">
        <w:trPr>
          <w:trHeight w:val="234"/>
        </w:trPr>
        <w:tc>
          <w:tcPr>
            <w:tcW w:w="0" w:type="auto"/>
            <w:tcMar>
              <w:top w:w="58" w:type="dxa"/>
              <w:left w:w="72" w:type="dxa"/>
              <w:bottom w:w="58" w:type="dxa"/>
              <w:right w:w="72" w:type="dxa"/>
            </w:tcMar>
            <w:vAlign w:val="center"/>
          </w:tcPr>
          <w:p w14:paraId="2BD38767" w14:textId="77777777" w:rsidR="005D2838" w:rsidRPr="007420E8" w:rsidRDefault="005D2838" w:rsidP="005D2838">
            <w:pPr>
              <w:pStyle w:val="SCSTableText"/>
              <w:keepNext/>
              <w:keepLines/>
              <w:rPr>
                <w:sz w:val="22"/>
                <w:szCs w:val="22"/>
              </w:rPr>
            </w:pPr>
          </w:p>
        </w:tc>
        <w:tc>
          <w:tcPr>
            <w:tcW w:w="0" w:type="auto"/>
            <w:tcMar>
              <w:top w:w="58" w:type="dxa"/>
              <w:left w:w="72" w:type="dxa"/>
              <w:bottom w:w="58" w:type="dxa"/>
              <w:right w:w="72" w:type="dxa"/>
            </w:tcMar>
          </w:tcPr>
          <w:sdt>
            <w:sdtPr>
              <w:rPr>
                <w:rFonts w:ascii="MS Gothic" w:eastAsia="MS Gothic" w:hAnsi="MS Gothic" w:hint="eastAsia"/>
                <w:sz w:val="22"/>
                <w:szCs w:val="22"/>
              </w:rPr>
              <w:id w:val="-1046594283"/>
              <w14:checkbox>
                <w14:checked w14:val="0"/>
                <w14:checkedState w14:val="2612" w14:font="MS Gothic"/>
                <w14:uncheckedState w14:val="2610" w14:font="MS Gothic"/>
              </w14:checkbox>
            </w:sdtPr>
            <w:sdtContent>
              <w:p w14:paraId="6CFE34C9" w14:textId="504D8153" w:rsidR="005D2838" w:rsidRPr="007420E8" w:rsidRDefault="005D2838" w:rsidP="005D2838">
                <w:pPr>
                  <w:pStyle w:val="SCSTableText"/>
                  <w:keepNext/>
                  <w:keepLines/>
                  <w:jc w:val="center"/>
                  <w:rPr>
                    <w:sz w:val="22"/>
                    <w:szCs w:val="22"/>
                  </w:rPr>
                </w:pPr>
                <w:r w:rsidRPr="00472D72">
                  <w:rPr>
                    <w:rFonts w:ascii="MS Gothic" w:eastAsia="MS Gothic" w:hAnsi="MS Gothic" w:hint="eastAsia"/>
                    <w:sz w:val="22"/>
                    <w:szCs w:val="22"/>
                  </w:rPr>
                  <w:t>☐</w:t>
                </w:r>
              </w:p>
            </w:sdtContent>
          </w:sdt>
        </w:tc>
        <w:tc>
          <w:tcPr>
            <w:tcW w:w="0" w:type="auto"/>
            <w:tcMar>
              <w:top w:w="58" w:type="dxa"/>
              <w:left w:w="72" w:type="dxa"/>
              <w:bottom w:w="58" w:type="dxa"/>
              <w:right w:w="72" w:type="dxa"/>
            </w:tcMar>
            <w:vAlign w:val="center"/>
          </w:tcPr>
          <w:p w14:paraId="6F3BEFF6" w14:textId="77777777" w:rsidR="005D2838" w:rsidRPr="007420E8" w:rsidRDefault="005D2838" w:rsidP="005D2838">
            <w:pPr>
              <w:pStyle w:val="SCSTableText"/>
              <w:keepNext/>
              <w:keepLines/>
              <w:rPr>
                <w:sz w:val="22"/>
                <w:szCs w:val="22"/>
              </w:rPr>
            </w:pPr>
          </w:p>
        </w:tc>
        <w:tc>
          <w:tcPr>
            <w:tcW w:w="0" w:type="auto"/>
            <w:tcMar>
              <w:top w:w="43" w:type="dxa"/>
              <w:left w:w="72" w:type="dxa"/>
              <w:bottom w:w="43" w:type="dxa"/>
              <w:right w:w="72" w:type="dxa"/>
            </w:tcMar>
          </w:tcPr>
          <w:sdt>
            <w:sdtPr>
              <w:rPr>
                <w:rFonts w:ascii="MS Gothic" w:eastAsia="MS Gothic" w:hAnsi="MS Gothic" w:hint="eastAsia"/>
                <w:sz w:val="22"/>
                <w:szCs w:val="22"/>
              </w:rPr>
              <w:id w:val="-1430111480"/>
              <w14:checkbox>
                <w14:checked w14:val="0"/>
                <w14:checkedState w14:val="2612" w14:font="MS Gothic"/>
                <w14:uncheckedState w14:val="2610" w14:font="MS Gothic"/>
              </w14:checkbox>
            </w:sdtPr>
            <w:sdtContent>
              <w:p w14:paraId="6971B4C3" w14:textId="74B2B94A" w:rsidR="005D2838" w:rsidRPr="007420E8" w:rsidRDefault="005D2838" w:rsidP="005D2838">
                <w:pPr>
                  <w:pStyle w:val="SCSTableText"/>
                  <w:keepNext/>
                  <w:keepLines/>
                  <w:jc w:val="center"/>
                  <w:rPr>
                    <w:sz w:val="22"/>
                    <w:szCs w:val="22"/>
                  </w:rPr>
                </w:pPr>
                <w:r w:rsidRPr="00F21A54">
                  <w:rPr>
                    <w:rFonts w:ascii="MS Gothic" w:eastAsia="MS Gothic" w:hAnsi="MS Gothic" w:hint="eastAsia"/>
                    <w:sz w:val="22"/>
                    <w:szCs w:val="22"/>
                  </w:rPr>
                  <w:t>☐</w:t>
                </w:r>
              </w:p>
            </w:sdtContent>
          </w:sdt>
        </w:tc>
      </w:tr>
      <w:tr w:rsidR="005D2838" w:rsidRPr="007420E8" w14:paraId="202E3223" w14:textId="77777777" w:rsidTr="00505BCE">
        <w:trPr>
          <w:trHeight w:val="73"/>
        </w:trPr>
        <w:tc>
          <w:tcPr>
            <w:tcW w:w="0" w:type="auto"/>
            <w:tcMar>
              <w:top w:w="58" w:type="dxa"/>
              <w:left w:w="72" w:type="dxa"/>
              <w:bottom w:w="58" w:type="dxa"/>
              <w:right w:w="72" w:type="dxa"/>
            </w:tcMar>
            <w:vAlign w:val="center"/>
          </w:tcPr>
          <w:p w14:paraId="45CC0341" w14:textId="77777777" w:rsidR="005D2838" w:rsidRPr="007420E8" w:rsidRDefault="005D2838" w:rsidP="005D2838">
            <w:pPr>
              <w:pStyle w:val="SCSTableText"/>
              <w:keepNext/>
              <w:keepLines/>
              <w:rPr>
                <w:sz w:val="22"/>
                <w:szCs w:val="22"/>
              </w:rPr>
            </w:pPr>
          </w:p>
        </w:tc>
        <w:tc>
          <w:tcPr>
            <w:tcW w:w="0" w:type="auto"/>
            <w:tcMar>
              <w:top w:w="58" w:type="dxa"/>
              <w:left w:w="72" w:type="dxa"/>
              <w:bottom w:w="58" w:type="dxa"/>
              <w:right w:w="72" w:type="dxa"/>
            </w:tcMar>
          </w:tcPr>
          <w:sdt>
            <w:sdtPr>
              <w:rPr>
                <w:rFonts w:ascii="MS Gothic" w:eastAsia="MS Gothic" w:hAnsi="MS Gothic" w:hint="eastAsia"/>
                <w:sz w:val="22"/>
                <w:szCs w:val="22"/>
              </w:rPr>
              <w:id w:val="1857841669"/>
              <w14:checkbox>
                <w14:checked w14:val="0"/>
                <w14:checkedState w14:val="2612" w14:font="MS Gothic"/>
                <w14:uncheckedState w14:val="2610" w14:font="MS Gothic"/>
              </w14:checkbox>
            </w:sdtPr>
            <w:sdtContent>
              <w:p w14:paraId="3EA5B3B3" w14:textId="4CF71D87" w:rsidR="005D2838" w:rsidRPr="007420E8" w:rsidRDefault="005D2838" w:rsidP="005D2838">
                <w:pPr>
                  <w:pStyle w:val="SCSTableText"/>
                  <w:keepNext/>
                  <w:keepLines/>
                  <w:jc w:val="center"/>
                  <w:rPr>
                    <w:sz w:val="22"/>
                    <w:szCs w:val="22"/>
                  </w:rPr>
                </w:pPr>
                <w:r w:rsidRPr="00472D72">
                  <w:rPr>
                    <w:rFonts w:ascii="MS Gothic" w:eastAsia="MS Gothic" w:hAnsi="MS Gothic" w:hint="eastAsia"/>
                    <w:sz w:val="22"/>
                    <w:szCs w:val="22"/>
                  </w:rPr>
                  <w:t>☐</w:t>
                </w:r>
              </w:p>
            </w:sdtContent>
          </w:sdt>
        </w:tc>
        <w:tc>
          <w:tcPr>
            <w:tcW w:w="0" w:type="auto"/>
            <w:tcMar>
              <w:top w:w="58" w:type="dxa"/>
              <w:left w:w="72" w:type="dxa"/>
              <w:bottom w:w="58" w:type="dxa"/>
              <w:right w:w="72" w:type="dxa"/>
            </w:tcMar>
            <w:vAlign w:val="center"/>
          </w:tcPr>
          <w:p w14:paraId="75EBA0C2" w14:textId="77777777" w:rsidR="005D2838" w:rsidRPr="007420E8" w:rsidRDefault="005D2838" w:rsidP="005D2838">
            <w:pPr>
              <w:pStyle w:val="SCSTableText"/>
              <w:keepNext/>
              <w:keepLines/>
              <w:rPr>
                <w:sz w:val="22"/>
                <w:szCs w:val="22"/>
              </w:rPr>
            </w:pPr>
          </w:p>
        </w:tc>
        <w:tc>
          <w:tcPr>
            <w:tcW w:w="0" w:type="auto"/>
            <w:tcMar>
              <w:top w:w="43" w:type="dxa"/>
              <w:left w:w="72" w:type="dxa"/>
              <w:bottom w:w="43" w:type="dxa"/>
              <w:right w:w="72" w:type="dxa"/>
            </w:tcMar>
          </w:tcPr>
          <w:sdt>
            <w:sdtPr>
              <w:rPr>
                <w:rFonts w:ascii="MS Gothic" w:eastAsia="MS Gothic" w:hAnsi="MS Gothic" w:hint="eastAsia"/>
                <w:sz w:val="22"/>
                <w:szCs w:val="22"/>
              </w:rPr>
              <w:id w:val="1048563452"/>
              <w14:checkbox>
                <w14:checked w14:val="0"/>
                <w14:checkedState w14:val="2612" w14:font="MS Gothic"/>
                <w14:uncheckedState w14:val="2610" w14:font="MS Gothic"/>
              </w14:checkbox>
            </w:sdtPr>
            <w:sdtContent>
              <w:p w14:paraId="6B831E4C" w14:textId="089C2804" w:rsidR="005D2838" w:rsidRPr="007420E8" w:rsidRDefault="005D2838" w:rsidP="005D2838">
                <w:pPr>
                  <w:pStyle w:val="SCSTableText"/>
                  <w:keepNext/>
                  <w:keepLines/>
                  <w:jc w:val="center"/>
                  <w:rPr>
                    <w:sz w:val="22"/>
                    <w:szCs w:val="22"/>
                  </w:rPr>
                </w:pPr>
                <w:r w:rsidRPr="00F21A54">
                  <w:rPr>
                    <w:rFonts w:ascii="MS Gothic" w:eastAsia="MS Gothic" w:hAnsi="MS Gothic" w:hint="eastAsia"/>
                    <w:sz w:val="22"/>
                    <w:szCs w:val="22"/>
                  </w:rPr>
                  <w:t>☐</w:t>
                </w:r>
              </w:p>
            </w:sdtContent>
          </w:sdt>
        </w:tc>
      </w:tr>
      <w:tr w:rsidR="005D2838" w:rsidRPr="007420E8" w14:paraId="4A314B80" w14:textId="77777777" w:rsidTr="00505BCE">
        <w:trPr>
          <w:trHeight w:val="73"/>
        </w:trPr>
        <w:tc>
          <w:tcPr>
            <w:tcW w:w="0" w:type="auto"/>
            <w:tcMar>
              <w:top w:w="58" w:type="dxa"/>
              <w:left w:w="72" w:type="dxa"/>
              <w:bottom w:w="58" w:type="dxa"/>
              <w:right w:w="72" w:type="dxa"/>
            </w:tcMar>
            <w:vAlign w:val="center"/>
          </w:tcPr>
          <w:p w14:paraId="27462B2E" w14:textId="77777777" w:rsidR="005D2838" w:rsidRPr="007420E8" w:rsidRDefault="005D2838" w:rsidP="005D2838">
            <w:pPr>
              <w:pStyle w:val="SCSTableText"/>
              <w:keepNext/>
              <w:keepLines/>
              <w:rPr>
                <w:sz w:val="22"/>
                <w:szCs w:val="22"/>
              </w:rPr>
            </w:pPr>
          </w:p>
        </w:tc>
        <w:tc>
          <w:tcPr>
            <w:tcW w:w="0" w:type="auto"/>
            <w:tcMar>
              <w:top w:w="58" w:type="dxa"/>
              <w:left w:w="72" w:type="dxa"/>
              <w:bottom w:w="58" w:type="dxa"/>
              <w:right w:w="72" w:type="dxa"/>
            </w:tcMar>
          </w:tcPr>
          <w:sdt>
            <w:sdtPr>
              <w:rPr>
                <w:rFonts w:ascii="MS Gothic" w:eastAsia="MS Gothic" w:hAnsi="MS Gothic" w:hint="eastAsia"/>
                <w:sz w:val="22"/>
                <w:szCs w:val="22"/>
              </w:rPr>
              <w:id w:val="-987321995"/>
              <w14:checkbox>
                <w14:checked w14:val="0"/>
                <w14:checkedState w14:val="2612" w14:font="MS Gothic"/>
                <w14:uncheckedState w14:val="2610" w14:font="MS Gothic"/>
              </w14:checkbox>
            </w:sdtPr>
            <w:sdtContent>
              <w:p w14:paraId="49F33B9B" w14:textId="297F85CF" w:rsidR="005D2838" w:rsidRPr="007420E8" w:rsidRDefault="005D2838" w:rsidP="005D2838">
                <w:pPr>
                  <w:pStyle w:val="SCSTableText"/>
                  <w:keepNext/>
                  <w:keepLines/>
                  <w:jc w:val="center"/>
                  <w:rPr>
                    <w:sz w:val="22"/>
                    <w:szCs w:val="22"/>
                  </w:rPr>
                </w:pPr>
                <w:r>
                  <w:rPr>
                    <w:rFonts w:ascii="MS Gothic" w:eastAsia="MS Gothic" w:hAnsi="MS Gothic" w:hint="eastAsia"/>
                    <w:sz w:val="22"/>
                    <w:szCs w:val="22"/>
                  </w:rPr>
                  <w:t>☐</w:t>
                </w:r>
              </w:p>
            </w:sdtContent>
          </w:sdt>
        </w:tc>
        <w:tc>
          <w:tcPr>
            <w:tcW w:w="0" w:type="auto"/>
            <w:tcMar>
              <w:top w:w="58" w:type="dxa"/>
              <w:left w:w="72" w:type="dxa"/>
              <w:bottom w:w="58" w:type="dxa"/>
              <w:right w:w="72" w:type="dxa"/>
            </w:tcMar>
            <w:vAlign w:val="center"/>
          </w:tcPr>
          <w:p w14:paraId="1342967B" w14:textId="77777777" w:rsidR="005D2838" w:rsidRPr="007420E8" w:rsidRDefault="005D2838" w:rsidP="005D2838">
            <w:pPr>
              <w:pStyle w:val="SCSTableText"/>
              <w:keepNext/>
              <w:keepLines/>
              <w:rPr>
                <w:sz w:val="22"/>
                <w:szCs w:val="22"/>
              </w:rPr>
            </w:pPr>
          </w:p>
        </w:tc>
        <w:tc>
          <w:tcPr>
            <w:tcW w:w="0" w:type="auto"/>
            <w:tcMar>
              <w:top w:w="43" w:type="dxa"/>
              <w:left w:w="72" w:type="dxa"/>
              <w:bottom w:w="43" w:type="dxa"/>
              <w:right w:w="72" w:type="dxa"/>
            </w:tcMar>
          </w:tcPr>
          <w:sdt>
            <w:sdtPr>
              <w:rPr>
                <w:rFonts w:ascii="MS Gothic" w:eastAsia="MS Gothic" w:hAnsi="MS Gothic" w:hint="eastAsia"/>
                <w:sz w:val="22"/>
                <w:szCs w:val="22"/>
              </w:rPr>
              <w:id w:val="-1752346261"/>
              <w14:checkbox>
                <w14:checked w14:val="0"/>
                <w14:checkedState w14:val="2612" w14:font="MS Gothic"/>
                <w14:uncheckedState w14:val="2610" w14:font="MS Gothic"/>
              </w14:checkbox>
            </w:sdtPr>
            <w:sdtContent>
              <w:p w14:paraId="7C93B91B" w14:textId="6AB1D848" w:rsidR="005D2838" w:rsidRPr="007420E8" w:rsidRDefault="005D2838" w:rsidP="005D2838">
                <w:pPr>
                  <w:pStyle w:val="SCSTableText"/>
                  <w:keepNext/>
                  <w:keepLines/>
                  <w:jc w:val="center"/>
                  <w:rPr>
                    <w:sz w:val="22"/>
                    <w:szCs w:val="22"/>
                  </w:rPr>
                </w:pPr>
                <w:r w:rsidRPr="00F21A54">
                  <w:rPr>
                    <w:rFonts w:ascii="MS Gothic" w:eastAsia="MS Gothic" w:hAnsi="MS Gothic" w:hint="eastAsia"/>
                    <w:sz w:val="22"/>
                    <w:szCs w:val="22"/>
                  </w:rPr>
                  <w:t>☐</w:t>
                </w:r>
              </w:p>
            </w:sdtContent>
          </w:sdt>
        </w:tc>
      </w:tr>
      <w:bookmarkEnd w:id="56"/>
    </w:tbl>
    <w:p w14:paraId="602A4FBB" w14:textId="77777777" w:rsidR="00B345D9" w:rsidRDefault="00B345D9" w:rsidP="00E5516F">
      <w:pPr>
        <w:pStyle w:val="SCSText"/>
        <w:spacing w:after="40"/>
        <w:rPr>
          <w:sz w:val="2"/>
          <w:szCs w:val="2"/>
        </w:rPr>
      </w:pPr>
    </w:p>
    <w:p w14:paraId="524197CB" w14:textId="77777777" w:rsidR="00B345D9" w:rsidRDefault="00B345D9" w:rsidP="00E5516F">
      <w:pPr>
        <w:pStyle w:val="SCSText"/>
        <w:spacing w:after="40"/>
        <w:rPr>
          <w:sz w:val="2"/>
          <w:szCs w:val="2"/>
        </w:rPr>
      </w:pPr>
    </w:p>
    <w:p w14:paraId="39691EF0" w14:textId="77777777" w:rsidR="00B345D9" w:rsidRDefault="00B345D9" w:rsidP="00E5516F">
      <w:pPr>
        <w:pStyle w:val="SCSText"/>
        <w:spacing w:after="40"/>
        <w:rPr>
          <w:sz w:val="2"/>
          <w:szCs w:val="2"/>
        </w:rPr>
      </w:pPr>
    </w:p>
    <w:p w14:paraId="10D4AF03" w14:textId="77777777" w:rsidR="00B345D9" w:rsidRDefault="00B345D9" w:rsidP="00E5516F">
      <w:pPr>
        <w:pStyle w:val="SCSText"/>
        <w:spacing w:after="40"/>
        <w:rPr>
          <w:sz w:val="2"/>
          <w:szCs w:val="2"/>
        </w:rPr>
      </w:pPr>
    </w:p>
    <w:p w14:paraId="4A4AC70D" w14:textId="77777777" w:rsidR="00B345D9" w:rsidRDefault="00B345D9" w:rsidP="00E5516F">
      <w:pPr>
        <w:pStyle w:val="SCSText"/>
        <w:spacing w:after="40"/>
        <w:rPr>
          <w:sz w:val="2"/>
          <w:szCs w:val="2"/>
        </w:rPr>
      </w:pPr>
    </w:p>
    <w:p w14:paraId="31C32A12" w14:textId="77777777" w:rsidR="00B345D9" w:rsidRDefault="00B345D9" w:rsidP="00E5516F">
      <w:pPr>
        <w:pStyle w:val="SCSText"/>
        <w:spacing w:after="40"/>
        <w:rPr>
          <w:sz w:val="2"/>
          <w:szCs w:val="2"/>
        </w:rPr>
      </w:pPr>
    </w:p>
    <w:p w14:paraId="2731C10B" w14:textId="77777777" w:rsidR="00B345D9" w:rsidRDefault="00B345D9" w:rsidP="00E5516F">
      <w:pPr>
        <w:pStyle w:val="SCSText"/>
        <w:spacing w:after="40"/>
        <w:rPr>
          <w:sz w:val="2"/>
          <w:szCs w:val="2"/>
        </w:rPr>
      </w:pPr>
    </w:p>
    <w:p w14:paraId="3AC787EE" w14:textId="77777777" w:rsidR="00B345D9" w:rsidRDefault="00B345D9" w:rsidP="00E5516F">
      <w:pPr>
        <w:pStyle w:val="SCSText"/>
        <w:spacing w:after="40"/>
        <w:rPr>
          <w:sz w:val="2"/>
          <w:szCs w:val="2"/>
        </w:rPr>
      </w:pPr>
    </w:p>
    <w:p w14:paraId="13B69380" w14:textId="77777777" w:rsidR="00B345D9" w:rsidRDefault="00B345D9" w:rsidP="00E5516F">
      <w:pPr>
        <w:pStyle w:val="SCSText"/>
        <w:spacing w:after="40"/>
        <w:rPr>
          <w:sz w:val="2"/>
          <w:szCs w:val="2"/>
        </w:rPr>
      </w:pPr>
    </w:p>
    <w:p w14:paraId="5E454767" w14:textId="77777777" w:rsidR="00B345D9" w:rsidRDefault="00B345D9" w:rsidP="00E5516F">
      <w:pPr>
        <w:pStyle w:val="SCSText"/>
        <w:spacing w:after="40"/>
        <w:rPr>
          <w:sz w:val="2"/>
          <w:szCs w:val="2"/>
        </w:rPr>
      </w:pPr>
    </w:p>
    <w:p w14:paraId="22D11336" w14:textId="77777777" w:rsidR="00B345D9" w:rsidRPr="00436EB9" w:rsidRDefault="00B345D9" w:rsidP="00E5516F">
      <w:pPr>
        <w:pStyle w:val="SCSText"/>
        <w:spacing w:after="40"/>
        <w:rPr>
          <w:sz w:val="2"/>
          <w:szCs w:val="2"/>
        </w:rPr>
      </w:pPr>
    </w:p>
    <w:p w14:paraId="49DABB75" w14:textId="77777777" w:rsidR="00E5516F" w:rsidRPr="0089599B" w:rsidRDefault="004B463B" w:rsidP="00E5516F">
      <w:pPr>
        <w:pStyle w:val="Heading2"/>
      </w:pPr>
      <w:bookmarkStart w:id="57" w:name="_Toc173848619"/>
      <w:r>
        <w:t>ppe</w:t>
      </w:r>
      <w:r w:rsidR="00E5516F">
        <w:t xml:space="preserve"> A</w:t>
      </w:r>
      <w:r w:rsidR="00E5516F" w:rsidRPr="0089599B">
        <w:t>ssessment</w:t>
      </w:r>
      <w:bookmarkEnd w:id="53"/>
      <w:bookmarkEnd w:id="54"/>
      <w:bookmarkEnd w:id="55"/>
      <w:bookmarkEnd w:id="57"/>
    </w:p>
    <w:p w14:paraId="67566439" w14:textId="77777777" w:rsidR="00F24ABD" w:rsidRDefault="00E5516F" w:rsidP="00E5516F">
      <w:pPr>
        <w:pStyle w:val="SCSText"/>
        <w:spacing w:after="360"/>
      </w:pPr>
      <w:r w:rsidRPr="0089599B">
        <w:t xml:space="preserve">Unless identified in </w:t>
      </w:r>
      <w:r w:rsidR="00DC170F">
        <w:t>this document</w:t>
      </w:r>
      <w:r w:rsidRPr="0089599B">
        <w:t xml:space="preserve">, all project tasks are anticipated to only require </w:t>
      </w:r>
      <w:r w:rsidRPr="009B44AB">
        <w:rPr>
          <w:rStyle w:val="SCSEmphasisBold-12Char"/>
        </w:rPr>
        <w:t>Level D</w:t>
      </w:r>
      <w:r w:rsidRPr="0089599B">
        <w:t xml:space="preserve"> </w:t>
      </w:r>
      <w:r>
        <w:t>PPE,</w:t>
      </w:r>
      <w:r w:rsidRPr="00584CA7">
        <w:t xml:space="preserve"> as defined by the </w:t>
      </w:r>
      <w:r w:rsidR="00DC170F">
        <w:t xml:space="preserve">California </w:t>
      </w:r>
      <w:r w:rsidRPr="00584CA7">
        <w:t>Occupational Safety and Health Administration (</w:t>
      </w:r>
      <w:r w:rsidR="00DC170F">
        <w:t>C</w:t>
      </w:r>
      <w:r w:rsidR="00B630A3">
        <w:t>al</w:t>
      </w:r>
      <w:r w:rsidR="00DC170F">
        <w:t>/</w:t>
      </w:r>
      <w:r w:rsidRPr="00584CA7">
        <w:t>OSHA). Prior to working in a Level C or B environment, each employee is required to be medically qualified and properly fit-tested for the needed respiratory protection defined in this plan. The project</w:t>
      </w:r>
      <w:r w:rsidR="00F50923">
        <w:t>’</w:t>
      </w:r>
      <w:r w:rsidRPr="00584CA7">
        <w:t xml:space="preserve">s designated </w:t>
      </w:r>
      <w:r w:rsidR="00CB51C9">
        <w:t xml:space="preserve">person </w:t>
      </w:r>
      <w:r w:rsidRPr="00584CA7">
        <w:t xml:space="preserve">will </w:t>
      </w:r>
      <w:r w:rsidR="00CB51C9">
        <w:t>verify</w:t>
      </w:r>
      <w:r w:rsidRPr="00584CA7">
        <w:t xml:space="preserve"> </w:t>
      </w:r>
      <w:r>
        <w:t xml:space="preserve">that </w:t>
      </w:r>
      <w:r w:rsidRPr="00584CA7">
        <w:t xml:space="preserve">this is completed </w:t>
      </w:r>
      <w:proofErr w:type="gramStart"/>
      <w:r w:rsidR="00CB51C9">
        <w:t>consistent</w:t>
      </w:r>
      <w:proofErr w:type="gramEnd"/>
      <w:r w:rsidR="00CB51C9">
        <w:t xml:space="preserve"> with</w:t>
      </w:r>
      <w:r w:rsidRPr="00584CA7">
        <w:t xml:space="preserve"> </w:t>
      </w:r>
      <w:r w:rsidR="00C555FD">
        <w:t>USC</w:t>
      </w:r>
      <w:r w:rsidRPr="00584CA7">
        <w:t xml:space="preserve"> policy</w:t>
      </w:r>
      <w:r w:rsidR="00CB51C9">
        <w:t xml:space="preserve"> </w:t>
      </w:r>
      <w:r w:rsidRPr="00584CA7">
        <w:t xml:space="preserve">with assistance, as needed, </w:t>
      </w:r>
      <w:r>
        <w:t>from</w:t>
      </w:r>
      <w:r w:rsidRPr="00584CA7">
        <w:t xml:space="preserve"> the </w:t>
      </w:r>
      <w:r w:rsidR="00CB51C9" w:rsidRPr="00CB51C9">
        <w:t>FPM Health &amp; Safety department</w:t>
      </w:r>
      <w:r w:rsidR="005F0C91" w:rsidRPr="00CB51C9">
        <w:t>.</w:t>
      </w:r>
      <w:r w:rsidR="005F0C91" w:rsidRPr="00584CA7">
        <w:t xml:space="preserve"> </w:t>
      </w:r>
    </w:p>
    <w:p w14:paraId="784FCE0C" w14:textId="77777777" w:rsidR="0041497B" w:rsidRDefault="00F24ABD" w:rsidP="00E5516F">
      <w:pPr>
        <w:pStyle w:val="SCSText"/>
        <w:spacing w:after="360"/>
      </w:pPr>
      <w:r w:rsidRPr="00B630A3">
        <w:t>A</w:t>
      </w:r>
      <w:r w:rsidR="008D0B8B" w:rsidRPr="00B630A3">
        <w:t>lso</w:t>
      </w:r>
      <w:r w:rsidR="00E5516F" w:rsidRPr="00B630A3">
        <w:t xml:space="preserve">, </w:t>
      </w:r>
      <w:r w:rsidR="008D0B8B" w:rsidRPr="00B630A3">
        <w:t>any</w:t>
      </w:r>
      <w:r w:rsidR="00E5516F" w:rsidRPr="00B630A3">
        <w:t xml:space="preserve"> </w:t>
      </w:r>
      <w:r w:rsidR="008D0B8B" w:rsidRPr="00B630A3">
        <w:t>employee</w:t>
      </w:r>
      <w:r w:rsidR="00E5516F" w:rsidRPr="00B630A3">
        <w:t xml:space="preserve"> </w:t>
      </w:r>
      <w:r w:rsidR="008D0B8B" w:rsidRPr="00B630A3">
        <w:t>working</w:t>
      </w:r>
      <w:r w:rsidR="00E5516F" w:rsidRPr="00B630A3">
        <w:t xml:space="preserve"> </w:t>
      </w:r>
      <w:r w:rsidR="008D0B8B" w:rsidRPr="00B630A3">
        <w:t>at</w:t>
      </w:r>
      <w:r w:rsidR="00E5516F" w:rsidRPr="00B630A3">
        <w:t xml:space="preserve"> </w:t>
      </w:r>
      <w:r w:rsidR="008D0B8B" w:rsidRPr="00B630A3">
        <w:t>a</w:t>
      </w:r>
      <w:r w:rsidR="00E5516F" w:rsidRPr="00B630A3">
        <w:t xml:space="preserve"> </w:t>
      </w:r>
      <w:r w:rsidR="008D0B8B" w:rsidRPr="00B630A3">
        <w:t>site</w:t>
      </w:r>
      <w:r w:rsidR="00E5516F" w:rsidRPr="00B630A3">
        <w:t xml:space="preserve"> </w:t>
      </w:r>
      <w:r w:rsidR="008D0B8B" w:rsidRPr="00B630A3">
        <w:t>as</w:t>
      </w:r>
      <w:r w:rsidR="00E5516F" w:rsidRPr="00B630A3">
        <w:t xml:space="preserve"> </w:t>
      </w:r>
      <w:r w:rsidR="008D0B8B" w:rsidRPr="00B630A3">
        <w:t>defined</w:t>
      </w:r>
      <w:r w:rsidR="00E5516F" w:rsidRPr="00B630A3">
        <w:t xml:space="preserve"> </w:t>
      </w:r>
      <w:r w:rsidR="008D0B8B" w:rsidRPr="00B630A3">
        <w:t>in</w:t>
      </w:r>
      <w:r w:rsidR="00E5516F" w:rsidRPr="00B630A3">
        <w:t xml:space="preserve"> </w:t>
      </w:r>
      <w:r w:rsidR="009E0DBB" w:rsidRPr="00B630A3">
        <w:t>8</w:t>
      </w:r>
      <w:r w:rsidR="00E5516F" w:rsidRPr="00B630A3">
        <w:t xml:space="preserve"> C</w:t>
      </w:r>
      <w:r w:rsidR="009E0DBB" w:rsidRPr="00B630A3">
        <w:t>C</w:t>
      </w:r>
      <w:r w:rsidR="00E5516F" w:rsidRPr="00B630A3">
        <w:t xml:space="preserve">R </w:t>
      </w:r>
      <w:r w:rsidR="009E0DBB" w:rsidRPr="00B630A3">
        <w:t>5192</w:t>
      </w:r>
      <w:r w:rsidR="0041270D">
        <w:t>,</w:t>
      </w:r>
      <w:r w:rsidR="009E0DBB" w:rsidRPr="00B630A3">
        <w:t xml:space="preserve"> </w:t>
      </w:r>
      <w:r w:rsidR="008D0B8B" w:rsidRPr="00B630A3">
        <w:t>or</w:t>
      </w:r>
      <w:r w:rsidR="00E5516F" w:rsidRPr="00B630A3">
        <w:t xml:space="preserve"> </w:t>
      </w:r>
      <w:r w:rsidR="008D0B8B" w:rsidRPr="00B630A3">
        <w:t>required</w:t>
      </w:r>
      <w:r w:rsidR="00E5516F" w:rsidRPr="00B630A3">
        <w:t xml:space="preserve"> </w:t>
      </w:r>
      <w:r w:rsidR="008D0B8B" w:rsidRPr="00B630A3">
        <w:t>by</w:t>
      </w:r>
      <w:r w:rsidR="00E5516F" w:rsidRPr="00B630A3">
        <w:t xml:space="preserve"> </w:t>
      </w:r>
      <w:r w:rsidR="008D0B8B" w:rsidRPr="00B630A3">
        <w:t>contract</w:t>
      </w:r>
      <w:r w:rsidR="0041270D">
        <w:t>,</w:t>
      </w:r>
      <w:r w:rsidR="00E5516F" w:rsidRPr="00B630A3">
        <w:t xml:space="preserve"> </w:t>
      </w:r>
      <w:r w:rsidR="008D0B8B" w:rsidRPr="00B630A3">
        <w:t>shall</w:t>
      </w:r>
      <w:r w:rsidR="00E5516F" w:rsidRPr="00B630A3">
        <w:t xml:space="preserve"> </w:t>
      </w:r>
      <w:r w:rsidR="008D0B8B" w:rsidRPr="00B630A3">
        <w:t>be</w:t>
      </w:r>
      <w:r w:rsidR="00E5516F" w:rsidRPr="00B630A3">
        <w:t xml:space="preserve"> </w:t>
      </w:r>
      <w:r w:rsidR="008D0B8B" w:rsidRPr="00B630A3">
        <w:t>trained</w:t>
      </w:r>
      <w:r w:rsidR="00E5516F" w:rsidRPr="00B630A3">
        <w:t xml:space="preserve"> </w:t>
      </w:r>
      <w:proofErr w:type="gramStart"/>
      <w:r w:rsidR="008D0B8B" w:rsidRPr="00B630A3">
        <w:t>consistent</w:t>
      </w:r>
      <w:proofErr w:type="gramEnd"/>
      <w:r w:rsidR="00B27BE9" w:rsidRPr="00B630A3">
        <w:t xml:space="preserve"> </w:t>
      </w:r>
      <w:r w:rsidR="008D0B8B" w:rsidRPr="00B630A3">
        <w:t>with</w:t>
      </w:r>
      <w:r w:rsidR="00B27BE9" w:rsidRPr="00B630A3">
        <w:t xml:space="preserve"> 8 CCR 5192</w:t>
      </w:r>
      <w:r w:rsidR="00E5516F" w:rsidRPr="00B630A3">
        <w:t>(e)</w:t>
      </w:r>
      <w:r w:rsidR="00E5516F" w:rsidRPr="00AE414B">
        <w:t xml:space="preserve"> (</w:t>
      </w:r>
      <w:r w:rsidR="006D5F3C">
        <w:t>e.</w:t>
      </w:r>
      <w:r w:rsidR="0041270D">
        <w:t>g</w:t>
      </w:r>
      <w:r w:rsidR="006D5F3C">
        <w:t xml:space="preserve">., </w:t>
      </w:r>
      <w:r w:rsidR="00E5516F" w:rsidRPr="00AE414B">
        <w:t>24-hour or 40-hour HAZWOPER, as appropriate)</w:t>
      </w:r>
      <w:r w:rsidR="005F0C91" w:rsidRPr="00AE414B">
        <w:t>.</w:t>
      </w:r>
      <w:r w:rsidR="005F0C91">
        <w:t xml:space="preserve"> </w:t>
      </w:r>
      <w:r w:rsidR="00E5516F" w:rsidRPr="0089599B">
        <w:t>Each employee will only perform tasks that they have been properly trained to perform</w:t>
      </w:r>
      <w:r w:rsidR="00E5516F">
        <w:t xml:space="preserve">. </w:t>
      </w:r>
    </w:p>
    <w:p w14:paraId="28A09F6B" w14:textId="77777777" w:rsidR="00E5516F" w:rsidRPr="00820FA8" w:rsidRDefault="00E5516F" w:rsidP="00E5516F">
      <w:pPr>
        <w:pStyle w:val="SCSText"/>
        <w:spacing w:after="360"/>
        <w:rPr>
          <w:i/>
          <w:iCs/>
        </w:rPr>
      </w:pPr>
      <w:r w:rsidRPr="00820FA8">
        <w:rPr>
          <w:i/>
          <w:iCs/>
        </w:rPr>
        <w:t xml:space="preserve">A copy of each employee’s training record </w:t>
      </w:r>
      <w:r w:rsidR="00B45B2C" w:rsidRPr="00820FA8">
        <w:rPr>
          <w:i/>
          <w:iCs/>
        </w:rPr>
        <w:t>shall be</w:t>
      </w:r>
      <w:r w:rsidRPr="00820FA8">
        <w:rPr>
          <w:i/>
          <w:iCs/>
        </w:rPr>
        <w:t xml:space="preserve"> available</w:t>
      </w:r>
      <w:r w:rsidR="00B45B2C" w:rsidRPr="00820FA8">
        <w:rPr>
          <w:i/>
          <w:iCs/>
        </w:rPr>
        <w:t xml:space="preserve"> upon request.</w:t>
      </w:r>
      <w:r w:rsidRPr="00820FA8">
        <w:rPr>
          <w:i/>
          <w:iCs/>
        </w:rPr>
        <w:t xml:space="preserve"> </w:t>
      </w:r>
    </w:p>
    <w:p w14:paraId="3510857E" w14:textId="77777777" w:rsidR="00E5516F" w:rsidRPr="0089599B" w:rsidRDefault="00E5516F" w:rsidP="00E5516F">
      <w:pPr>
        <w:pStyle w:val="Heading2"/>
      </w:pPr>
      <w:bookmarkStart w:id="58" w:name="_Toc171419275"/>
      <w:bookmarkStart w:id="59" w:name="_Toc171420221"/>
      <w:bookmarkStart w:id="60" w:name="_Toc286667168"/>
      <w:bookmarkStart w:id="61" w:name="_Toc173848620"/>
      <w:bookmarkStart w:id="62" w:name="_Toc286667152"/>
      <w:r>
        <w:lastRenderedPageBreak/>
        <w:t>Other Inspection P</w:t>
      </w:r>
      <w:r w:rsidRPr="0089599B">
        <w:t>rocedures</w:t>
      </w:r>
      <w:bookmarkEnd w:id="58"/>
      <w:bookmarkEnd w:id="59"/>
      <w:bookmarkEnd w:id="60"/>
      <w:bookmarkEnd w:id="61"/>
    </w:p>
    <w:p w14:paraId="55DE0066" w14:textId="77777777" w:rsidR="00AC5C2D" w:rsidRDefault="00AC5C2D" w:rsidP="00AC5C2D">
      <w:pPr>
        <w:pStyle w:val="SCSText"/>
      </w:pPr>
      <w:bookmarkStart w:id="63" w:name="_Toc171419277"/>
      <w:bookmarkStart w:id="64" w:name="_Toc171420223"/>
      <w:bookmarkStart w:id="65" w:name="_Toc286667169"/>
      <w:bookmarkEnd w:id="62"/>
      <w:r w:rsidRPr="0089599B">
        <w:t xml:space="preserve">Periodic site inspections may be </w:t>
      </w:r>
      <w:proofErr w:type="gramStart"/>
      <w:r w:rsidRPr="0089599B">
        <w:t>made</w:t>
      </w:r>
      <w:proofErr w:type="gramEnd"/>
      <w:r w:rsidRPr="0089599B">
        <w:t xml:space="preserve"> by the </w:t>
      </w:r>
      <w:r w:rsidRPr="00116D68">
        <w:t>FPM Health &amp; Safety department</w:t>
      </w:r>
      <w:r>
        <w:t xml:space="preserve"> and/or EH&amp;S Fire Safety</w:t>
      </w:r>
      <w:r w:rsidRPr="00116D68">
        <w:t>.</w:t>
      </w:r>
      <w:r>
        <w:t xml:space="preserve"> </w:t>
      </w:r>
      <w:r w:rsidRPr="0089599B">
        <w:t>There is also the potential for regulatory agencies to visit and inspect the site</w:t>
      </w:r>
      <w:r>
        <w:t>. USC</w:t>
      </w:r>
      <w:r w:rsidRPr="0089599B">
        <w:t xml:space="preserve"> </w:t>
      </w:r>
      <w:r w:rsidRPr="0097347B">
        <w:t xml:space="preserve">personnel </w:t>
      </w:r>
      <w:r>
        <w:t xml:space="preserve">and contractors </w:t>
      </w:r>
      <w:r w:rsidRPr="0089599B">
        <w:t>are to perform tasks in compliance with all contract</w:t>
      </w:r>
      <w:r>
        <w:t>ual</w:t>
      </w:r>
      <w:r w:rsidRPr="0089599B">
        <w:t>, regulatory, and company</w:t>
      </w:r>
      <w:r w:rsidR="00660448">
        <w:t xml:space="preserve"> / university</w:t>
      </w:r>
      <w:r w:rsidRPr="0089599B">
        <w:t xml:space="preserve"> requirements at all times</w:t>
      </w:r>
      <w:r>
        <w:t>.</w:t>
      </w:r>
    </w:p>
    <w:p w14:paraId="40C229CA" w14:textId="77777777" w:rsidR="00E5516F" w:rsidRDefault="00E5516F" w:rsidP="00E5516F">
      <w:pPr>
        <w:pStyle w:val="Heading2"/>
      </w:pPr>
      <w:bookmarkStart w:id="66" w:name="_Toc173848621"/>
      <w:r>
        <w:t>PPE/Safety Equipment</w:t>
      </w:r>
      <w:bookmarkEnd w:id="66"/>
    </w:p>
    <w:p w14:paraId="73C9F0F6" w14:textId="77777777" w:rsidR="00AC5C2D" w:rsidRDefault="00AC5C2D" w:rsidP="00AC5C2D">
      <w:pPr>
        <w:pStyle w:val="SCSText"/>
      </w:pPr>
      <w:r>
        <w:t>[</w:t>
      </w:r>
      <w:r w:rsidRPr="00E87FD7">
        <w:rPr>
          <w:rFonts w:ascii="Tw Cen MT" w:hAnsi="Tw Cen MT"/>
          <w:b/>
          <w:highlight w:val="yellow"/>
        </w:rPr>
        <w:t xml:space="preserve">For </w:t>
      </w:r>
      <w:r>
        <w:rPr>
          <w:rFonts w:ascii="Tw Cen MT" w:hAnsi="Tw Cen MT"/>
          <w:b/>
          <w:highlight w:val="yellow"/>
        </w:rPr>
        <w:t xml:space="preserve">projects requiring use of personal protection equipment, a </w:t>
      </w:r>
      <w:r w:rsidRPr="00E87FD7">
        <w:rPr>
          <w:rFonts w:ascii="Tw Cen MT" w:hAnsi="Tw Cen MT"/>
          <w:b/>
          <w:highlight w:val="yellow"/>
        </w:rPr>
        <w:t xml:space="preserve">PPE </w:t>
      </w:r>
      <w:r>
        <w:rPr>
          <w:rFonts w:ascii="Tw Cen MT" w:hAnsi="Tw Cen MT"/>
          <w:b/>
          <w:highlight w:val="yellow"/>
        </w:rPr>
        <w:t>element</w:t>
      </w:r>
      <w:r w:rsidRPr="00E87FD7">
        <w:rPr>
          <w:rFonts w:ascii="Tw Cen MT" w:hAnsi="Tw Cen MT"/>
          <w:b/>
          <w:highlight w:val="yellow"/>
        </w:rPr>
        <w:t xml:space="preserve"> will be developed as part of the SSHSP</w:t>
      </w:r>
      <w:r w:rsidR="005F0C91" w:rsidRPr="00E87FD7">
        <w:rPr>
          <w:rFonts w:ascii="Tw Cen MT" w:hAnsi="Tw Cen MT"/>
          <w:b/>
          <w:highlight w:val="yellow"/>
        </w:rPr>
        <w:t>.</w:t>
      </w:r>
      <w:r w:rsidR="005F0C91">
        <w:rPr>
          <w:rFonts w:ascii="Tw Cen MT" w:hAnsi="Tw Cen MT"/>
          <w:b/>
          <w:highlight w:val="yellow"/>
        </w:rPr>
        <w:t xml:space="preserve"> </w:t>
      </w:r>
      <w:r w:rsidRPr="00E87FD7">
        <w:rPr>
          <w:rFonts w:ascii="Tw Cen MT" w:hAnsi="Tw Cen MT"/>
          <w:b/>
          <w:highlight w:val="yellow"/>
        </w:rPr>
        <w:t>If not covered, this section may be deleted</w:t>
      </w:r>
      <w:r w:rsidRPr="00015EEB">
        <w:rPr>
          <w:rFonts w:ascii="Tw Cen MT" w:hAnsi="Tw Cen MT"/>
          <w:b/>
          <w:highlight w:val="yellow"/>
        </w:rPr>
        <w:t>.</w:t>
      </w:r>
      <w:r>
        <w:t>]</w:t>
      </w:r>
    </w:p>
    <w:p w14:paraId="252E119E" w14:textId="77777777" w:rsidR="00E5516F" w:rsidRDefault="00E5516F" w:rsidP="00E5516F">
      <w:pPr>
        <w:pStyle w:val="Heading2"/>
      </w:pPr>
      <w:bookmarkStart w:id="67" w:name="_Toc173848622"/>
      <w:r>
        <w:t>Tailgate Health and Safety Meetings</w:t>
      </w:r>
      <w:bookmarkEnd w:id="67"/>
    </w:p>
    <w:p w14:paraId="7366A4CD" w14:textId="77777777" w:rsidR="00AC5C2D" w:rsidRPr="00820FA8" w:rsidRDefault="00AC5C2D" w:rsidP="00AC5C2D">
      <w:pPr>
        <w:pStyle w:val="SCSText"/>
        <w:rPr>
          <w:rFonts w:ascii="Tw Cen MT" w:hAnsi="Tw Cen MT"/>
          <w:b/>
          <w:highlight w:val="yellow"/>
        </w:rPr>
      </w:pPr>
      <w:r>
        <w:t>[</w:t>
      </w:r>
      <w:r>
        <w:rPr>
          <w:rFonts w:ascii="Tw Cen MT" w:hAnsi="Tw Cen MT"/>
          <w:b/>
          <w:highlight w:val="yellow"/>
        </w:rPr>
        <w:t>Documentation of tailgate health and safety meetings is a requirement</w:t>
      </w:r>
      <w:r w:rsidR="005F0C91">
        <w:rPr>
          <w:rFonts w:ascii="Tw Cen MT" w:hAnsi="Tw Cen MT"/>
          <w:b/>
          <w:highlight w:val="yellow"/>
        </w:rPr>
        <w:t xml:space="preserve">. </w:t>
      </w:r>
      <w:r>
        <w:rPr>
          <w:rFonts w:ascii="Tw Cen MT" w:hAnsi="Tw Cen MT"/>
          <w:b/>
          <w:highlight w:val="yellow"/>
        </w:rPr>
        <w:t>Note here how the meetings will be documented</w:t>
      </w:r>
      <w:r w:rsidRPr="00922AFB">
        <w:rPr>
          <w:rFonts w:ascii="Tw Cen MT" w:hAnsi="Tw Cen MT"/>
          <w:b/>
          <w:highlight w:val="yellow"/>
        </w:rPr>
        <w:t>.</w:t>
      </w:r>
      <w:r w:rsidRPr="00820FA8">
        <w:rPr>
          <w:rFonts w:ascii="Tw Cen MT" w:hAnsi="Tw Cen MT"/>
          <w:b/>
          <w:highlight w:val="yellow"/>
        </w:rPr>
        <w:t>]</w:t>
      </w:r>
    </w:p>
    <w:p w14:paraId="43CD3479" w14:textId="77777777" w:rsidR="00E5516F" w:rsidRPr="00B03D11" w:rsidRDefault="00E5516F" w:rsidP="00E5516F">
      <w:pPr>
        <w:pStyle w:val="Heading2"/>
      </w:pPr>
      <w:bookmarkStart w:id="68" w:name="_Toc173848623"/>
      <w:r w:rsidRPr="00B03D11">
        <w:t>Site Control</w:t>
      </w:r>
      <w:bookmarkEnd w:id="68"/>
    </w:p>
    <w:p w14:paraId="3262E44B" w14:textId="77777777" w:rsidR="00D45BB0" w:rsidRDefault="00D45BB0" w:rsidP="00D45BB0">
      <w:pPr>
        <w:spacing w:after="240"/>
      </w:pPr>
      <w:r>
        <w:t>[</w:t>
      </w:r>
      <w:r w:rsidR="00F56BF9">
        <w:rPr>
          <w:rFonts w:ascii="Tw Cen MT" w:hAnsi="Tw Cen MT"/>
          <w:b/>
          <w:highlight w:val="yellow"/>
        </w:rPr>
        <w:t xml:space="preserve">Contractors </w:t>
      </w:r>
      <w:r w:rsidR="00BC59F0">
        <w:rPr>
          <w:rFonts w:ascii="Tw Cen MT" w:hAnsi="Tw Cen MT"/>
          <w:b/>
          <w:highlight w:val="yellow"/>
        </w:rPr>
        <w:t>w</w:t>
      </w:r>
      <w:r w:rsidRPr="001C1E36">
        <w:rPr>
          <w:rFonts w:ascii="Tw Cen MT" w:hAnsi="Tw Cen MT"/>
          <w:b/>
          <w:highlight w:val="yellow"/>
        </w:rPr>
        <w:t>ill establish work zones to reflect the health and safety procedures to be followed for various work tasks</w:t>
      </w:r>
      <w:r>
        <w:rPr>
          <w:rFonts w:ascii="Tw Cen MT" w:hAnsi="Tw Cen MT"/>
          <w:b/>
          <w:highlight w:val="yellow"/>
        </w:rPr>
        <w:t>; these</w:t>
      </w:r>
      <w:r w:rsidRPr="001C1E36">
        <w:rPr>
          <w:rFonts w:ascii="Tw Cen MT" w:hAnsi="Tw Cen MT"/>
          <w:b/>
          <w:highlight w:val="yellow"/>
        </w:rPr>
        <w:t xml:space="preserve"> will be referenced as part of the SSHSP</w:t>
      </w:r>
      <w:r w:rsidR="005F0C91" w:rsidRPr="001C1E36">
        <w:rPr>
          <w:rFonts w:ascii="Tw Cen MT" w:hAnsi="Tw Cen MT"/>
          <w:b/>
          <w:highlight w:val="yellow"/>
        </w:rPr>
        <w:t xml:space="preserve">. </w:t>
      </w:r>
      <w:r w:rsidRPr="001C1E36">
        <w:rPr>
          <w:rFonts w:ascii="Tw Cen MT" w:hAnsi="Tw Cen MT"/>
          <w:b/>
          <w:highlight w:val="yellow"/>
        </w:rPr>
        <w:t>Site control requirements may include us</w:t>
      </w:r>
      <w:r>
        <w:rPr>
          <w:rFonts w:ascii="Tw Cen MT" w:hAnsi="Tw Cen MT"/>
          <w:b/>
          <w:highlight w:val="yellow"/>
        </w:rPr>
        <w:t>ing</w:t>
      </w:r>
      <w:r w:rsidRPr="001C1E36">
        <w:rPr>
          <w:rFonts w:ascii="Tw Cen MT" w:hAnsi="Tw Cen MT"/>
          <w:b/>
          <w:highlight w:val="yellow"/>
        </w:rPr>
        <w:t xml:space="preserve"> a buddy system, establishing site security measures, setting up a communication network, and </w:t>
      </w:r>
      <w:r>
        <w:rPr>
          <w:rFonts w:ascii="Tw Cen MT" w:hAnsi="Tw Cen MT"/>
          <w:b/>
          <w:highlight w:val="yellow"/>
        </w:rPr>
        <w:t>establishing</w:t>
      </w:r>
      <w:r w:rsidRPr="001C1E36">
        <w:rPr>
          <w:rFonts w:ascii="Tw Cen MT" w:hAnsi="Tw Cen MT"/>
          <w:b/>
          <w:highlight w:val="yellow"/>
        </w:rPr>
        <w:t xml:space="preserve"> zones of </w:t>
      </w:r>
      <w:r w:rsidRPr="004E1D6E">
        <w:rPr>
          <w:rFonts w:ascii="Tw Cen MT" w:hAnsi="Tw Cen MT"/>
          <w:b/>
          <w:highlight w:val="yellow"/>
        </w:rPr>
        <w:t>control</w:t>
      </w:r>
      <w:r w:rsidR="005F0C91" w:rsidRPr="004E1D6E">
        <w:rPr>
          <w:rFonts w:ascii="Tw Cen MT" w:hAnsi="Tw Cen MT"/>
          <w:b/>
          <w:highlight w:val="yellow"/>
        </w:rPr>
        <w:t>.</w:t>
      </w:r>
      <w:r w:rsidR="005F0C91" w:rsidRPr="004E1D6E">
        <w:rPr>
          <w:highlight w:val="yellow"/>
        </w:rPr>
        <w:t xml:space="preserve"> </w:t>
      </w:r>
      <w:r w:rsidRPr="001C1E36">
        <w:rPr>
          <w:rFonts w:ascii="Tw Cen MT" w:hAnsi="Tw Cen MT"/>
          <w:b/>
          <w:highlight w:val="yellow"/>
        </w:rPr>
        <w:t>If not covered, this section may be deleted</w:t>
      </w:r>
      <w:r w:rsidRPr="00AD2034">
        <w:rPr>
          <w:rFonts w:ascii="Tw Cen MT" w:hAnsi="Tw Cen MT"/>
          <w:b/>
          <w:highlight w:val="yellow"/>
        </w:rPr>
        <w:t>.</w:t>
      </w:r>
      <w:r>
        <w:t>]</w:t>
      </w:r>
    </w:p>
    <w:p w14:paraId="16DCDF06" w14:textId="77777777" w:rsidR="00D45BB0" w:rsidRPr="00EA1E99" w:rsidRDefault="00D45BB0" w:rsidP="00D45BB0">
      <w:pPr>
        <w:pStyle w:val="SCSText"/>
        <w:rPr>
          <w:color w:val="FF0000"/>
        </w:rPr>
      </w:pPr>
      <w:r w:rsidRPr="0089599B">
        <w:t xml:space="preserve">Our </w:t>
      </w:r>
      <w:r>
        <w:t>contractors</w:t>
      </w:r>
      <w:r w:rsidRPr="0089599B">
        <w:t xml:space="preserve"> are responsible for providing safe access</w:t>
      </w:r>
      <w:r>
        <w:t xml:space="preserve"> to each project site and will limit access only to authorized personnel.</w:t>
      </w:r>
      <w:r w:rsidRPr="0089599B">
        <w:t xml:space="preserve"> </w:t>
      </w:r>
      <w:r w:rsidRPr="00A15EC3">
        <w:t xml:space="preserve">If contractors encounter unauthorized individuals, they must notify the individual(s) to immediately exit the site. If unauthorized </w:t>
      </w:r>
      <w:proofErr w:type="gramStart"/>
      <w:r w:rsidRPr="00A15EC3">
        <w:t>persons</w:t>
      </w:r>
      <w:proofErr w:type="gramEnd"/>
      <w:r w:rsidRPr="00A15EC3">
        <w:t xml:space="preserve"> do not comply, the </w:t>
      </w:r>
      <w:r w:rsidR="00AE7270">
        <w:t>c</w:t>
      </w:r>
      <w:r w:rsidRPr="00A15EC3">
        <w:t xml:space="preserve">ontractor will notify the Department of Public Safety immediately for assistance and should not take any </w:t>
      </w:r>
      <w:r w:rsidR="00CB2D90">
        <w:t xml:space="preserve">corrective </w:t>
      </w:r>
      <w:r w:rsidRPr="00A15EC3">
        <w:t>action of their own.</w:t>
      </w:r>
    </w:p>
    <w:p w14:paraId="3264B17D" w14:textId="77777777" w:rsidR="00E5516F" w:rsidRDefault="00E5516F" w:rsidP="00E5516F">
      <w:pPr>
        <w:pStyle w:val="Heading2"/>
      </w:pPr>
      <w:bookmarkStart w:id="69" w:name="_Toc173848624"/>
      <w:r>
        <w:t xml:space="preserve">Handling of </w:t>
      </w:r>
      <w:r w:rsidRPr="0006688E">
        <w:t>Hazardous Materials, Samples, Containers, and Drums</w:t>
      </w:r>
      <w:bookmarkEnd w:id="69"/>
    </w:p>
    <w:p w14:paraId="5BF9C6C0" w14:textId="77777777" w:rsidR="00D45BB0" w:rsidRDefault="00D45BB0" w:rsidP="00D45BB0">
      <w:pPr>
        <w:pStyle w:val="SCSText"/>
      </w:pPr>
      <w:r>
        <w:t>[</w:t>
      </w:r>
      <w:r>
        <w:rPr>
          <w:rFonts w:ascii="Tw Cen MT" w:hAnsi="Tw Cen MT"/>
          <w:b/>
          <w:highlight w:val="yellow"/>
        </w:rPr>
        <w:t xml:space="preserve">For applicable projects, procedures for handling and storage of hazardous materials must be included </w:t>
      </w:r>
      <w:r w:rsidRPr="00E87FD7">
        <w:rPr>
          <w:rFonts w:ascii="Tw Cen MT" w:hAnsi="Tw Cen MT"/>
          <w:b/>
          <w:highlight w:val="yellow"/>
        </w:rPr>
        <w:t>as part of the SSHSP</w:t>
      </w:r>
      <w:r w:rsidR="005F0C91" w:rsidRPr="00E87FD7">
        <w:rPr>
          <w:rFonts w:ascii="Tw Cen MT" w:hAnsi="Tw Cen MT"/>
          <w:b/>
          <w:highlight w:val="yellow"/>
        </w:rPr>
        <w:t>.</w:t>
      </w:r>
      <w:r w:rsidR="005F0C91">
        <w:rPr>
          <w:rFonts w:ascii="Tw Cen MT" w:hAnsi="Tw Cen MT"/>
          <w:b/>
          <w:highlight w:val="yellow"/>
        </w:rPr>
        <w:t xml:space="preserve"> </w:t>
      </w:r>
      <w:r w:rsidRPr="00E87FD7">
        <w:rPr>
          <w:rFonts w:ascii="Tw Cen MT" w:hAnsi="Tw Cen MT"/>
          <w:b/>
          <w:highlight w:val="yellow"/>
        </w:rPr>
        <w:t>If not covered, this section may be delete</w:t>
      </w:r>
      <w:r>
        <w:rPr>
          <w:rFonts w:ascii="Tw Cen MT" w:hAnsi="Tw Cen MT"/>
          <w:b/>
          <w:highlight w:val="yellow"/>
        </w:rPr>
        <w:t>d.</w:t>
      </w:r>
      <w:r>
        <w:t>]</w:t>
      </w:r>
    </w:p>
    <w:p w14:paraId="184A9263" w14:textId="77777777" w:rsidR="00E5516F" w:rsidRDefault="00E5516F" w:rsidP="00E5516F">
      <w:pPr>
        <w:pStyle w:val="Heading2"/>
      </w:pPr>
      <w:bookmarkStart w:id="70" w:name="_Toc173848625"/>
      <w:r>
        <w:t>Housekeeping Requirements</w:t>
      </w:r>
      <w:bookmarkEnd w:id="70"/>
    </w:p>
    <w:p w14:paraId="7FDEA33F" w14:textId="77777777" w:rsidR="00D45BB0" w:rsidRPr="00E103B6" w:rsidRDefault="00D45BB0" w:rsidP="00D45BB0">
      <w:pPr>
        <w:pStyle w:val="SCSText"/>
      </w:pPr>
      <w:r>
        <w:t>[</w:t>
      </w:r>
      <w:r w:rsidRPr="009B7844">
        <w:rPr>
          <w:rFonts w:ascii="Tw Cen MT" w:hAnsi="Tw Cen MT"/>
          <w:b/>
          <w:highlight w:val="yellow"/>
        </w:rPr>
        <w:t>Describe portable toilets or washing facilities required at the site, if any</w:t>
      </w:r>
      <w:r w:rsidR="005F0C91" w:rsidRPr="009B7844">
        <w:rPr>
          <w:rFonts w:ascii="Tw Cen MT" w:hAnsi="Tw Cen MT"/>
          <w:b/>
          <w:highlight w:val="yellow"/>
        </w:rPr>
        <w:t xml:space="preserve">. </w:t>
      </w:r>
      <w:r w:rsidRPr="009B7844">
        <w:rPr>
          <w:rFonts w:ascii="Tw Cen MT" w:hAnsi="Tw Cen MT"/>
          <w:b/>
          <w:highlight w:val="yellow"/>
        </w:rPr>
        <w:t>Include information on precautions for providing portable drinking water containers, and any restrictions on eating or drinking in areas of the site</w:t>
      </w:r>
      <w:r w:rsidRPr="00081C05">
        <w:rPr>
          <w:rFonts w:ascii="Tw Cen MT" w:hAnsi="Tw Cen MT"/>
          <w:b/>
          <w:highlight w:val="yellow"/>
        </w:rPr>
        <w:t>.</w:t>
      </w:r>
      <w:r w:rsidRPr="006279DF">
        <w:rPr>
          <w:rFonts w:ascii="Tw Cen MT" w:hAnsi="Tw Cen MT"/>
          <w:b/>
          <w:highlight w:val="yellow"/>
        </w:rPr>
        <w:t xml:space="preserve"> </w:t>
      </w:r>
      <w:r w:rsidRPr="00081C05">
        <w:rPr>
          <w:rFonts w:ascii="Tw Cen MT" w:hAnsi="Tw Cen MT"/>
          <w:b/>
          <w:highlight w:val="yellow"/>
        </w:rPr>
        <w:t>Also describe general housekeeping elements required to be implemented during all phases of a project.</w:t>
      </w:r>
      <w:r>
        <w:rPr>
          <w:rFonts w:ascii="Tw Cen MT" w:hAnsi="Tw Cen MT"/>
          <w:b/>
        </w:rPr>
        <w:t xml:space="preserve">] </w:t>
      </w:r>
    </w:p>
    <w:p w14:paraId="1B29AC70" w14:textId="77777777" w:rsidR="00E5516F" w:rsidRPr="0089599B" w:rsidRDefault="00E5516F" w:rsidP="006279DF">
      <w:pPr>
        <w:pStyle w:val="Heading2"/>
        <w:spacing w:after="0"/>
      </w:pPr>
      <w:bookmarkStart w:id="71" w:name="_Toc173848626"/>
      <w:r>
        <w:lastRenderedPageBreak/>
        <w:t>Air M</w:t>
      </w:r>
      <w:r w:rsidRPr="0089599B">
        <w:t>onitoring</w:t>
      </w:r>
      <w:bookmarkEnd w:id="63"/>
      <w:bookmarkEnd w:id="64"/>
      <w:bookmarkEnd w:id="65"/>
      <w:bookmarkEnd w:id="71"/>
    </w:p>
    <w:p w14:paraId="28C9049A" w14:textId="77777777" w:rsidR="00E13439" w:rsidRPr="006279DF" w:rsidRDefault="00E13439" w:rsidP="00B72CA1">
      <w:pPr>
        <w:pStyle w:val="SCSText"/>
      </w:pPr>
      <w:bookmarkStart w:id="72" w:name="_Toc54196784"/>
      <w:r w:rsidRPr="006279DF">
        <w:t>The requirement for air monitoring will be assessed for each project</w:t>
      </w:r>
      <w:r w:rsidR="005F0C91" w:rsidRPr="006279DF">
        <w:t xml:space="preserve">. </w:t>
      </w:r>
      <w:r w:rsidRPr="006279DF">
        <w:t xml:space="preserve">Applicable project tasks (e.g., confined space entry, excavation, etc.) will be evaluated by the project team to determine if air monitoring is warranted and will be continually evaluated throughout the </w:t>
      </w:r>
      <w:r w:rsidR="00D060FE" w:rsidRPr="006279DF">
        <w:t xml:space="preserve">course of the </w:t>
      </w:r>
      <w:r w:rsidRPr="006279DF">
        <w:t>project</w:t>
      </w:r>
      <w:r w:rsidR="005F0C91" w:rsidRPr="006279DF">
        <w:t xml:space="preserve">. </w:t>
      </w:r>
    </w:p>
    <w:p w14:paraId="42C25F76" w14:textId="77777777" w:rsidR="00E13439" w:rsidRDefault="00E13439" w:rsidP="00B72CA1">
      <w:pPr>
        <w:pStyle w:val="SCSText"/>
      </w:pPr>
      <w:r w:rsidRPr="006279DF">
        <w:t xml:space="preserve">As applicable, this section describes the exposure assessment methodology </w:t>
      </w:r>
      <w:r w:rsidR="00D060FE" w:rsidRPr="006279DF">
        <w:t xml:space="preserve">(e.g., ambient and/or employee exposure monitoring) </w:t>
      </w:r>
      <w:r w:rsidRPr="006279DF">
        <w:t>for the project scope of work</w:t>
      </w:r>
      <w:r w:rsidR="005F0C91" w:rsidRPr="006279DF">
        <w:t xml:space="preserve">. </w:t>
      </w:r>
      <w:r w:rsidR="00D060FE" w:rsidRPr="006279DF">
        <w:t xml:space="preserve">It </w:t>
      </w:r>
      <w:r w:rsidR="002058D4">
        <w:t>shall</w:t>
      </w:r>
      <w:r w:rsidR="002058D4" w:rsidRPr="006279DF">
        <w:t xml:space="preserve"> </w:t>
      </w:r>
      <w:r w:rsidR="00D060FE" w:rsidRPr="006279DF">
        <w:t>include a site-specific air sampling plan with the applicable air monitoring methodology (e.g., NIOSH, etc.) and equipment</w:t>
      </w:r>
      <w:bookmarkEnd w:id="72"/>
      <w:r w:rsidR="005F0C91" w:rsidRPr="006279DF">
        <w:t xml:space="preserve">. </w:t>
      </w:r>
    </w:p>
    <w:p w14:paraId="35D511B4" w14:textId="77777777" w:rsidR="005D0C7B" w:rsidRDefault="005D0C7B" w:rsidP="006279DF">
      <w:pPr>
        <w:keepNext/>
        <w:spacing w:before="240" w:after="60" w:line="264" w:lineRule="auto"/>
        <w:outlineLvl w:val="2"/>
      </w:pPr>
    </w:p>
    <w:p w14:paraId="4A14E614" w14:textId="77777777" w:rsidR="00E5516F" w:rsidRPr="006279DF" w:rsidRDefault="00E5516F" w:rsidP="00E5516F">
      <w:pPr>
        <w:pStyle w:val="Heading1"/>
        <w:rPr>
          <w:b/>
          <w:bCs/>
        </w:rPr>
      </w:pPr>
      <w:bookmarkStart w:id="73" w:name="_Toc97875162"/>
      <w:bookmarkStart w:id="74" w:name="_Toc97878923"/>
      <w:bookmarkStart w:id="75" w:name="_Toc97875163"/>
      <w:bookmarkStart w:id="76" w:name="_Toc97878924"/>
      <w:bookmarkStart w:id="77" w:name="_Toc97875164"/>
      <w:bookmarkStart w:id="78" w:name="_Toc97878925"/>
      <w:bookmarkStart w:id="79" w:name="_Toc97875165"/>
      <w:bookmarkStart w:id="80" w:name="_Toc97878926"/>
      <w:bookmarkStart w:id="81" w:name="_Toc97875323"/>
      <w:bookmarkStart w:id="82" w:name="_Toc97879084"/>
      <w:bookmarkStart w:id="83" w:name="_Toc173848627"/>
      <w:bookmarkStart w:id="84" w:name="_Toc171419278"/>
      <w:bookmarkStart w:id="85" w:name="_Toc171420224"/>
      <w:bookmarkStart w:id="86" w:name="_Toc286667171"/>
      <w:bookmarkEnd w:id="73"/>
      <w:bookmarkEnd w:id="74"/>
      <w:bookmarkEnd w:id="75"/>
      <w:bookmarkEnd w:id="76"/>
      <w:bookmarkEnd w:id="77"/>
      <w:bookmarkEnd w:id="78"/>
      <w:bookmarkEnd w:id="79"/>
      <w:bookmarkEnd w:id="80"/>
      <w:bookmarkEnd w:id="81"/>
      <w:bookmarkEnd w:id="82"/>
      <w:r w:rsidRPr="006279DF">
        <w:rPr>
          <w:b/>
          <w:bCs/>
        </w:rPr>
        <w:t>Site Hazards</w:t>
      </w:r>
      <w:bookmarkEnd w:id="83"/>
    </w:p>
    <w:p w14:paraId="1ECB763E" w14:textId="77777777" w:rsidR="00E5516F" w:rsidRDefault="00E5516F" w:rsidP="00E5516F">
      <w:pPr>
        <w:pStyle w:val="SCSText"/>
        <w:ind w:right="-270"/>
      </w:pPr>
      <w:r w:rsidRPr="008D312A">
        <w:rPr>
          <w:spacing w:val="40"/>
        </w:rPr>
        <w:t>[</w:t>
      </w:r>
      <w:r w:rsidRPr="0075073E">
        <w:rPr>
          <w:rFonts w:ascii="Tw Cen MT" w:hAnsi="Tw Cen MT"/>
          <w:b/>
          <w:szCs w:val="24"/>
          <w:highlight w:val="yellow"/>
        </w:rPr>
        <w:t>Below is a comprehensive list</w:t>
      </w:r>
      <w:r w:rsidRPr="0075073E">
        <w:rPr>
          <w:rFonts w:ascii="Tw Cen MT" w:hAnsi="Tw Cen MT"/>
          <w:b/>
          <w:highlight w:val="yellow"/>
        </w:rPr>
        <w:t xml:space="preserve"> of site hazards. Delete all hazards that do not apply to this sit</w:t>
      </w:r>
      <w:r>
        <w:rPr>
          <w:rFonts w:ascii="Tw Cen MT" w:hAnsi="Tw Cen MT"/>
          <w:b/>
          <w:highlight w:val="yellow"/>
        </w:rPr>
        <w:t>e.</w:t>
      </w:r>
      <w:r w:rsidRPr="008D312A">
        <w:t>]</w:t>
      </w:r>
    </w:p>
    <w:p w14:paraId="7E83EE5A" w14:textId="77777777" w:rsidR="00E5516F" w:rsidRPr="0089599B" w:rsidRDefault="00E5516F" w:rsidP="00E5516F">
      <w:pPr>
        <w:pStyle w:val="Heading3"/>
      </w:pPr>
      <w:bookmarkStart w:id="87" w:name="_Toc173848628"/>
      <w:r w:rsidRPr="0089599B">
        <w:t>Chemical and Physical Agent Hazards</w:t>
      </w:r>
      <w:bookmarkEnd w:id="87"/>
    </w:p>
    <w:p w14:paraId="265BFDFD" w14:textId="77777777" w:rsidR="00E5516F" w:rsidRPr="0089599B" w:rsidRDefault="00E5516F" w:rsidP="00E5516F">
      <w:pPr>
        <w:pStyle w:val="SCSText"/>
      </w:pPr>
      <w:r w:rsidRPr="0089599B">
        <w:t xml:space="preserve">The following </w:t>
      </w:r>
      <w:r w:rsidRPr="00584CA7">
        <w:t>chemical and physical hazards should be considered before performing any task or work at the site</w:t>
      </w:r>
      <w:r w:rsidR="005F0C91" w:rsidRPr="00584CA7">
        <w:t xml:space="preserve">. </w:t>
      </w:r>
      <w:r>
        <w:t>T</w:t>
      </w:r>
      <w:r w:rsidRPr="00584CA7">
        <w:t>h</w:t>
      </w:r>
      <w:r>
        <w:t>e</w:t>
      </w:r>
      <w:r w:rsidRPr="00584CA7">
        <w:t xml:space="preserve"> analysis will depend on </w:t>
      </w:r>
      <w:r>
        <w:t xml:space="preserve">a </w:t>
      </w:r>
      <w:r w:rsidRPr="00584CA7">
        <w:t>thorough understanding of the site’s physical characteristics and the task</w:t>
      </w:r>
      <w:r>
        <w:t>(s) being performed.</w:t>
      </w:r>
    </w:p>
    <w:p w14:paraId="322BA02A" w14:textId="77777777" w:rsidR="00E5516F" w:rsidRPr="0089599B" w:rsidRDefault="00E5516F" w:rsidP="00E5516F">
      <w:pPr>
        <w:pStyle w:val="SCSText"/>
      </w:pPr>
      <w:r w:rsidRPr="00FF370B">
        <w:rPr>
          <w:rStyle w:val="SCSEmphasisBold-12Char"/>
        </w:rPr>
        <w:t>Methane (CH</w:t>
      </w:r>
      <w:r w:rsidRPr="00FF370B">
        <w:rPr>
          <w:rStyle w:val="SCSEmphasisBold-12Char"/>
          <w:vertAlign w:val="subscript"/>
        </w:rPr>
        <w:t>4</w:t>
      </w:r>
      <w:r w:rsidRPr="00FF370B">
        <w:rPr>
          <w:rStyle w:val="SCSEmphasisBold-12Char"/>
        </w:rPr>
        <w:t>):</w:t>
      </w:r>
      <w:r>
        <w:t xml:space="preserve">  Methane gas </w:t>
      </w:r>
      <w:r w:rsidRPr="0089599B">
        <w:t>is a colorless, odorless, flammable</w:t>
      </w:r>
      <w:r>
        <w:t>,</w:t>
      </w:r>
      <w:r w:rsidRPr="0089599B">
        <w:t xml:space="preserve"> and potentially explosive gas</w:t>
      </w:r>
      <w:r w:rsidR="005F0C91">
        <w:t xml:space="preserve">. </w:t>
      </w:r>
      <w:r w:rsidRPr="0089599B">
        <w:t>The flammable range of methane is 5 to 15 percent by volume</w:t>
      </w:r>
      <w:r w:rsidR="005F0C91">
        <w:t xml:space="preserve">. </w:t>
      </w:r>
      <w:r w:rsidRPr="0089599B">
        <w:t>Methane is a simple asphyxiate as it is capable of displacing oxygen</w:t>
      </w:r>
      <w:r w:rsidR="005F0C91">
        <w:t xml:space="preserve">. </w:t>
      </w:r>
      <w:r w:rsidRPr="0089599B">
        <w:t>Personnel should wear an oxygen monitor when working in any area where gas may be present</w:t>
      </w:r>
      <w:r w:rsidR="005F0C91">
        <w:t xml:space="preserve">. </w:t>
      </w:r>
    </w:p>
    <w:p w14:paraId="4EAC2926" w14:textId="77777777" w:rsidR="00E5516F" w:rsidRPr="0089599B" w:rsidRDefault="00E5516F" w:rsidP="00E5516F">
      <w:pPr>
        <w:pStyle w:val="SCSText"/>
      </w:pPr>
      <w:r w:rsidRPr="00FF370B">
        <w:rPr>
          <w:rStyle w:val="SCSEmphasisBold-12Char"/>
        </w:rPr>
        <w:t>Toxic Compounds:</w:t>
      </w:r>
      <w:r>
        <w:t xml:space="preserve">  </w:t>
      </w:r>
      <w:r w:rsidRPr="0089599B">
        <w:t>Non-Methane Organic Compounds (NMOCs)</w:t>
      </w:r>
      <w:r>
        <w:t>,</w:t>
      </w:r>
      <w:r w:rsidRPr="0089599B">
        <w:t xml:space="preserve"> as well as inorganic toxic contaminants </w:t>
      </w:r>
      <w:r>
        <w:t>such as</w:t>
      </w:r>
      <w:r w:rsidRPr="0089599B">
        <w:t xml:space="preserve"> mercury</w:t>
      </w:r>
      <w:r>
        <w:t>,</w:t>
      </w:r>
      <w:r w:rsidRPr="0089599B">
        <w:t xml:space="preserve"> and sometimes even radioactive contaminants </w:t>
      </w:r>
      <w:r>
        <w:t>such as</w:t>
      </w:r>
      <w:r w:rsidRPr="0089599B">
        <w:t xml:space="preserve"> tritium</w:t>
      </w:r>
      <w:r>
        <w:t>,</w:t>
      </w:r>
      <w:r w:rsidRPr="0089599B">
        <w:t xml:space="preserve"> may be present on</w:t>
      </w:r>
      <w:r>
        <w:t xml:space="preserve"> a </w:t>
      </w:r>
      <w:r w:rsidRPr="0089599B">
        <w:t>site</w:t>
      </w:r>
      <w:r w:rsidR="005F0C91">
        <w:t xml:space="preserve">. </w:t>
      </w:r>
      <w:r w:rsidRPr="0089599B">
        <w:t>NMOCs include such toxic compounds as benzene, toluene, chloroform, vinyl chlor</w:t>
      </w:r>
      <w:r>
        <w:t xml:space="preserve">ide, carbon tetrachloride, and </w:t>
      </w:r>
      <w:r w:rsidRPr="0089599B">
        <w:t>trichloroethane, which, although less than 1</w:t>
      </w:r>
      <w:r>
        <w:t xml:space="preserve"> percent</w:t>
      </w:r>
      <w:r w:rsidRPr="0089599B">
        <w:t xml:space="preserve"> by weight, are hazardous</w:t>
      </w:r>
      <w:r w:rsidR="005F0C91">
        <w:t xml:space="preserve">. </w:t>
      </w:r>
      <w:r w:rsidRPr="0089599B">
        <w:t>These potential hazards should be evaluated on a case</w:t>
      </w:r>
      <w:r>
        <w:t>-</w:t>
      </w:r>
      <w:r w:rsidRPr="0089599B">
        <w:t>by</w:t>
      </w:r>
      <w:r>
        <w:t>-</w:t>
      </w:r>
      <w:r w:rsidRPr="0089599B">
        <w:t>case basis</w:t>
      </w:r>
      <w:r w:rsidR="005F0C91">
        <w:t xml:space="preserve">. </w:t>
      </w:r>
      <w:r w:rsidRPr="0089599B">
        <w:t>Additional precautions will be established as needed in this plan.</w:t>
      </w:r>
    </w:p>
    <w:p w14:paraId="3DB371FE" w14:textId="77777777" w:rsidR="00E5516F" w:rsidRPr="0089599B" w:rsidRDefault="00E5516F" w:rsidP="00E5516F">
      <w:pPr>
        <w:pStyle w:val="SCSText"/>
      </w:pPr>
      <w:r w:rsidRPr="00FF370B">
        <w:rPr>
          <w:rStyle w:val="SCSEmphasisBold-12Char"/>
        </w:rPr>
        <w:t>Hydrogen Sulfide (H</w:t>
      </w:r>
      <w:r w:rsidRPr="00FF370B">
        <w:rPr>
          <w:rStyle w:val="SCSEmphasisBold-12Char"/>
          <w:vertAlign w:val="subscript"/>
        </w:rPr>
        <w:t>2</w:t>
      </w:r>
      <w:r w:rsidRPr="00FF370B">
        <w:rPr>
          <w:rStyle w:val="SCSEmphasisBold-12Char"/>
        </w:rPr>
        <w:t>S):</w:t>
      </w:r>
      <w:r>
        <w:t xml:space="preserve">  </w:t>
      </w:r>
      <w:r w:rsidRPr="0089599B">
        <w:t xml:space="preserve">Varies by </w:t>
      </w:r>
      <w:r w:rsidR="00B630A3">
        <w:t>site</w:t>
      </w:r>
      <w:r w:rsidR="00B630A3" w:rsidRPr="0089599B">
        <w:t xml:space="preserve"> but</w:t>
      </w:r>
      <w:r>
        <w:t xml:space="preserve"> is </w:t>
      </w:r>
      <w:r w:rsidRPr="0089599B">
        <w:t>typically present between 10</w:t>
      </w:r>
      <w:r>
        <w:t xml:space="preserve"> and </w:t>
      </w:r>
      <w:r w:rsidRPr="0089599B">
        <w:t>200 parts per million (ppm)</w:t>
      </w:r>
      <w:r w:rsidR="005F0C91">
        <w:t xml:space="preserve">. </w:t>
      </w:r>
      <w:r w:rsidRPr="0089599B">
        <w:t>Hydrogen sulfide can accumulate in low areas such as sumps, holes, ditches</w:t>
      </w:r>
      <w:r>
        <w:t>,</w:t>
      </w:r>
      <w:r w:rsidRPr="0089599B">
        <w:t xml:space="preserve"> or depressions</w:t>
      </w:r>
      <w:r w:rsidR="005F0C91">
        <w:t xml:space="preserve">. </w:t>
      </w:r>
      <w:r w:rsidRPr="0089599B">
        <w:t>Hydrogen sulfide is a primary hazard in confined space entry</w:t>
      </w:r>
      <w:r>
        <w:t xml:space="preserve">. </w:t>
      </w:r>
      <w:r w:rsidRPr="0089599B">
        <w:t>Personnel should wear a</w:t>
      </w:r>
      <w:r>
        <w:t>n</w:t>
      </w:r>
      <w:r w:rsidRPr="0089599B">
        <w:t xml:space="preserve"> H</w:t>
      </w:r>
      <w:r w:rsidRPr="009B44AB">
        <w:rPr>
          <w:vertAlign w:val="subscript"/>
        </w:rPr>
        <w:t>2</w:t>
      </w:r>
      <w:r w:rsidRPr="0089599B">
        <w:t>S monitor to alarm when working in any area where gas may be present.</w:t>
      </w:r>
    </w:p>
    <w:p w14:paraId="2828F94A" w14:textId="77777777" w:rsidR="00E5516F" w:rsidRPr="0089599B" w:rsidRDefault="00E5516F" w:rsidP="00E5516F">
      <w:pPr>
        <w:pStyle w:val="SCSText"/>
      </w:pPr>
      <w:r w:rsidRPr="00FF370B">
        <w:rPr>
          <w:rStyle w:val="SCSEmphasisBold-12Char"/>
        </w:rPr>
        <w:t>Poisons:</w:t>
      </w:r>
      <w:r>
        <w:t xml:space="preserve">  </w:t>
      </w:r>
      <w:r w:rsidRPr="00584CA7">
        <w:t>Pesticides,</w:t>
      </w:r>
      <w:r w:rsidRPr="0089599B">
        <w:t xml:space="preserve"> cleaners, or other toxic materials of various types may be present </w:t>
      </w:r>
      <w:r w:rsidR="0041497B">
        <w:t>at the site</w:t>
      </w:r>
      <w:r w:rsidR="005F0C91">
        <w:t xml:space="preserve">. </w:t>
      </w:r>
      <w:r w:rsidRPr="0089599B">
        <w:t>Avoid contact with these items</w:t>
      </w:r>
      <w:r w:rsidR="005F0C91">
        <w:t xml:space="preserve">. </w:t>
      </w:r>
      <w:r w:rsidRPr="0089599B">
        <w:t>Pay close attention to where you walk and what you touch such that materials do not accidentally come into contact with skin, eyes, mouth</w:t>
      </w:r>
      <w:r>
        <w:t>,</w:t>
      </w:r>
      <w:r w:rsidRPr="0089599B">
        <w:t xml:space="preserve"> or clothing</w:t>
      </w:r>
      <w:r w:rsidR="005F0C91">
        <w:t xml:space="preserve">. </w:t>
      </w:r>
      <w:r w:rsidRPr="0089599B">
        <w:t xml:space="preserve">Immediately remove any contaminated </w:t>
      </w:r>
      <w:r w:rsidR="0041497B" w:rsidRPr="0089599B">
        <w:t>clothing</w:t>
      </w:r>
      <w:r w:rsidR="0041497B">
        <w:t xml:space="preserve"> and</w:t>
      </w:r>
      <w:r w:rsidRPr="0089599B">
        <w:t xml:space="preserve"> wash </w:t>
      </w:r>
      <w:r w:rsidR="0041497B" w:rsidRPr="0089599B">
        <w:t xml:space="preserve">any skin that becomes contaminated </w:t>
      </w:r>
      <w:r w:rsidRPr="0089599B">
        <w:t xml:space="preserve">with </w:t>
      </w:r>
      <w:r w:rsidR="00992A4A">
        <w:t>soapy water</w:t>
      </w:r>
      <w:r w:rsidR="005F0C91">
        <w:t xml:space="preserve">. </w:t>
      </w:r>
      <w:r w:rsidRPr="0089599B">
        <w:t>Avoid contact at all times.</w:t>
      </w:r>
    </w:p>
    <w:p w14:paraId="46F04175" w14:textId="77777777" w:rsidR="00E5516F" w:rsidRPr="0089599B" w:rsidRDefault="00E5516F" w:rsidP="00E5516F">
      <w:pPr>
        <w:pStyle w:val="SCSText"/>
      </w:pPr>
      <w:r w:rsidRPr="00FF370B">
        <w:rPr>
          <w:rStyle w:val="SCSEmphasisBold-12Char"/>
        </w:rPr>
        <w:lastRenderedPageBreak/>
        <w:t>Flammables:</w:t>
      </w:r>
      <w:r>
        <w:t xml:space="preserve">  </w:t>
      </w:r>
      <w:r w:rsidRPr="0089599B">
        <w:t>Fuel</w:t>
      </w:r>
      <w:r w:rsidR="0041497B">
        <w:t xml:space="preserve"> (i.e.,</w:t>
      </w:r>
      <w:r w:rsidR="0041497B" w:rsidRPr="0089599B">
        <w:t xml:space="preserve"> gasoline and diesel</w:t>
      </w:r>
      <w:r w:rsidR="0041497B">
        <w:t>),</w:t>
      </w:r>
      <w:r w:rsidRPr="0089599B">
        <w:t xml:space="preserve"> paint thinners or other flammable materials may be present </w:t>
      </w:r>
      <w:r w:rsidR="0041497B">
        <w:t>at the site</w:t>
      </w:r>
      <w:r w:rsidR="005F0C91">
        <w:t xml:space="preserve">. </w:t>
      </w:r>
      <w:r w:rsidRPr="0089599B">
        <w:t xml:space="preserve">The primary risk </w:t>
      </w:r>
      <w:r>
        <w:t>associated with</w:t>
      </w:r>
      <w:r w:rsidRPr="0089599B">
        <w:t xml:space="preserve"> these materials is fire</w:t>
      </w:r>
      <w:r w:rsidR="005F0C91">
        <w:t xml:space="preserve">. </w:t>
      </w:r>
      <w:r w:rsidRPr="0089599B">
        <w:t>Keep all ignition sources away from flammable materials</w:t>
      </w:r>
      <w:r w:rsidR="005F0C91">
        <w:t xml:space="preserve">. </w:t>
      </w:r>
      <w:r w:rsidRPr="0089599B">
        <w:t>Do not smoke, unless in designated areas</w:t>
      </w:r>
      <w:r w:rsidR="005F0C91">
        <w:t xml:space="preserve">. </w:t>
      </w:r>
      <w:r w:rsidRPr="0089599B">
        <w:t>Pay close attention to where you walk and what you touch such that materials do not accidentally come into contact with skin, eyes, mouth</w:t>
      </w:r>
      <w:r>
        <w:t>,</w:t>
      </w:r>
      <w:r w:rsidRPr="0089599B">
        <w:t xml:space="preserve"> or clothing</w:t>
      </w:r>
      <w:r w:rsidR="005F0C91">
        <w:t xml:space="preserve">. </w:t>
      </w:r>
      <w:r w:rsidRPr="0089599B">
        <w:t>Immediately remove any contaminated clothing</w:t>
      </w:r>
      <w:r w:rsidR="0041497B" w:rsidRPr="0041497B">
        <w:t xml:space="preserve"> </w:t>
      </w:r>
      <w:r w:rsidR="0041497B">
        <w:t>and</w:t>
      </w:r>
      <w:r w:rsidR="0041497B" w:rsidRPr="0089599B">
        <w:t xml:space="preserve"> wash any skin that becomes contaminated with </w:t>
      </w:r>
      <w:r w:rsidR="00992A4A">
        <w:t>soapy water</w:t>
      </w:r>
      <w:r w:rsidR="005F0C91">
        <w:t xml:space="preserve">. </w:t>
      </w:r>
      <w:r w:rsidRPr="0089599B">
        <w:t>Avoid contact at all times.</w:t>
      </w:r>
    </w:p>
    <w:p w14:paraId="0A0BFA7A" w14:textId="77777777" w:rsidR="00E5516F" w:rsidRPr="0089599B" w:rsidRDefault="00E5516F" w:rsidP="00E5516F">
      <w:pPr>
        <w:pStyle w:val="SCSText"/>
      </w:pPr>
      <w:r w:rsidRPr="00F97897">
        <w:rPr>
          <w:rStyle w:val="SCSEmphasisBold-12Char"/>
        </w:rPr>
        <w:t>Oxidizers:</w:t>
      </w:r>
      <w:r>
        <w:t xml:space="preserve">  </w:t>
      </w:r>
      <w:r w:rsidRPr="0089599B">
        <w:t>Fertilizer</w:t>
      </w:r>
      <w:r>
        <w:t>s</w:t>
      </w:r>
      <w:r w:rsidRPr="0089599B">
        <w:t>, pool chemicals, chlorine</w:t>
      </w:r>
      <w:r>
        <w:t>,</w:t>
      </w:r>
      <w:r w:rsidRPr="0089599B">
        <w:t xml:space="preserve"> or other oxidizers may be present at </w:t>
      </w:r>
      <w:r w:rsidR="0041497B">
        <w:t>the site</w:t>
      </w:r>
      <w:r w:rsidR="005F0C91">
        <w:t xml:space="preserve">. </w:t>
      </w:r>
      <w:r w:rsidRPr="0089599B">
        <w:t xml:space="preserve">The primary risk </w:t>
      </w:r>
      <w:r>
        <w:t>from</w:t>
      </w:r>
      <w:r w:rsidRPr="0089599B">
        <w:t xml:space="preserve"> oxidizers is an increased fire potential</w:t>
      </w:r>
      <w:r w:rsidR="005F0C91">
        <w:t xml:space="preserve">. </w:t>
      </w:r>
      <w:r w:rsidRPr="0089599B">
        <w:t>Keep fire and fuel or oil away from oxidizers</w:t>
      </w:r>
      <w:r w:rsidR="005F0C91">
        <w:t xml:space="preserve">. </w:t>
      </w:r>
      <w:r w:rsidRPr="0089599B">
        <w:t>Do not smoke, unless in designated areas</w:t>
      </w:r>
      <w:r w:rsidR="005F0C91">
        <w:t xml:space="preserve">. </w:t>
      </w:r>
      <w:r w:rsidRPr="0089599B">
        <w:t>Pay close attention to where you walk and what you touch such that materials do not accidentally come into contact with skin, eyes, mouth</w:t>
      </w:r>
      <w:r>
        <w:t>,</w:t>
      </w:r>
      <w:r w:rsidRPr="0089599B">
        <w:t xml:space="preserve"> or clothing</w:t>
      </w:r>
      <w:r w:rsidR="005F0C91">
        <w:t xml:space="preserve">. </w:t>
      </w:r>
      <w:r w:rsidR="0041497B" w:rsidRPr="0089599B">
        <w:t>Immediately remove any contaminated clothing</w:t>
      </w:r>
      <w:r w:rsidR="0041497B" w:rsidRPr="0041497B">
        <w:t xml:space="preserve"> </w:t>
      </w:r>
      <w:r w:rsidR="0041497B">
        <w:t>and</w:t>
      </w:r>
      <w:r w:rsidR="0041497B" w:rsidRPr="0089599B">
        <w:t xml:space="preserve"> wash any skin that becomes contaminated with </w:t>
      </w:r>
      <w:r w:rsidR="00992A4A">
        <w:t>soapy water</w:t>
      </w:r>
      <w:r w:rsidR="0041497B">
        <w:t xml:space="preserve">. </w:t>
      </w:r>
      <w:r w:rsidRPr="0089599B">
        <w:t>Avoid contact at all times.</w:t>
      </w:r>
    </w:p>
    <w:p w14:paraId="0894CD0D" w14:textId="77777777" w:rsidR="00E5516F" w:rsidRPr="0089599B" w:rsidRDefault="00E5516F" w:rsidP="00E5516F">
      <w:pPr>
        <w:pStyle w:val="SCSText"/>
      </w:pPr>
      <w:r w:rsidRPr="004866BC">
        <w:rPr>
          <w:rStyle w:val="SCSEmphasisBold-12Char"/>
        </w:rPr>
        <w:t>Corrosives:</w:t>
      </w:r>
      <w:r>
        <w:t xml:space="preserve">  </w:t>
      </w:r>
      <w:r w:rsidRPr="00584CA7">
        <w:t xml:space="preserve">Acidic and caustic materials may be present at </w:t>
      </w:r>
      <w:r w:rsidR="0041497B">
        <w:t>the site</w:t>
      </w:r>
      <w:r w:rsidRPr="00584CA7">
        <w:t xml:space="preserve">. </w:t>
      </w:r>
      <w:r w:rsidRPr="0089599B">
        <w:t xml:space="preserve">The primary risk </w:t>
      </w:r>
      <w:r>
        <w:t>from</w:t>
      </w:r>
      <w:r w:rsidRPr="0089599B">
        <w:t xml:space="preserve"> corrosives is damage to </w:t>
      </w:r>
      <w:r>
        <w:t xml:space="preserve">the </w:t>
      </w:r>
      <w:r w:rsidRPr="0089599B">
        <w:t>skin or eyes</w:t>
      </w:r>
      <w:r w:rsidR="005F0C91">
        <w:t xml:space="preserve">. </w:t>
      </w:r>
      <w:r w:rsidRPr="0089599B">
        <w:t>Pay close attention to where you walk and what you touch such that materials do not accidentally come into contact with skin, eyes, mouth</w:t>
      </w:r>
      <w:r>
        <w:t>,</w:t>
      </w:r>
      <w:r w:rsidRPr="0089599B">
        <w:t xml:space="preserve"> or clothing</w:t>
      </w:r>
      <w:r w:rsidR="005F0C91">
        <w:t xml:space="preserve">. </w:t>
      </w:r>
      <w:r w:rsidR="0041497B" w:rsidRPr="0089599B">
        <w:t>Immediately remove any contaminated clothing</w:t>
      </w:r>
      <w:r w:rsidR="0041497B" w:rsidRPr="0041497B">
        <w:t xml:space="preserve"> </w:t>
      </w:r>
      <w:r w:rsidR="0041497B">
        <w:t>and</w:t>
      </w:r>
      <w:r w:rsidR="0041497B" w:rsidRPr="0089599B">
        <w:t xml:space="preserve"> wash any skin that becomes contaminated with </w:t>
      </w:r>
      <w:r w:rsidR="00992A4A">
        <w:t>soapy water</w:t>
      </w:r>
      <w:r w:rsidR="005F0C91">
        <w:t xml:space="preserve">. </w:t>
      </w:r>
      <w:r w:rsidRPr="0089599B">
        <w:t>Avoid contact at all times.</w:t>
      </w:r>
    </w:p>
    <w:p w14:paraId="4F8B1E13" w14:textId="77777777" w:rsidR="00E5516F" w:rsidRPr="0089599B" w:rsidRDefault="00E5516F" w:rsidP="00E5516F">
      <w:pPr>
        <w:pStyle w:val="Heading3"/>
      </w:pPr>
      <w:bookmarkStart w:id="88" w:name="_Toc171419264"/>
      <w:bookmarkStart w:id="89" w:name="_Toc171420210"/>
      <w:bookmarkStart w:id="90" w:name="_Toc286667153"/>
      <w:bookmarkStart w:id="91" w:name="_Toc173848629"/>
      <w:r w:rsidRPr="0089599B">
        <w:t>Physical Hazards</w:t>
      </w:r>
      <w:bookmarkEnd w:id="88"/>
      <w:bookmarkEnd w:id="89"/>
      <w:bookmarkEnd w:id="90"/>
      <w:bookmarkEnd w:id="91"/>
    </w:p>
    <w:p w14:paraId="270D9B24" w14:textId="77777777" w:rsidR="00E5516F" w:rsidRPr="0089599B" w:rsidRDefault="00E5516F" w:rsidP="00E5516F">
      <w:pPr>
        <w:pStyle w:val="SCSText"/>
      </w:pPr>
      <w:r w:rsidRPr="0089599B">
        <w:t xml:space="preserve">The following physical hazards should be considered before performing any task or work at the </w:t>
      </w:r>
      <w:r w:rsidR="0041497B">
        <w:t>site</w:t>
      </w:r>
      <w:r>
        <w:t xml:space="preserve">. </w:t>
      </w:r>
      <w:r w:rsidRPr="0089599B">
        <w:t>Depending on the task(s) being performed</w:t>
      </w:r>
      <w:r>
        <w:t>,</w:t>
      </w:r>
      <w:r w:rsidRPr="0089599B">
        <w:t xml:space="preserve"> any or </w:t>
      </w:r>
      <w:r w:rsidR="00B630A3" w:rsidRPr="0089599B">
        <w:t>all</w:t>
      </w:r>
      <w:r w:rsidRPr="0089599B">
        <w:t xml:space="preserve"> </w:t>
      </w:r>
      <w:r w:rsidR="00B630A3">
        <w:t xml:space="preserve">of </w:t>
      </w:r>
      <w:r w:rsidRPr="0089599B">
        <w:t>these hazards may be present.</w:t>
      </w:r>
    </w:p>
    <w:p w14:paraId="50057E8E" w14:textId="77777777" w:rsidR="00E5516F" w:rsidRPr="0089599B" w:rsidRDefault="00E5516F" w:rsidP="00E5516F">
      <w:pPr>
        <w:pStyle w:val="SCSText"/>
      </w:pPr>
      <w:r w:rsidRPr="00D31C64">
        <w:rPr>
          <w:rStyle w:val="SCSEmphasisBold-12Char"/>
        </w:rPr>
        <w:t>Heavy Equipment:</w:t>
      </w:r>
      <w:r>
        <w:t xml:space="preserve">  </w:t>
      </w:r>
      <w:r w:rsidRPr="0089599B">
        <w:t>Compactors, bull dozers, loaders, track hoes, forklifts</w:t>
      </w:r>
      <w:r w:rsidR="00992A4A">
        <w:t xml:space="preserve">, </w:t>
      </w:r>
      <w:r w:rsidRPr="0089599B">
        <w:t>large trucks</w:t>
      </w:r>
      <w:r>
        <w:t>,</w:t>
      </w:r>
      <w:r w:rsidRPr="0089599B">
        <w:t xml:space="preserve"> and other vehicles </w:t>
      </w:r>
      <w:r w:rsidR="00992A4A">
        <w:t>may be</w:t>
      </w:r>
      <w:r w:rsidRPr="0089599B">
        <w:t xml:space="preserve"> present</w:t>
      </w:r>
      <w:r w:rsidR="005F0C91">
        <w:t xml:space="preserve">. </w:t>
      </w:r>
      <w:r w:rsidRPr="0089599B">
        <w:t>Loud noise and limited visibility can increase the threat of being run over or crushed by these vehicles</w:t>
      </w:r>
      <w:r w:rsidR="005F0C91">
        <w:t xml:space="preserve">. </w:t>
      </w:r>
      <w:r w:rsidRPr="0089599B">
        <w:t>Wear high</w:t>
      </w:r>
      <w:r>
        <w:t>-</w:t>
      </w:r>
      <w:r w:rsidRPr="0089599B">
        <w:t xml:space="preserve">visibility </w:t>
      </w:r>
      <w:r w:rsidRPr="00584CA7">
        <w:t>vests (recommend Class III) and coordinate with vehicle operators when working in the vicinity of these pieces of</w:t>
      </w:r>
      <w:r w:rsidRPr="0089599B">
        <w:t xml:space="preserve"> equipment</w:t>
      </w:r>
      <w:r w:rsidR="005F0C91">
        <w:t xml:space="preserve">. </w:t>
      </w:r>
      <w:r w:rsidRPr="0089599B">
        <w:t>Heavy equipment hazards are especially present at or near the working face</w:t>
      </w:r>
      <w:r w:rsidR="005F0C91">
        <w:t xml:space="preserve">. </w:t>
      </w:r>
      <w:r w:rsidRPr="0089599B">
        <w:t>When working in this area</w:t>
      </w:r>
      <w:r>
        <w:t>,</w:t>
      </w:r>
      <w:r w:rsidRPr="0089599B">
        <w:t xml:space="preserve"> equipment operators must be notified</w:t>
      </w:r>
      <w:r w:rsidR="005F0C91">
        <w:t xml:space="preserve">. </w:t>
      </w:r>
      <w:r w:rsidRPr="0089599B">
        <w:t>These vehicles should not be operated within 50 feet of a person on foot</w:t>
      </w:r>
      <w:r w:rsidR="005F0C91">
        <w:t xml:space="preserve">. </w:t>
      </w:r>
      <w:r w:rsidRPr="0089599B">
        <w:t xml:space="preserve">The use of a second person (as a spotter) should be </w:t>
      </w:r>
      <w:proofErr w:type="gramStart"/>
      <w:r w:rsidRPr="0089599B">
        <w:t>done</w:t>
      </w:r>
      <w:proofErr w:type="gramEnd"/>
      <w:r w:rsidRPr="0089599B">
        <w:t xml:space="preserve"> when working in this area</w:t>
      </w:r>
      <w:r w:rsidR="005F0C91">
        <w:t xml:space="preserve">. </w:t>
      </w:r>
      <w:r w:rsidRPr="0089599B">
        <w:t xml:space="preserve">Only trained personnel </w:t>
      </w:r>
      <w:proofErr w:type="gramStart"/>
      <w:r w:rsidR="0041497B">
        <w:t>shall</w:t>
      </w:r>
      <w:proofErr w:type="gramEnd"/>
      <w:r w:rsidR="0041497B" w:rsidRPr="0089599B">
        <w:t xml:space="preserve"> </w:t>
      </w:r>
      <w:r w:rsidRPr="0089599B">
        <w:t>operate heavy equipment</w:t>
      </w:r>
      <w:r>
        <w:t>.</w:t>
      </w:r>
    </w:p>
    <w:p w14:paraId="7DD4FC8D" w14:textId="77777777" w:rsidR="00E5516F" w:rsidRPr="0089599B" w:rsidRDefault="00E5516F" w:rsidP="00E5516F">
      <w:pPr>
        <w:pStyle w:val="SCSText"/>
      </w:pPr>
      <w:r w:rsidRPr="00D31C64">
        <w:rPr>
          <w:rStyle w:val="SCSEmphasisBold-12Char"/>
        </w:rPr>
        <w:t>High Pressure:</w:t>
      </w:r>
      <w:r>
        <w:t xml:space="preserve">  </w:t>
      </w:r>
      <w:r w:rsidRPr="00584CA7">
        <w:t>Gas or liquids in pipes or cylinders can pose</w:t>
      </w:r>
      <w:r w:rsidRPr="00563B38">
        <w:t xml:space="preserve"> </w:t>
      </w:r>
      <w:r w:rsidRPr="00584CA7">
        <w:t>hazard</w:t>
      </w:r>
      <w:r>
        <w:t>s</w:t>
      </w:r>
      <w:r w:rsidRPr="00584CA7">
        <w:t xml:space="preserve"> related to the pressure that may exist in the vessel</w:t>
      </w:r>
      <w:r w:rsidR="005F0C91" w:rsidRPr="00584CA7">
        <w:t xml:space="preserve">. </w:t>
      </w:r>
      <w:r w:rsidRPr="00584CA7">
        <w:t>Any vessel or conveyance that has the potential to contain pressurized liquid or gas must be carefully evaluated before performing work</w:t>
      </w:r>
      <w:r w:rsidR="005F0C91" w:rsidRPr="00584CA7">
        <w:t xml:space="preserve">. </w:t>
      </w:r>
      <w:r w:rsidRPr="00584CA7">
        <w:t>Do not cut or open a vessel or pipe until it is verified that the pressure</w:t>
      </w:r>
      <w:r w:rsidRPr="0089599B">
        <w:t xml:space="preserve"> has been released or eliminated</w:t>
      </w:r>
      <w:r w:rsidR="005F0C91">
        <w:t xml:space="preserve">. </w:t>
      </w:r>
      <w:r w:rsidRPr="0089599B">
        <w:t>Wear proper protective equipment (safety glasses, face shield, gloves, apron</w:t>
      </w:r>
      <w:r>
        <w:t>,</w:t>
      </w:r>
      <w:r w:rsidRPr="0089599B">
        <w:t xml:space="preserve"> or coveralls) as needed to provide a barrier </w:t>
      </w:r>
      <w:proofErr w:type="gramStart"/>
      <w:r w:rsidRPr="0089599B">
        <w:t>from</w:t>
      </w:r>
      <w:proofErr w:type="gramEnd"/>
      <w:r w:rsidRPr="0089599B">
        <w:t xml:space="preserve"> contact with materials</w:t>
      </w:r>
      <w:r w:rsidR="005F0C91">
        <w:t xml:space="preserve">. </w:t>
      </w:r>
      <w:r w:rsidRPr="0089599B">
        <w:t>The presence of flammable gas or liquids presents additional hazard</w:t>
      </w:r>
      <w:r>
        <w:t>s</w:t>
      </w:r>
      <w:r w:rsidRPr="0089599B">
        <w:t xml:space="preserve"> </w:t>
      </w:r>
      <w:r>
        <w:t>from</w:t>
      </w:r>
      <w:r w:rsidRPr="0089599B">
        <w:t xml:space="preserve"> fire or explosion</w:t>
      </w:r>
      <w:r>
        <w:t xml:space="preserve">. </w:t>
      </w:r>
      <w:r w:rsidRPr="0089599B">
        <w:t>All sources of ignition should be eliminated when working with these materials</w:t>
      </w:r>
      <w:r>
        <w:t>.</w:t>
      </w:r>
    </w:p>
    <w:p w14:paraId="6EE9ADCC" w14:textId="77777777" w:rsidR="00E5516F" w:rsidRPr="0089599B" w:rsidRDefault="00E5516F" w:rsidP="00E5516F">
      <w:pPr>
        <w:pStyle w:val="SCSText"/>
      </w:pPr>
      <w:r w:rsidRPr="00D31C64">
        <w:rPr>
          <w:rStyle w:val="SCSEmphasisBold-12Char"/>
        </w:rPr>
        <w:t>Steep and Uneven Terrain:</w:t>
      </w:r>
      <w:r>
        <w:t xml:space="preserve">  </w:t>
      </w:r>
      <w:r w:rsidRPr="0089599B">
        <w:t xml:space="preserve">Treacherous footing on slopes (i.e., sandy soil/clay), heavy equipment, </w:t>
      </w:r>
      <w:r>
        <w:t xml:space="preserve">or </w:t>
      </w:r>
      <w:r w:rsidRPr="0089599B">
        <w:t xml:space="preserve">snakes and other animals </w:t>
      </w:r>
      <w:r>
        <w:t xml:space="preserve">that </w:t>
      </w:r>
      <w:r w:rsidRPr="0089599B">
        <w:t>could be present on slopes or in bushes</w:t>
      </w:r>
      <w:r w:rsidR="00682001">
        <w:t>,</w:t>
      </w:r>
      <w:r>
        <w:t xml:space="preserve"> all present hazards at </w:t>
      </w:r>
      <w:r w:rsidR="0041497B">
        <w:t xml:space="preserve">project </w:t>
      </w:r>
      <w:r>
        <w:t xml:space="preserve">sites. </w:t>
      </w:r>
      <w:r w:rsidRPr="0089599B">
        <w:t>Walking, driving, or operating heavy equipment on steep hills or uneven terrain can be dangerous</w:t>
      </w:r>
      <w:r>
        <w:t xml:space="preserve">. </w:t>
      </w:r>
      <w:r w:rsidRPr="0089599B">
        <w:t>These areas should be avoided when</w:t>
      </w:r>
      <w:r>
        <w:t>ever</w:t>
      </w:r>
      <w:r w:rsidRPr="0089599B">
        <w:t xml:space="preserve"> possible</w:t>
      </w:r>
      <w:r>
        <w:t xml:space="preserve">. </w:t>
      </w:r>
      <w:r w:rsidRPr="0089599B">
        <w:t xml:space="preserve">When it is necessary </w:t>
      </w:r>
      <w:r w:rsidRPr="0089599B">
        <w:lastRenderedPageBreak/>
        <w:t xml:space="preserve">to walk or drive in </w:t>
      </w:r>
      <w:r>
        <w:t>such locations,</w:t>
      </w:r>
      <w:r w:rsidRPr="0089599B">
        <w:t xml:space="preserve"> great care should be taken</w:t>
      </w:r>
      <w:r>
        <w:t xml:space="preserve">. </w:t>
      </w:r>
      <w:r w:rsidRPr="0089599B">
        <w:t xml:space="preserve">Move slowly and be aware of loose materials or holes that </w:t>
      </w:r>
      <w:r>
        <w:t>could</w:t>
      </w:r>
      <w:r w:rsidRPr="0089599B">
        <w:t xml:space="preserve"> be present</w:t>
      </w:r>
      <w:r>
        <w:t xml:space="preserve">. </w:t>
      </w:r>
      <w:r w:rsidRPr="0089599B">
        <w:t xml:space="preserve">Sharp items or spilled materials may also </w:t>
      </w:r>
      <w:r>
        <w:t>exist there</w:t>
      </w:r>
      <w:r w:rsidRPr="0089599B">
        <w:t xml:space="preserve"> and should be avoided</w:t>
      </w:r>
      <w:r>
        <w:t xml:space="preserve">. </w:t>
      </w:r>
      <w:r w:rsidRPr="0089599B">
        <w:t xml:space="preserve">When </w:t>
      </w:r>
      <w:r>
        <w:t>traversing</w:t>
      </w:r>
      <w:r w:rsidRPr="0089599B">
        <w:t xml:space="preserve"> steep terrain, drive straight up or down slope</w:t>
      </w:r>
      <w:r>
        <w:t>s</w:t>
      </w:r>
      <w:r w:rsidRPr="0089599B">
        <w:t xml:space="preserve"> to reduce the possibility of roll</w:t>
      </w:r>
      <w:r>
        <w:t xml:space="preserve"> </w:t>
      </w:r>
      <w:r w:rsidRPr="0089599B">
        <w:t>over</w:t>
      </w:r>
      <w:r>
        <w:t xml:space="preserve">. </w:t>
      </w:r>
      <w:r w:rsidRPr="0089599B">
        <w:t>Holes, pits</w:t>
      </w:r>
      <w:r>
        <w:t>,</w:t>
      </w:r>
      <w:r w:rsidRPr="0089599B">
        <w:t xml:space="preserve"> and ditches may be present</w:t>
      </w:r>
      <w:r w:rsidR="005F0C91">
        <w:t xml:space="preserve">. </w:t>
      </w:r>
      <w:r w:rsidRPr="0089599B">
        <w:t>Falling or driving into these hazards can be avoided by becoming familiar with the site</w:t>
      </w:r>
      <w:r>
        <w:t xml:space="preserve">. </w:t>
      </w:r>
      <w:r w:rsidRPr="0089599B">
        <w:t>Tall grass o</w:t>
      </w:r>
      <w:r>
        <w:t>r</w:t>
      </w:r>
      <w:r w:rsidRPr="0089599B">
        <w:t xml:space="preserve"> vegetation can hide these features</w:t>
      </w:r>
      <w:r>
        <w:t>.</w:t>
      </w:r>
    </w:p>
    <w:p w14:paraId="15BD5FA0" w14:textId="77777777" w:rsidR="00E5516F" w:rsidRPr="0089599B" w:rsidRDefault="00E5516F" w:rsidP="00E5516F">
      <w:pPr>
        <w:pStyle w:val="SCSText"/>
      </w:pPr>
      <w:r w:rsidRPr="0089599B">
        <w:t xml:space="preserve">Do not drive </w:t>
      </w:r>
      <w:proofErr w:type="gramStart"/>
      <w:r w:rsidRPr="0089599B">
        <w:t>on</w:t>
      </w:r>
      <w:proofErr w:type="gramEnd"/>
      <w:r w:rsidRPr="0089599B">
        <w:t xml:space="preserve"> areas </w:t>
      </w:r>
      <w:r>
        <w:t>with which</w:t>
      </w:r>
      <w:r w:rsidRPr="0089599B">
        <w:t xml:space="preserve"> you are not familiar</w:t>
      </w:r>
      <w:r w:rsidR="005F0C91">
        <w:t xml:space="preserve">. </w:t>
      </w:r>
      <w:r w:rsidRPr="0089599B">
        <w:t>Discuss access routes and hazards with site personnel</w:t>
      </w:r>
      <w:r>
        <w:t xml:space="preserve">. </w:t>
      </w:r>
      <w:r w:rsidRPr="0089599B">
        <w:t>A good rule of thumb for driving is</w:t>
      </w:r>
      <w:r w:rsidR="00B630A3">
        <w:t>: “</w:t>
      </w:r>
      <w:r w:rsidRPr="0089599B">
        <w:t>When in doubt</w:t>
      </w:r>
      <w:r>
        <w:t>—</w:t>
      </w:r>
      <w:r w:rsidRPr="0089599B">
        <w:t>get out</w:t>
      </w:r>
      <w:r>
        <w:t>.”</w:t>
      </w:r>
    </w:p>
    <w:p w14:paraId="1D0A41FD" w14:textId="77777777" w:rsidR="00E5516F" w:rsidRDefault="00E5516F" w:rsidP="00E5516F">
      <w:pPr>
        <w:pStyle w:val="SCSText"/>
      </w:pPr>
      <w:r w:rsidRPr="00D31C64">
        <w:rPr>
          <w:rStyle w:val="SCSEmphasisBold-12Char"/>
        </w:rPr>
        <w:t xml:space="preserve">Electrical:  </w:t>
      </w:r>
      <w:r w:rsidRPr="0089599B">
        <w:t>Electrical hazards fall into two categories</w:t>
      </w:r>
      <w:r w:rsidR="005F0C91">
        <w:t xml:space="preserve">. </w:t>
      </w:r>
      <w:r w:rsidRPr="0089599B">
        <w:t>The first</w:t>
      </w:r>
      <w:r>
        <w:t xml:space="preserve"> category</w:t>
      </w:r>
      <w:r w:rsidRPr="0089599B">
        <w:t xml:space="preserve"> includes </w:t>
      </w:r>
      <w:r w:rsidRPr="00584CA7">
        <w:t>underground or overhead electrical power lines that may be encountered</w:t>
      </w:r>
      <w:r w:rsidR="005F0C91" w:rsidRPr="00584CA7">
        <w:t xml:space="preserve">. </w:t>
      </w:r>
      <w:r w:rsidRPr="00584CA7">
        <w:t>The location of all electrical power lines should be determined before any digging or excavation is performed</w:t>
      </w:r>
      <w:r w:rsidR="005F0C91" w:rsidRPr="00584CA7">
        <w:t xml:space="preserve">. </w:t>
      </w:r>
      <w:r w:rsidRPr="00584CA7">
        <w:t>The presence of overhead electrical power lines should be determined so that contact with tall equipment (loaders, track</w:t>
      </w:r>
      <w:r w:rsidRPr="0089599B">
        <w:t xml:space="preserve"> hoes, etc.) can be prevented</w:t>
      </w:r>
      <w:r w:rsidR="005F0C91">
        <w:t xml:space="preserve">. </w:t>
      </w:r>
      <w:r w:rsidRPr="0089599B">
        <w:t xml:space="preserve">Contracted </w:t>
      </w:r>
      <w:proofErr w:type="gramStart"/>
      <w:r w:rsidRPr="0089599B">
        <w:t>locater</w:t>
      </w:r>
      <w:proofErr w:type="gramEnd"/>
      <w:r w:rsidRPr="0089599B">
        <w:t xml:space="preserve"> services and/or physical protective measures (barriers or line covers) should be used as needed</w:t>
      </w:r>
      <w:r>
        <w:t>.</w:t>
      </w:r>
    </w:p>
    <w:p w14:paraId="2D92379D" w14:textId="77777777" w:rsidR="00E5516F" w:rsidRPr="0089599B" w:rsidRDefault="00E5516F" w:rsidP="00E5516F">
      <w:pPr>
        <w:pStyle w:val="SCSText"/>
      </w:pPr>
      <w:r w:rsidRPr="0089599B">
        <w:t xml:space="preserve">The second </w:t>
      </w:r>
      <w:r>
        <w:t>category</w:t>
      </w:r>
      <w:r w:rsidRPr="00584CA7">
        <w:t xml:space="preserve"> of electrical hazard includes working on energized (powered) equipment or systems. </w:t>
      </w:r>
      <w:r>
        <w:t>Projects</w:t>
      </w:r>
      <w:r w:rsidRPr="00584CA7">
        <w:t xml:space="preserve"> that may </w:t>
      </w:r>
      <w:r>
        <w:t>involve</w:t>
      </w:r>
      <w:r w:rsidRPr="00584CA7">
        <w:t xml:space="preserve"> exposure to any form of hazardous energy, including electrical energy, must be performed in compliance with requirements </w:t>
      </w:r>
      <w:r>
        <w:t>described</w:t>
      </w:r>
      <w:r w:rsidRPr="00584CA7">
        <w:t xml:space="preserve"> in the </w:t>
      </w:r>
      <w:r w:rsidR="00C555FD">
        <w:t>USC</w:t>
      </w:r>
      <w:r w:rsidRPr="00584CA7">
        <w:t xml:space="preserve"> Health and Safety Program Manual. Special care should be taken </w:t>
      </w:r>
      <w:r>
        <w:t>while</w:t>
      </w:r>
      <w:r w:rsidRPr="00584CA7">
        <w:t xml:space="preserve"> working in wet areas where electrical power is present. </w:t>
      </w:r>
      <w:r>
        <w:t>Activities occurring</w:t>
      </w:r>
      <w:r w:rsidRPr="00584CA7">
        <w:t xml:space="preserve"> in proximity </w:t>
      </w:r>
      <w:r>
        <w:t>with</w:t>
      </w:r>
      <w:r w:rsidRPr="00584CA7">
        <w:t xml:space="preserve"> electrical</w:t>
      </w:r>
      <w:r w:rsidRPr="0089599B">
        <w:t xml:space="preserve"> power</w:t>
      </w:r>
      <w:r>
        <w:t xml:space="preserve"> require that extreme caution</w:t>
      </w:r>
      <w:r w:rsidRPr="0089599B">
        <w:t xml:space="preserve"> </w:t>
      </w:r>
      <w:r>
        <w:t xml:space="preserve">be exercised </w:t>
      </w:r>
      <w:r w:rsidRPr="0089599B">
        <w:t>to</w:t>
      </w:r>
      <w:r>
        <w:t xml:space="preserve"> avoid</w:t>
      </w:r>
      <w:r w:rsidRPr="0089599B">
        <w:t xml:space="preserve"> accidental contact with pipes, ladders, tools</w:t>
      </w:r>
      <w:r>
        <w:t>,</w:t>
      </w:r>
      <w:r w:rsidRPr="0089599B">
        <w:t xml:space="preserve"> or body parts.</w:t>
      </w:r>
    </w:p>
    <w:p w14:paraId="5D6C5E6C" w14:textId="77777777" w:rsidR="00E5516F" w:rsidRPr="0089599B" w:rsidRDefault="00E5516F" w:rsidP="00E5516F">
      <w:pPr>
        <w:pStyle w:val="SCSText"/>
      </w:pPr>
      <w:r w:rsidRPr="00D31C64">
        <w:rPr>
          <w:rStyle w:val="SCSEmphasisBold-12Char"/>
        </w:rPr>
        <w:t>Lightning:</w:t>
      </w:r>
      <w:r>
        <w:t xml:space="preserve">  </w:t>
      </w:r>
      <w:r w:rsidRPr="0089599B">
        <w:t xml:space="preserve">The danger of </w:t>
      </w:r>
      <w:r w:rsidR="0041497B">
        <w:t xml:space="preserve">a </w:t>
      </w:r>
      <w:r w:rsidRPr="0089599B">
        <w:t>lightning strike is increased when work</w:t>
      </w:r>
      <w:r>
        <w:t xml:space="preserve"> occurs</w:t>
      </w:r>
      <w:r w:rsidRPr="0089599B">
        <w:t xml:space="preserve"> on elevated </w:t>
      </w:r>
      <w:r w:rsidR="0020757F">
        <w:t xml:space="preserve">working </w:t>
      </w:r>
      <w:r w:rsidRPr="0089599B">
        <w:t>surface</w:t>
      </w:r>
      <w:r w:rsidR="006B0BC7">
        <w:t>s</w:t>
      </w:r>
      <w:r>
        <w:t xml:space="preserve">. </w:t>
      </w:r>
      <w:r w:rsidRPr="0089599B">
        <w:t>Lightning can strike miles ahead of a storm when no rain is present</w:t>
      </w:r>
      <w:r>
        <w:t xml:space="preserve">. </w:t>
      </w:r>
      <w:r w:rsidRPr="0089599B">
        <w:t xml:space="preserve">All operations should be stopped immediately when lightning is </w:t>
      </w:r>
      <w:r w:rsidR="00B630A3" w:rsidRPr="0089599B">
        <w:t>visible,</w:t>
      </w:r>
      <w:r w:rsidRPr="0089599B">
        <w:t xml:space="preserve"> or thunder is audible</w:t>
      </w:r>
      <w:r>
        <w:t xml:space="preserve">. </w:t>
      </w:r>
      <w:r w:rsidRPr="0089599B">
        <w:t xml:space="preserve">All </w:t>
      </w:r>
      <w:r w:rsidR="005603B5">
        <w:t xml:space="preserve">project </w:t>
      </w:r>
      <w:r w:rsidRPr="0089599B">
        <w:t xml:space="preserve">personnel </w:t>
      </w:r>
      <w:r w:rsidR="005603B5">
        <w:t>shall</w:t>
      </w:r>
      <w:r w:rsidRPr="0089599B">
        <w:t xml:space="preserve"> seek shelter off the </w:t>
      </w:r>
      <w:r>
        <w:t>elevated</w:t>
      </w:r>
      <w:r w:rsidR="006B0BC7">
        <w:t xml:space="preserve"> working</w:t>
      </w:r>
      <w:r>
        <w:t xml:space="preserve"> surface and remain</w:t>
      </w:r>
      <w:r w:rsidRPr="0089599B">
        <w:t xml:space="preserve"> inside a </w:t>
      </w:r>
      <w:r w:rsidRPr="00584CA7">
        <w:t>building (primary) or vehicle (secondary)</w:t>
      </w:r>
      <w:r>
        <w:t xml:space="preserve"> until the danger passes</w:t>
      </w:r>
      <w:r w:rsidRPr="00584CA7">
        <w:t>. Do</w:t>
      </w:r>
      <w:r w:rsidRPr="0089599B">
        <w:t xml:space="preserve"> not take shelter near tall objects such as power lines, trees, antennas, or the flare stack</w:t>
      </w:r>
      <w:r>
        <w:t xml:space="preserve">. </w:t>
      </w:r>
      <w:r w:rsidRPr="0089599B">
        <w:t xml:space="preserve">Work </w:t>
      </w:r>
      <w:r>
        <w:t>can</w:t>
      </w:r>
      <w:r w:rsidRPr="0089599B">
        <w:t xml:space="preserve"> resume </w:t>
      </w:r>
      <w:r>
        <w:t>when the</w:t>
      </w:r>
      <w:r w:rsidRPr="0089599B">
        <w:t xml:space="preserve"> lightning is no longer </w:t>
      </w:r>
      <w:r w:rsidR="00B630A3" w:rsidRPr="0089599B">
        <w:t>visible,</w:t>
      </w:r>
      <w:r w:rsidRPr="0089599B">
        <w:t xml:space="preserve"> and</w:t>
      </w:r>
      <w:r>
        <w:t xml:space="preserve"> the</w:t>
      </w:r>
      <w:r w:rsidRPr="0089599B">
        <w:t xml:space="preserve"> thunder cannot be heard.</w:t>
      </w:r>
    </w:p>
    <w:p w14:paraId="216F2DA7" w14:textId="77777777" w:rsidR="00E5516F" w:rsidRPr="0089599B" w:rsidRDefault="00E5516F" w:rsidP="00E5516F">
      <w:pPr>
        <w:pStyle w:val="SCSText"/>
      </w:pPr>
      <w:r w:rsidRPr="00D31C64">
        <w:rPr>
          <w:rStyle w:val="SCSEmphasisBold-12Char"/>
        </w:rPr>
        <w:t>Heat-Related Injuries:</w:t>
      </w:r>
      <w:r>
        <w:t xml:space="preserve">  </w:t>
      </w:r>
      <w:r w:rsidRPr="0089599B">
        <w:t>Elevated body temperatures can cause serious injury or death</w:t>
      </w:r>
      <w:r w:rsidR="005F0C91">
        <w:t xml:space="preserve">. </w:t>
      </w:r>
      <w:r w:rsidRPr="0089599B">
        <w:t xml:space="preserve">Working outdoors </w:t>
      </w:r>
      <w:r>
        <w:t>or</w:t>
      </w:r>
      <w:r w:rsidRPr="00B7713F">
        <w:t xml:space="preserve"> </w:t>
      </w:r>
      <w:r w:rsidRPr="0089599B">
        <w:t xml:space="preserve">in the sun increases </w:t>
      </w:r>
      <w:r>
        <w:t>the</w:t>
      </w:r>
      <w:r w:rsidRPr="0089599B">
        <w:t xml:space="preserve"> chance of heat</w:t>
      </w:r>
      <w:r>
        <w:t>-</w:t>
      </w:r>
      <w:r w:rsidRPr="0089599B">
        <w:t>related injur</w:t>
      </w:r>
      <w:r>
        <w:t xml:space="preserve">ies. </w:t>
      </w:r>
      <w:r w:rsidRPr="0089599B">
        <w:t xml:space="preserve">This hazard is especially critical when </w:t>
      </w:r>
      <w:r>
        <w:t>PPE</w:t>
      </w:r>
      <w:r w:rsidRPr="0089599B">
        <w:t xml:space="preserve"> </w:t>
      </w:r>
      <w:r>
        <w:t>(</w:t>
      </w:r>
      <w:r w:rsidRPr="0089599B">
        <w:t>such as coveralls or rain gear</w:t>
      </w:r>
      <w:r>
        <w:t>)</w:t>
      </w:r>
      <w:r w:rsidRPr="0089599B">
        <w:t xml:space="preserve"> is </w:t>
      </w:r>
      <w:r w:rsidR="00B630A3" w:rsidRPr="0089599B">
        <w:t>worn</w:t>
      </w:r>
      <w:r w:rsidR="00B630A3">
        <w:t xml:space="preserve"> since</w:t>
      </w:r>
      <w:r w:rsidRPr="0089599B">
        <w:t xml:space="preserve"> heat from the body </w:t>
      </w:r>
      <w:r>
        <w:t>becomes</w:t>
      </w:r>
      <w:r w:rsidRPr="0089599B">
        <w:t xml:space="preserve"> trapped inside clothing</w:t>
      </w:r>
      <w:r>
        <w:t xml:space="preserve">. </w:t>
      </w:r>
      <w:r w:rsidRPr="0089599B">
        <w:t>Personnel should drink plenty of liquids and take breaks as needed</w:t>
      </w:r>
      <w:r w:rsidR="005F0C91">
        <w:t xml:space="preserve">. </w:t>
      </w:r>
      <w:r w:rsidRPr="0089599B">
        <w:t xml:space="preserve">The following describes the various </w:t>
      </w:r>
      <w:r w:rsidRPr="00A13E50">
        <w:rPr>
          <w:rStyle w:val="SCSEmphasisBold-12Char"/>
        </w:rPr>
        <w:t>Heat Disorders and Health Effects</w:t>
      </w:r>
      <w:r>
        <w:t>:</w:t>
      </w:r>
    </w:p>
    <w:p w14:paraId="41372008" w14:textId="77777777" w:rsidR="00E5516F" w:rsidRPr="0089599B" w:rsidRDefault="00E5516F" w:rsidP="00E5516F">
      <w:pPr>
        <w:pStyle w:val="SCS2-linebullet"/>
      </w:pPr>
      <w:r w:rsidRPr="00D31C64">
        <w:rPr>
          <w:rStyle w:val="SCSEmphasisBold-12Char"/>
        </w:rPr>
        <w:t>Heat Stroke</w:t>
      </w:r>
      <w:proofErr w:type="gramStart"/>
      <w:r w:rsidRPr="00D31C64">
        <w:rPr>
          <w:rStyle w:val="SCSEmphasisBold-12Char"/>
        </w:rPr>
        <w:t>:</w:t>
      </w:r>
      <w:r>
        <w:t xml:space="preserve">  This</w:t>
      </w:r>
      <w:proofErr w:type="gramEnd"/>
      <w:r>
        <w:t xml:space="preserve"> disorder o</w:t>
      </w:r>
      <w:r w:rsidRPr="0089599B">
        <w:t xml:space="preserve">ccurs when </w:t>
      </w:r>
      <w:proofErr w:type="gramStart"/>
      <w:r w:rsidRPr="0089599B">
        <w:t>the</w:t>
      </w:r>
      <w:proofErr w:type="gramEnd"/>
      <w:r w:rsidRPr="0089599B">
        <w:t xml:space="preserve"> body</w:t>
      </w:r>
      <w:r>
        <w:t>’</w:t>
      </w:r>
      <w:r w:rsidRPr="0089599B">
        <w:t xml:space="preserve">s system of temperature </w:t>
      </w:r>
      <w:r w:rsidRPr="00584CA7">
        <w:t>regulation (e.g., sweating and evaporation) fails and body temperature rises to critical levels. Th</w:t>
      </w:r>
      <w:r>
        <w:t>e</w:t>
      </w:r>
      <w:r w:rsidRPr="00584CA7">
        <w:t xml:space="preserve"> condition is caused by a combination of highly variable factors, and its occurrence is difficult to predict. Heat stroke is a</w:t>
      </w:r>
      <w:r>
        <w:t xml:space="preserve"> serious hazard, however</w:t>
      </w:r>
      <w:r w:rsidRPr="00584CA7">
        <w:t xml:space="preserve">. </w:t>
      </w:r>
      <w:r>
        <w:t>P</w:t>
      </w:r>
      <w:r w:rsidRPr="00584CA7">
        <w:t xml:space="preserve">rimary signs and symptoms are confusion, irrational behavior, loss of consciousness, convulsions, a lack of sweating (usually), hot, dry skin, and an abnormally high body temperature. If a worker shows signs of possible heat stroke, call </w:t>
      </w:r>
      <w:r w:rsidR="005D0CF1">
        <w:t>DPS</w:t>
      </w:r>
      <w:r w:rsidRPr="00584CA7">
        <w:t xml:space="preserve"> to obtain</w:t>
      </w:r>
      <w:r w:rsidRPr="00480F54">
        <w:t xml:space="preserve"> </w:t>
      </w:r>
      <w:r w:rsidRPr="00480F54">
        <w:rPr>
          <w:rFonts w:ascii="Tw Cen MT" w:hAnsi="Tw Cen MT"/>
          <w:b/>
        </w:rPr>
        <w:t>immediate</w:t>
      </w:r>
      <w:r w:rsidRPr="00584CA7">
        <w:t xml:space="preserve"> medical assistance. The worker should be placed in a shady area</w:t>
      </w:r>
      <w:r>
        <w:t>,</w:t>
      </w:r>
      <w:r w:rsidRPr="00584CA7">
        <w:t xml:space="preserve"> and </w:t>
      </w:r>
      <w:r>
        <w:t xml:space="preserve">his </w:t>
      </w:r>
      <w:r>
        <w:lastRenderedPageBreak/>
        <w:t>or her</w:t>
      </w:r>
      <w:r w:rsidRPr="00584CA7">
        <w:t xml:space="preserve"> outer clothing should be removed.</w:t>
      </w:r>
      <w:r w:rsidR="0041497B">
        <w:t xml:space="preserve"> </w:t>
      </w:r>
      <w:r>
        <w:t>T</w:t>
      </w:r>
      <w:r w:rsidRPr="00584CA7">
        <w:t>he worker’s skin should</w:t>
      </w:r>
      <w:r>
        <w:t xml:space="preserve"> also </w:t>
      </w:r>
      <w:r w:rsidRPr="00584CA7">
        <w:t xml:space="preserve">be </w:t>
      </w:r>
      <w:proofErr w:type="gramStart"/>
      <w:r w:rsidRPr="00584CA7">
        <w:t>wetted</w:t>
      </w:r>
      <w:proofErr w:type="gramEnd"/>
      <w:r w:rsidRPr="00584CA7">
        <w:t xml:space="preserve"> and air movement around the</w:t>
      </w:r>
      <w:r w:rsidRPr="0089599B">
        <w:t xml:space="preserve"> </w:t>
      </w:r>
      <w:r>
        <w:t>body</w:t>
      </w:r>
      <w:r w:rsidRPr="0089599B">
        <w:t xml:space="preserve"> increased to improve evaporative cooling until professional methods of cooling are initiated and the </w:t>
      </w:r>
      <w:r w:rsidRPr="00584CA7">
        <w:t>seriousness of the condition can be assessed. Fluids should be replaced as soon as possible</w:t>
      </w:r>
      <w:r w:rsidR="0041497B">
        <w:t xml:space="preserve">, </w:t>
      </w:r>
      <w:r w:rsidRPr="00584CA7">
        <w:t>by mouth only if</w:t>
      </w:r>
      <w:r>
        <w:t xml:space="preserve"> the worker is</w:t>
      </w:r>
      <w:r w:rsidRPr="00584CA7">
        <w:t xml:space="preserve"> conscious. </w:t>
      </w:r>
      <w:r w:rsidR="00682001">
        <w:t xml:space="preserve">Do not give coffee, alcohol, or salt. </w:t>
      </w:r>
      <w:r w:rsidRPr="00584CA7">
        <w:t>The medical outcome of an episode of heat stroke depends on the victim’s physical fitness and the timing and effectiveness</w:t>
      </w:r>
      <w:r w:rsidRPr="0089599B">
        <w:t xml:space="preserve"> of first aid treatment</w:t>
      </w:r>
      <w:r>
        <w:t xml:space="preserve">. </w:t>
      </w:r>
      <w:r w:rsidRPr="0089599B">
        <w:t>Regardless of the worker</w:t>
      </w:r>
      <w:r>
        <w:t>’</w:t>
      </w:r>
      <w:r w:rsidRPr="0089599B">
        <w:t xml:space="preserve">s protests, </w:t>
      </w:r>
      <w:r w:rsidRPr="00480F54">
        <w:rPr>
          <w:rFonts w:ascii="Tw Cen MT" w:hAnsi="Tw Cen MT"/>
          <w:b/>
        </w:rPr>
        <w:t>no</w:t>
      </w:r>
      <w:r w:rsidRPr="0089599B">
        <w:t xml:space="preserve"> employee suspected of being ill from heat stroke should be sent home or left unattended unless a physician has specifically approved such an order</w:t>
      </w:r>
      <w:r>
        <w:t>.</w:t>
      </w:r>
      <w:r w:rsidR="008F2CFB">
        <w:t xml:space="preserve"> </w:t>
      </w:r>
    </w:p>
    <w:p w14:paraId="7AD4ADDE" w14:textId="77777777" w:rsidR="00E5516F" w:rsidRPr="0089599B" w:rsidRDefault="00E5516F" w:rsidP="00E5516F">
      <w:pPr>
        <w:pStyle w:val="SCS2-linebullet"/>
      </w:pPr>
      <w:r w:rsidRPr="00381ECA">
        <w:rPr>
          <w:rStyle w:val="SCSEmphasisBold-12Char"/>
        </w:rPr>
        <w:t>Heat Exhaustion:</w:t>
      </w:r>
      <w:r>
        <w:t xml:space="preserve">  </w:t>
      </w:r>
      <w:r w:rsidRPr="0089599B">
        <w:t xml:space="preserve">The signs and symptoms of heat exhaustion </w:t>
      </w:r>
      <w:r>
        <w:t>include</w:t>
      </w:r>
      <w:r w:rsidRPr="0089599B">
        <w:t xml:space="preserve"> </w:t>
      </w:r>
      <w:r w:rsidRPr="00584CA7">
        <w:t xml:space="preserve">clammy skin, headache, nausea, vertigo, weakness, thirst, and giddiness. Fortunately, </w:t>
      </w:r>
      <w:r>
        <w:t>heat exhaustion</w:t>
      </w:r>
      <w:r w:rsidRPr="00584CA7">
        <w:t xml:space="preserve"> responds readily to prompt treatment. </w:t>
      </w:r>
      <w:r>
        <w:t>This condition, however,</w:t>
      </w:r>
      <w:r w:rsidRPr="00584CA7">
        <w:t xml:space="preserve"> should not be dismissed lightly, for several reasons. One is that fainting associated with heat exhaustion can be dangerous because the victim may be operating machinery or controlling an operation that should not be left unattended. </w:t>
      </w:r>
      <w:r>
        <w:t>T</w:t>
      </w:r>
      <w:r w:rsidRPr="00584CA7">
        <w:t xml:space="preserve">he victim </w:t>
      </w:r>
      <w:r>
        <w:t>could also</w:t>
      </w:r>
      <w:r w:rsidRPr="00584CA7">
        <w:t xml:space="preserve"> be injured when he or she faints. </w:t>
      </w:r>
      <w:r>
        <w:t>While</w:t>
      </w:r>
      <w:r w:rsidRPr="00584CA7">
        <w:t xml:space="preserve"> the signs and symptoms </w:t>
      </w:r>
      <w:r>
        <w:t>associated with</w:t>
      </w:r>
      <w:r w:rsidRPr="00584CA7">
        <w:t xml:space="preserve"> heat exhaustion are similar to those of heat stroke, the notable difference</w:t>
      </w:r>
      <w:r>
        <w:t xml:space="preserve"> (with heat exhaustion)</w:t>
      </w:r>
      <w:r w:rsidRPr="00584CA7">
        <w:t xml:space="preserve"> </w:t>
      </w:r>
      <w:r>
        <w:t>is</w:t>
      </w:r>
      <w:r w:rsidRPr="00584CA7">
        <w:t xml:space="preserve"> clammy skin. Workers suffering from heat exhaustion should be removed from hot environment</w:t>
      </w:r>
      <w:r>
        <w:t>s</w:t>
      </w:r>
      <w:r w:rsidRPr="00584CA7">
        <w:t xml:space="preserve"> and given fluid </w:t>
      </w:r>
      <w:proofErr w:type="gramStart"/>
      <w:r w:rsidRPr="00584CA7">
        <w:t>replacement,</w:t>
      </w:r>
      <w:proofErr w:type="gramEnd"/>
      <w:r w:rsidRPr="00584CA7">
        <w:t xml:space="preserve"> by mouth only if </w:t>
      </w:r>
      <w:r>
        <w:t xml:space="preserve">the workers are </w:t>
      </w:r>
      <w:r w:rsidRPr="00584CA7">
        <w:t xml:space="preserve">conscious. </w:t>
      </w:r>
      <w:r w:rsidR="00B26C1D">
        <w:t>Do not give coffee, alcohol, or salt.</w:t>
      </w:r>
      <w:r w:rsidRPr="00584CA7">
        <w:t xml:space="preserve"> </w:t>
      </w:r>
      <w:r w:rsidR="0041497B">
        <w:t>T</w:t>
      </w:r>
      <w:r w:rsidRPr="00584CA7">
        <w:t>hey</w:t>
      </w:r>
      <w:r w:rsidRPr="0089599B">
        <w:t xml:space="preserve"> should also be e</w:t>
      </w:r>
      <w:r>
        <w:t>ncouraged to get adequate rest.</w:t>
      </w:r>
    </w:p>
    <w:p w14:paraId="4C1F0B1E" w14:textId="77777777" w:rsidR="00E5516F" w:rsidRPr="0089599B" w:rsidRDefault="00E5516F" w:rsidP="00E5516F">
      <w:pPr>
        <w:pStyle w:val="SCS2-linebullet"/>
      </w:pPr>
      <w:r w:rsidRPr="00381ECA">
        <w:rPr>
          <w:rStyle w:val="SCSEmphasisBold-12Char"/>
        </w:rPr>
        <w:t>Heat Rashes</w:t>
      </w:r>
      <w:proofErr w:type="gramStart"/>
      <w:r w:rsidRPr="00381ECA">
        <w:rPr>
          <w:rStyle w:val="SCSEmphasisBold-12Char"/>
        </w:rPr>
        <w:t>:</w:t>
      </w:r>
      <w:r>
        <w:t xml:space="preserve">  </w:t>
      </w:r>
      <w:r w:rsidRPr="0089599B">
        <w:t>The</w:t>
      </w:r>
      <w:proofErr w:type="gramEnd"/>
      <w:r w:rsidRPr="0089599B">
        <w:t xml:space="preserve"> most common problem</w:t>
      </w:r>
      <w:r>
        <w:t xml:space="preserve"> occurring</w:t>
      </w:r>
      <w:r w:rsidRPr="0089599B">
        <w:t xml:space="preserve"> in hot work environments is heat </w:t>
      </w:r>
      <w:proofErr w:type="gramStart"/>
      <w:r w:rsidRPr="0089599B">
        <w:t>rash</w:t>
      </w:r>
      <w:proofErr w:type="gramEnd"/>
      <w:r>
        <w:t xml:space="preserve">. </w:t>
      </w:r>
      <w:r w:rsidRPr="0089599B">
        <w:t>Prickly heat is manifested as red papules and usually appears in areas where the clothing is restrictive</w:t>
      </w:r>
      <w:r>
        <w:t xml:space="preserve">. </w:t>
      </w:r>
      <w:r w:rsidRPr="0089599B">
        <w:t>As sweating increases, the papules give rise to a prickling sensation</w:t>
      </w:r>
      <w:r>
        <w:t xml:space="preserve">. </w:t>
      </w:r>
      <w:r w:rsidRPr="0089599B">
        <w:t>Prickly heat occurs in skin that is persistently wetted by unevaporated sweat, and papules may become infected if they are not treated</w:t>
      </w:r>
      <w:r>
        <w:t xml:space="preserve">. </w:t>
      </w:r>
      <w:r w:rsidRPr="0089599B">
        <w:t xml:space="preserve">In most cases, heat </w:t>
      </w:r>
      <w:proofErr w:type="gramStart"/>
      <w:r w:rsidRPr="0089599B">
        <w:t>rash</w:t>
      </w:r>
      <w:proofErr w:type="gramEnd"/>
      <w:r w:rsidRPr="0089599B">
        <w:t xml:space="preserve"> will disappear when the affected individual</w:t>
      </w:r>
      <w:r>
        <w:t xml:space="preserve"> returns to a cool environment.</w:t>
      </w:r>
    </w:p>
    <w:p w14:paraId="5DFA6646" w14:textId="77777777" w:rsidR="00E5516F" w:rsidRPr="0089599B" w:rsidRDefault="00E5516F" w:rsidP="00E5516F">
      <w:pPr>
        <w:pStyle w:val="SCS2-linebullet"/>
      </w:pPr>
      <w:r w:rsidRPr="00381ECA">
        <w:rPr>
          <w:rStyle w:val="SCSEmphasisBold-12Char"/>
        </w:rPr>
        <w:t xml:space="preserve">Heat Fatigue:  </w:t>
      </w:r>
      <w:r>
        <w:t>One</w:t>
      </w:r>
      <w:r w:rsidRPr="0089599B">
        <w:t xml:space="preserve"> factor that predisposes individual</w:t>
      </w:r>
      <w:r>
        <w:t>s</w:t>
      </w:r>
      <w:r w:rsidRPr="0089599B">
        <w:t xml:space="preserve"> to heat fatigue is </w:t>
      </w:r>
      <w:r>
        <w:t xml:space="preserve">the </w:t>
      </w:r>
      <w:r w:rsidRPr="0089599B">
        <w:t>lack of acclimatization</w:t>
      </w:r>
      <w:r>
        <w:t>. U</w:t>
      </w:r>
      <w:r w:rsidRPr="0089599B">
        <w:t xml:space="preserve">se of a program of acclimatization and training for work in hot environments </w:t>
      </w:r>
      <w:r>
        <w:t>are</w:t>
      </w:r>
      <w:r w:rsidRPr="0089599B">
        <w:t xml:space="preserve"> advisable</w:t>
      </w:r>
      <w:r>
        <w:t xml:space="preserve">. </w:t>
      </w:r>
      <w:r w:rsidRPr="0089599B">
        <w:t>The signs and symptoms of heat fatigue include impaired performance of skilled sensor</w:t>
      </w:r>
      <w:r>
        <w:t>i</w:t>
      </w:r>
      <w:r w:rsidRPr="0089599B">
        <w:t xml:space="preserve">motor, </w:t>
      </w:r>
      <w:r>
        <w:t>high-concentration</w:t>
      </w:r>
      <w:r w:rsidRPr="0089599B">
        <w:t xml:space="preserve">, or </w:t>
      </w:r>
      <w:r>
        <w:t>high-</w:t>
      </w:r>
      <w:r w:rsidRPr="0089599B">
        <w:t xml:space="preserve">vigilance </w:t>
      </w:r>
      <w:r>
        <w:t>activities</w:t>
      </w:r>
      <w:r w:rsidR="005F0C91">
        <w:t xml:space="preserve">. </w:t>
      </w:r>
      <w:r w:rsidRPr="0089599B">
        <w:t>The</w:t>
      </w:r>
      <w:r>
        <w:t xml:space="preserve"> sole</w:t>
      </w:r>
      <w:r w:rsidRPr="0089599B">
        <w:t xml:space="preserve"> treatment</w:t>
      </w:r>
      <w:r>
        <w:t xml:space="preserve"> available</w:t>
      </w:r>
      <w:r w:rsidRPr="0089599B">
        <w:t xml:space="preserve"> for heat fatigue </w:t>
      </w:r>
      <w:r>
        <w:t>is</w:t>
      </w:r>
      <w:r w:rsidRPr="0089599B">
        <w:t xml:space="preserve"> to remove</w:t>
      </w:r>
      <w:r>
        <w:t xml:space="preserve"> </w:t>
      </w:r>
      <w:r w:rsidRPr="0089599B">
        <w:t>heat stress and</w:t>
      </w:r>
      <w:r>
        <w:t xml:space="preserve"> </w:t>
      </w:r>
      <w:r w:rsidRPr="0089599B">
        <w:t>increase fluid replacement before a more serious heat-related condition develops.</w:t>
      </w:r>
    </w:p>
    <w:p w14:paraId="6A32663E" w14:textId="77777777" w:rsidR="00E5516F" w:rsidRPr="0089599B" w:rsidRDefault="00E5516F" w:rsidP="00665F81">
      <w:pPr>
        <w:pStyle w:val="SCS2-linebullet"/>
        <w:numPr>
          <w:ilvl w:val="0"/>
          <w:numId w:val="0"/>
        </w:numPr>
      </w:pPr>
      <w:r w:rsidRPr="00381ECA">
        <w:rPr>
          <w:rStyle w:val="SCSEmphasisBold-12Char"/>
        </w:rPr>
        <w:t>Cold-Related Injuries:</w:t>
      </w:r>
      <w:r>
        <w:t xml:space="preserve">  </w:t>
      </w:r>
      <w:r w:rsidRPr="0089599B">
        <w:t xml:space="preserve">In winter weather conditions, there is </w:t>
      </w:r>
      <w:r>
        <w:t xml:space="preserve">a </w:t>
      </w:r>
      <w:r w:rsidRPr="0089599B">
        <w:t>potential for</w:t>
      </w:r>
      <w:r>
        <w:t xml:space="preserve"> injury from </w:t>
      </w:r>
      <w:r w:rsidRPr="0089599B">
        <w:t>cold</w:t>
      </w:r>
      <w:r>
        <w:t xml:space="preserve">, including </w:t>
      </w:r>
      <w:r w:rsidRPr="0089599B">
        <w:t>dehydration, frostbit</w:t>
      </w:r>
      <w:r>
        <w:t>e</w:t>
      </w:r>
      <w:r w:rsidRPr="0089599B">
        <w:t xml:space="preserve">, heavy shivering, excessive fatigue, drowsiness, irritability, </w:t>
      </w:r>
      <w:r>
        <w:t xml:space="preserve">and </w:t>
      </w:r>
      <w:r w:rsidRPr="0089599B">
        <w:t>euphoria</w:t>
      </w:r>
      <w:r>
        <w:t xml:space="preserve">. </w:t>
      </w:r>
      <w:r w:rsidRPr="0089599B">
        <w:t xml:space="preserve">If workers </w:t>
      </w:r>
      <w:r w:rsidR="00B630A3" w:rsidRPr="0089599B">
        <w:t xml:space="preserve">show </w:t>
      </w:r>
      <w:r w:rsidR="00B630A3">
        <w:t>these</w:t>
      </w:r>
      <w:r>
        <w:t xml:space="preserve"> symptoms</w:t>
      </w:r>
      <w:r w:rsidRPr="0089599B">
        <w:t>, cease</w:t>
      </w:r>
      <w:r w:rsidR="0041497B">
        <w:t xml:space="preserve"> work </w:t>
      </w:r>
      <w:r w:rsidR="00B26C1D">
        <w:t xml:space="preserve">immediately </w:t>
      </w:r>
      <w:r w:rsidR="0041497B">
        <w:t>and move the</w:t>
      </w:r>
      <w:r w:rsidRPr="0089599B">
        <w:t xml:space="preserve"> </w:t>
      </w:r>
      <w:r>
        <w:t xml:space="preserve">affected </w:t>
      </w:r>
      <w:r w:rsidRPr="0089599B">
        <w:t xml:space="preserve">personnel </w:t>
      </w:r>
      <w:r w:rsidR="0041497B">
        <w:t>to a heated building or vehicle.</w:t>
      </w:r>
    </w:p>
    <w:p w14:paraId="2A89380F" w14:textId="77777777" w:rsidR="00E5516F" w:rsidRPr="0089599B" w:rsidRDefault="00E5516F" w:rsidP="00E5516F">
      <w:pPr>
        <w:pStyle w:val="Heading3"/>
      </w:pPr>
      <w:bookmarkStart w:id="92" w:name="_Toc286667154"/>
      <w:bookmarkStart w:id="93" w:name="_Toc173848630"/>
      <w:bookmarkStart w:id="94" w:name="_Hlk98138808"/>
      <w:r w:rsidRPr="0089599B">
        <w:t>Biological Hazards</w:t>
      </w:r>
      <w:bookmarkEnd w:id="92"/>
      <w:bookmarkEnd w:id="93"/>
    </w:p>
    <w:p w14:paraId="6D3861A0" w14:textId="77777777" w:rsidR="001E09C1" w:rsidRDefault="00E5516F" w:rsidP="00665F81">
      <w:pPr>
        <w:pStyle w:val="SCSText"/>
      </w:pPr>
      <w:r>
        <w:t>Rodents, poisonous ins</w:t>
      </w:r>
      <w:r w:rsidRPr="0089599B">
        <w:t>ects, snakes</w:t>
      </w:r>
      <w:r>
        <w:t>,</w:t>
      </w:r>
      <w:r w:rsidRPr="0089599B">
        <w:t xml:space="preserve"> </w:t>
      </w:r>
      <w:r w:rsidRPr="00584CA7">
        <w:t>other animals</w:t>
      </w:r>
      <w:r>
        <w:rPr>
          <w:color w:val="FF0000"/>
        </w:rPr>
        <w:t xml:space="preserve"> </w:t>
      </w:r>
      <w:r w:rsidRPr="0089599B">
        <w:t>and/or plants are a natural part of any ecosystem</w:t>
      </w:r>
      <w:r>
        <w:t xml:space="preserve">. </w:t>
      </w:r>
      <w:r w:rsidR="00714BEC">
        <w:t>Contractor</w:t>
      </w:r>
      <w:r w:rsidR="001A0A42">
        <w:t xml:space="preserve"> personnel </w:t>
      </w:r>
      <w:r w:rsidRPr="0089599B">
        <w:t>should be aware of the potential for encountering these types of animals</w:t>
      </w:r>
      <w:r>
        <w:t xml:space="preserve"> and </w:t>
      </w:r>
      <w:r w:rsidRPr="0089599B">
        <w:t>plants</w:t>
      </w:r>
      <w:r>
        <w:t xml:space="preserve">. </w:t>
      </w:r>
      <w:r w:rsidRPr="0089599B">
        <w:t>Where possible, nesting places should be removed or</w:t>
      </w:r>
      <w:r>
        <w:t xml:space="preserve"> access to them should </w:t>
      </w:r>
      <w:r>
        <w:lastRenderedPageBreak/>
        <w:t>be</w:t>
      </w:r>
      <w:r w:rsidRPr="0089599B">
        <w:t xml:space="preserve"> limited</w:t>
      </w:r>
      <w:r>
        <w:t>.</w:t>
      </w:r>
      <w:r w:rsidR="001E09C1">
        <w:t xml:space="preserve"> None of the animals should be fed, caught, or handled by </w:t>
      </w:r>
      <w:r w:rsidR="001A0A42">
        <w:t>contractor personnel</w:t>
      </w:r>
      <w:r w:rsidR="00B26C1D">
        <w:t xml:space="preserve">. </w:t>
      </w:r>
      <w:r w:rsidR="001E09C1">
        <w:t>To manage any existing pest control issues</w:t>
      </w:r>
      <w:r w:rsidR="00B26C1D">
        <w:t>,</w:t>
      </w:r>
      <w:r w:rsidRPr="0089599B">
        <w:t xml:space="preserve"> </w:t>
      </w:r>
      <w:r w:rsidR="001E09C1">
        <w:t xml:space="preserve">contact CRC at </w:t>
      </w:r>
      <w:r w:rsidR="00B26C1D">
        <w:t>(</w:t>
      </w:r>
      <w:r w:rsidR="001E09C1" w:rsidRPr="006279DF">
        <w:rPr>
          <w:b/>
          <w:bCs/>
        </w:rPr>
        <w:t>213</w:t>
      </w:r>
      <w:r w:rsidR="00B26C1D">
        <w:rPr>
          <w:b/>
          <w:bCs/>
        </w:rPr>
        <w:t xml:space="preserve">) </w:t>
      </w:r>
      <w:r w:rsidR="001E09C1" w:rsidRPr="006279DF">
        <w:rPr>
          <w:b/>
          <w:bCs/>
        </w:rPr>
        <w:t>740-3357</w:t>
      </w:r>
      <w:r w:rsidR="001E09C1">
        <w:t xml:space="preserve">. To manage plant control </w:t>
      </w:r>
      <w:r w:rsidR="00B26C1D">
        <w:t>issues,</w:t>
      </w:r>
      <w:r w:rsidR="001E09C1">
        <w:t xml:space="preserve"> contact our landscaping department at </w:t>
      </w:r>
      <w:r w:rsidR="00B26C1D">
        <w:t>(</w:t>
      </w:r>
      <w:r w:rsidR="001E09C1" w:rsidRPr="006279DF">
        <w:rPr>
          <w:b/>
          <w:bCs/>
        </w:rPr>
        <w:t>213</w:t>
      </w:r>
      <w:r w:rsidR="00B26C1D">
        <w:rPr>
          <w:b/>
          <w:bCs/>
        </w:rPr>
        <w:t xml:space="preserve">) </w:t>
      </w:r>
      <w:r w:rsidR="001E09C1" w:rsidRPr="006279DF">
        <w:rPr>
          <w:b/>
          <w:bCs/>
        </w:rPr>
        <w:t>400-9708</w:t>
      </w:r>
      <w:r w:rsidR="001E09C1">
        <w:t>.</w:t>
      </w:r>
    </w:p>
    <w:p w14:paraId="27063096" w14:textId="77777777" w:rsidR="00E5516F" w:rsidRPr="0089599B" w:rsidRDefault="00E5516F" w:rsidP="00665F81">
      <w:pPr>
        <w:pStyle w:val="SCSText"/>
      </w:pPr>
      <w:r w:rsidRPr="0089599B">
        <w:t xml:space="preserve">The following could </w:t>
      </w:r>
      <w:r>
        <w:t>be</w:t>
      </w:r>
      <w:r w:rsidRPr="0089599B">
        <w:t xml:space="preserve"> encountered </w:t>
      </w:r>
      <w:r>
        <w:t>in performance of the</w:t>
      </w:r>
      <w:r w:rsidRPr="0089599B">
        <w:t xml:space="preserve"> operation</w:t>
      </w:r>
      <w:r>
        <w:t xml:space="preserve">, </w:t>
      </w:r>
      <w:r w:rsidRPr="0089599B">
        <w:t>ma</w:t>
      </w:r>
      <w:r>
        <w:t>intenance, and monitoring functions of a project:</w:t>
      </w:r>
      <w:r w:rsidR="00973AAC">
        <w:t xml:space="preserve"> </w:t>
      </w:r>
    </w:p>
    <w:bookmarkEnd w:id="94"/>
    <w:p w14:paraId="3382AEE7" w14:textId="77777777" w:rsidR="00E5516F" w:rsidRPr="0089599B" w:rsidRDefault="00E5516F" w:rsidP="00E5516F">
      <w:pPr>
        <w:pStyle w:val="SCSText"/>
      </w:pPr>
      <w:r w:rsidRPr="00381ECA">
        <w:rPr>
          <w:rStyle w:val="SCSEmphasisBold-12Char"/>
        </w:rPr>
        <w:t>Hantavirus:</w:t>
      </w:r>
      <w:r>
        <w:t xml:space="preserve">  </w:t>
      </w:r>
      <w:r w:rsidRPr="0089599B">
        <w:t>Infection typically occurs by the inhalation of tiny airborne droplets of fresh or dried rodent excretions</w:t>
      </w:r>
      <w:r>
        <w:t xml:space="preserve">. </w:t>
      </w:r>
      <w:r w:rsidRPr="0089599B">
        <w:t>Transmission to humans may also occur through direct contact with rodents or rodent-contaminated materials, and ingestion of contaminated food or water is also a possible route of transmission</w:t>
      </w:r>
      <w:r>
        <w:t xml:space="preserve">. </w:t>
      </w:r>
      <w:r w:rsidRPr="0089599B">
        <w:t xml:space="preserve">Sweeping or </w:t>
      </w:r>
      <w:r>
        <w:t>“</w:t>
      </w:r>
      <w:r w:rsidRPr="0089599B">
        <w:t>shaking out</w:t>
      </w:r>
      <w:r>
        <w:t>”</w:t>
      </w:r>
      <w:r w:rsidRPr="0089599B">
        <w:t xml:space="preserve"> rodent</w:t>
      </w:r>
      <w:r>
        <w:t>-</w:t>
      </w:r>
      <w:r w:rsidRPr="0089599B">
        <w:t>contaminated materials should be avoided unless performed using respiratory protection</w:t>
      </w:r>
      <w:r>
        <w:t xml:space="preserve">. </w:t>
      </w:r>
      <w:r w:rsidRPr="0089599B">
        <w:t xml:space="preserve">The early symptoms of </w:t>
      </w:r>
      <w:proofErr w:type="gramStart"/>
      <w:r w:rsidRPr="0089599B">
        <w:t>hantavirus</w:t>
      </w:r>
      <w:proofErr w:type="gramEnd"/>
      <w:r w:rsidRPr="0089599B">
        <w:t xml:space="preserve"> disease are flu-like (fever, chills, muscle aches)</w:t>
      </w:r>
      <w:r>
        <w:t xml:space="preserve">. </w:t>
      </w:r>
      <w:r w:rsidRPr="0089599B">
        <w:t>For a very short period of time, the infected person starts to feel better</w:t>
      </w:r>
      <w:r>
        <w:t>. Then, within 1 to</w:t>
      </w:r>
      <w:r w:rsidRPr="0089599B">
        <w:t xml:space="preserve"> 2 days, </w:t>
      </w:r>
      <w:r>
        <w:t>he or she</w:t>
      </w:r>
      <w:r w:rsidRPr="0089599B">
        <w:t xml:space="preserve"> may develop shortness of breath</w:t>
      </w:r>
      <w:r w:rsidR="005F0C91">
        <w:t xml:space="preserve">. </w:t>
      </w:r>
      <w:r w:rsidRPr="0089599B">
        <w:t>The disease gets worse quickly and leads to respiratory failure, a condition known as Hantavirus Pulmonary Syndrome (HPS).</w:t>
      </w:r>
      <w:r>
        <w:t xml:space="preserve"> </w:t>
      </w:r>
      <w:r w:rsidRPr="0089599B">
        <w:t>About half of all HPS patients experience these symptoms</w:t>
      </w:r>
      <w:r>
        <w:t>, which</w:t>
      </w:r>
      <w:r w:rsidRPr="0089599B">
        <w:t xml:space="preserve"> usually occur 1</w:t>
      </w:r>
      <w:r>
        <w:t xml:space="preserve"> to </w:t>
      </w:r>
      <w:r w:rsidRPr="0089599B">
        <w:t xml:space="preserve">5 weeks from contracting </w:t>
      </w:r>
      <w:r>
        <w:t>the illness.</w:t>
      </w:r>
    </w:p>
    <w:p w14:paraId="377CA78A" w14:textId="77777777" w:rsidR="00E5516F" w:rsidRPr="0089599B" w:rsidRDefault="00E5516F" w:rsidP="00E5516F">
      <w:pPr>
        <w:pStyle w:val="SCSText"/>
      </w:pPr>
      <w:r w:rsidRPr="00381ECA">
        <w:rPr>
          <w:rStyle w:val="SCSEmphasisBold-12Char"/>
        </w:rPr>
        <w:t>Lyme Disease</w:t>
      </w:r>
      <w:proofErr w:type="gramStart"/>
      <w:r w:rsidRPr="00381ECA">
        <w:rPr>
          <w:rStyle w:val="SCSEmphasisBold-12Char"/>
        </w:rPr>
        <w:t>:</w:t>
      </w:r>
      <w:r>
        <w:t xml:space="preserve">  </w:t>
      </w:r>
      <w:r w:rsidRPr="0089599B">
        <w:t>A</w:t>
      </w:r>
      <w:proofErr w:type="gramEnd"/>
      <w:r w:rsidRPr="0089599B">
        <w:t xml:space="preserve"> </w:t>
      </w:r>
      <w:proofErr w:type="gramStart"/>
      <w:r w:rsidRPr="0089599B">
        <w:t>tick-borne bacteria</w:t>
      </w:r>
      <w:proofErr w:type="gramEnd"/>
      <w:r w:rsidRPr="0089599B">
        <w:t xml:space="preserve"> that causes a range of debilitating symptoms (i.e., flu-like discomfort, joint pain, fatigue, headache, lack of concentration, facial paralysis)</w:t>
      </w:r>
      <w:r>
        <w:t xml:space="preserve">. </w:t>
      </w:r>
      <w:r w:rsidRPr="0089599B">
        <w:t xml:space="preserve">The </w:t>
      </w:r>
      <w:r>
        <w:t>most outstanding symptom of the disease is</w:t>
      </w:r>
      <w:r w:rsidRPr="0089599B">
        <w:t xml:space="preserve"> a </w:t>
      </w:r>
      <w:proofErr w:type="gramStart"/>
      <w:r w:rsidRPr="0089599B">
        <w:t>bulls</w:t>
      </w:r>
      <w:proofErr w:type="gramEnd"/>
      <w:r w:rsidRPr="0089599B">
        <w:t xml:space="preserve">-eye rash from </w:t>
      </w:r>
      <w:r>
        <w:t xml:space="preserve">the </w:t>
      </w:r>
      <w:r w:rsidRPr="0089599B">
        <w:t>tick bite</w:t>
      </w:r>
      <w:r>
        <w:t>. Personnel should a</w:t>
      </w:r>
      <w:r w:rsidRPr="0089599B">
        <w:t xml:space="preserve">void areas known to </w:t>
      </w:r>
      <w:r>
        <w:t>harbor</w:t>
      </w:r>
      <w:r w:rsidRPr="0089599B">
        <w:t xml:space="preserve"> </w:t>
      </w:r>
      <w:r w:rsidR="00B630A3" w:rsidRPr="0089599B">
        <w:t>ticks</w:t>
      </w:r>
      <w:r w:rsidR="00B630A3">
        <w:t xml:space="preserve"> and</w:t>
      </w:r>
      <w:r>
        <w:t xml:space="preserve"> u</w:t>
      </w:r>
      <w:r w:rsidRPr="0089599B">
        <w:t>se insect repellant containing DEET to limit the possibility of being bitten</w:t>
      </w:r>
      <w:r>
        <w:t>.</w:t>
      </w:r>
    </w:p>
    <w:p w14:paraId="443427E2" w14:textId="77777777" w:rsidR="00E5516F" w:rsidRPr="0089599B" w:rsidRDefault="00E5516F" w:rsidP="00E5516F">
      <w:pPr>
        <w:pStyle w:val="SCSText"/>
      </w:pPr>
      <w:r w:rsidRPr="00381ECA">
        <w:rPr>
          <w:rStyle w:val="SCSEmphasisBold-12Char"/>
        </w:rPr>
        <w:t xml:space="preserve">Africanized </w:t>
      </w:r>
      <w:r w:rsidR="00CA4F97" w:rsidRPr="00381ECA">
        <w:rPr>
          <w:rStyle w:val="SCSEmphasisBold-12Char"/>
        </w:rPr>
        <w:t>Honeybees</w:t>
      </w:r>
      <w:r w:rsidRPr="00381ECA">
        <w:rPr>
          <w:rStyle w:val="SCSEmphasisBold-12Char"/>
        </w:rPr>
        <w:t>:</w:t>
      </w:r>
      <w:r>
        <w:t xml:space="preserve">  </w:t>
      </w:r>
      <w:r w:rsidRPr="0089599B">
        <w:t>This species of bee is aggressive and unpredictable</w:t>
      </w:r>
      <w:r>
        <w:t>. It</w:t>
      </w:r>
      <w:r w:rsidRPr="0089599B">
        <w:t xml:space="preserve"> responds quickly and stings in large numbers</w:t>
      </w:r>
      <w:r>
        <w:t>;</w:t>
      </w:r>
      <w:r w:rsidRPr="0089599B">
        <w:t xml:space="preserve"> senses threats from people or animals 50 feet or more from </w:t>
      </w:r>
      <w:r>
        <w:t xml:space="preserve">the </w:t>
      </w:r>
      <w:r w:rsidRPr="0089599B">
        <w:t>nest</w:t>
      </w:r>
      <w:r>
        <w:t>;</w:t>
      </w:r>
      <w:r w:rsidRPr="0089599B">
        <w:t xml:space="preserve"> sense</w:t>
      </w:r>
      <w:r>
        <w:t>s</w:t>
      </w:r>
      <w:r w:rsidRPr="0089599B">
        <w:t xml:space="preserve"> vibrations from power equipment 100 feet or more from</w:t>
      </w:r>
      <w:r>
        <w:t xml:space="preserve"> the</w:t>
      </w:r>
      <w:r w:rsidRPr="0089599B">
        <w:t xml:space="preserve"> nest</w:t>
      </w:r>
      <w:r>
        <w:t>;</w:t>
      </w:r>
      <w:r w:rsidRPr="0089599B">
        <w:t xml:space="preserve"> swarm</w:t>
      </w:r>
      <w:r>
        <w:t>s</w:t>
      </w:r>
      <w:r w:rsidRPr="0089599B">
        <w:t xml:space="preserve"> frequently to establish new nests</w:t>
      </w:r>
      <w:r>
        <w:t>;</w:t>
      </w:r>
      <w:r w:rsidRPr="0089599B">
        <w:t xml:space="preserve"> pursues an enemy 3 mile</w:t>
      </w:r>
      <w:r>
        <w:t>s</w:t>
      </w:r>
      <w:r w:rsidRPr="0089599B">
        <w:t xml:space="preserve"> or more</w:t>
      </w:r>
      <w:r>
        <w:t>; and</w:t>
      </w:r>
      <w:r w:rsidRPr="0089599B">
        <w:t xml:space="preserve"> nest</w:t>
      </w:r>
      <w:r>
        <w:t>s</w:t>
      </w:r>
      <w:r w:rsidRPr="0089599B">
        <w:t xml:space="preserve"> in small cavities and sheltered areas</w:t>
      </w:r>
      <w:r>
        <w:t xml:space="preserve">. </w:t>
      </w:r>
      <w:r w:rsidRPr="0089599B">
        <w:t>Avoid areas known to contain bees</w:t>
      </w:r>
      <w:r>
        <w:t>.</w:t>
      </w:r>
    </w:p>
    <w:p w14:paraId="1FEADF45" w14:textId="77777777" w:rsidR="00E5516F" w:rsidRDefault="00E5516F" w:rsidP="00E5516F">
      <w:pPr>
        <w:pStyle w:val="SCSText"/>
      </w:pPr>
      <w:r w:rsidRPr="00381ECA">
        <w:rPr>
          <w:rStyle w:val="SCSEmphasisBold-12Char"/>
        </w:rPr>
        <w:t>Snakes:</w:t>
      </w:r>
      <w:r>
        <w:t xml:space="preserve">  </w:t>
      </w:r>
      <w:r w:rsidRPr="0089599B">
        <w:t>Rattlesnakes, vipers</w:t>
      </w:r>
      <w:r>
        <w:t>,</w:t>
      </w:r>
      <w:r w:rsidRPr="0089599B">
        <w:t xml:space="preserve"> and coral snakes are poisonous</w:t>
      </w:r>
      <w:r>
        <w:t xml:space="preserve">. </w:t>
      </w:r>
      <w:r w:rsidRPr="0089599B">
        <w:t xml:space="preserve">Not all rattlesnakes give audible warning before </w:t>
      </w:r>
      <w:r>
        <w:t xml:space="preserve">they </w:t>
      </w:r>
      <w:r w:rsidRPr="0089599B">
        <w:t>strik</w:t>
      </w:r>
      <w:r>
        <w:t xml:space="preserve">e. </w:t>
      </w:r>
      <w:r w:rsidRPr="0089599B">
        <w:t xml:space="preserve">Extra caution should be taken if tools or other materials are dropped in highly vegetated areas, around rocks, </w:t>
      </w:r>
      <w:r>
        <w:t xml:space="preserve">into </w:t>
      </w:r>
      <w:r w:rsidRPr="0089599B">
        <w:t xml:space="preserve">stockpiles of pipe </w:t>
      </w:r>
      <w:r>
        <w:t>or other objects</w:t>
      </w:r>
      <w:r w:rsidRPr="0089599B">
        <w:t>, or when walking through highly vegetated areas where visibility of the ground</w:t>
      </w:r>
      <w:r w:rsidR="000F07CE">
        <w:t xml:space="preserve"> </w:t>
      </w:r>
      <w:r w:rsidRPr="0089599B">
        <w:t>is limited</w:t>
      </w:r>
      <w:r>
        <w:t xml:space="preserve">. </w:t>
      </w:r>
      <w:r w:rsidRPr="0089599B">
        <w:t>The most active time</w:t>
      </w:r>
      <w:r>
        <w:t>s</w:t>
      </w:r>
      <w:r w:rsidRPr="0089599B">
        <w:t xml:space="preserve"> for rattlesnakes </w:t>
      </w:r>
      <w:r>
        <w:t>are</w:t>
      </w:r>
      <w:r w:rsidRPr="0089599B">
        <w:t xml:space="preserve"> morning, late afternoon</w:t>
      </w:r>
      <w:r>
        <w:t>,</w:t>
      </w:r>
      <w:r w:rsidRPr="0089599B">
        <w:t xml:space="preserve"> and early evening</w:t>
      </w:r>
      <w:r>
        <w:t>;</w:t>
      </w:r>
      <w:r w:rsidRPr="0089599B">
        <w:t xml:space="preserve"> however, encounter</w:t>
      </w:r>
      <w:r>
        <w:t>s</w:t>
      </w:r>
      <w:r w:rsidRPr="0089599B">
        <w:t xml:space="preserve"> could happen at any time of the day</w:t>
      </w:r>
      <w:r>
        <w:t xml:space="preserve">. </w:t>
      </w:r>
      <w:r w:rsidRPr="0089599B">
        <w:t>Walking loudly, shuffling feet,</w:t>
      </w:r>
      <w:r>
        <w:t xml:space="preserve"> or</w:t>
      </w:r>
      <w:r w:rsidRPr="0089599B">
        <w:t xml:space="preserve"> making noise</w:t>
      </w:r>
      <w:r>
        <w:t xml:space="preserve"> </w:t>
      </w:r>
      <w:r w:rsidRPr="0089599B">
        <w:t>while working is recommended</w:t>
      </w:r>
      <w:r>
        <w:t xml:space="preserve">. </w:t>
      </w:r>
      <w:r w:rsidRPr="0089599B">
        <w:t>Boots that reach mid</w:t>
      </w:r>
      <w:r>
        <w:t>-</w:t>
      </w:r>
      <w:r w:rsidRPr="0089599B">
        <w:t>calf or snake guards are recommended</w:t>
      </w:r>
      <w:r>
        <w:t>,</w:t>
      </w:r>
      <w:r w:rsidRPr="0089599B">
        <w:t xml:space="preserve"> and all personnel should have leather work gloves</w:t>
      </w:r>
      <w:r>
        <w:t>.</w:t>
      </w:r>
    </w:p>
    <w:p w14:paraId="6CEFBD74" w14:textId="77777777" w:rsidR="00E5164F" w:rsidRPr="00E5164F" w:rsidRDefault="00E5164F" w:rsidP="00E5164F">
      <w:bookmarkStart w:id="95" w:name="_Appendix_A:_Crane"/>
      <w:bookmarkStart w:id="96" w:name="_Toc173848633"/>
      <w:bookmarkEnd w:id="84"/>
      <w:bookmarkEnd w:id="85"/>
      <w:bookmarkEnd w:id="86"/>
      <w:bookmarkEnd w:id="95"/>
    </w:p>
    <w:p w14:paraId="01C19D4E" w14:textId="77777777" w:rsidR="00E5164F" w:rsidRPr="00E5164F" w:rsidRDefault="00E5164F" w:rsidP="00E5164F"/>
    <w:p w14:paraId="037F7D95" w14:textId="77777777" w:rsidR="00E5164F" w:rsidRDefault="00E5164F" w:rsidP="00E05148">
      <w:pPr>
        <w:pStyle w:val="Heading1"/>
        <w:numPr>
          <w:ilvl w:val="0"/>
          <w:numId w:val="0"/>
        </w:numPr>
        <w:rPr>
          <w:b/>
          <w:bCs/>
        </w:rPr>
      </w:pPr>
    </w:p>
    <w:p w14:paraId="5A3D535F" w14:textId="7BBC57C1" w:rsidR="0047639B" w:rsidRDefault="00E05148" w:rsidP="00E05148">
      <w:pPr>
        <w:pStyle w:val="Heading1"/>
        <w:numPr>
          <w:ilvl w:val="0"/>
          <w:numId w:val="0"/>
        </w:numPr>
        <w:rPr>
          <w:b/>
          <w:bCs/>
        </w:rPr>
      </w:pPr>
      <w:r w:rsidRPr="00E05148">
        <w:rPr>
          <w:b/>
          <w:bCs/>
        </w:rPr>
        <w:t>Appendix A:</w:t>
      </w:r>
      <w:r w:rsidRPr="00E05148">
        <w:t xml:space="preserve"> </w:t>
      </w:r>
      <w:r w:rsidR="0047639B" w:rsidRPr="00E05148">
        <w:t>Crane Pre-lift submittal and</w:t>
      </w:r>
      <w:r w:rsidRPr="00E05148">
        <w:t xml:space="preserve"> </w:t>
      </w:r>
      <w:r w:rsidR="0047639B" w:rsidRPr="00E05148">
        <w:t>permit information</w:t>
      </w:r>
      <w:bookmarkEnd w:id="9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943"/>
      </w:tblGrid>
      <w:tr w:rsidR="0047639B" w:rsidRPr="00D05047" w14:paraId="27BD10F2" w14:textId="77777777" w:rsidTr="00552193">
        <w:tc>
          <w:tcPr>
            <w:tcW w:w="9090" w:type="dxa"/>
            <w:gridSpan w:val="2"/>
            <w:tcBorders>
              <w:top w:val="nil"/>
              <w:left w:val="nil"/>
              <w:right w:val="nil"/>
            </w:tcBorders>
          </w:tcPr>
          <w:p w14:paraId="7DB43BB3" w14:textId="77777777" w:rsidR="0047639B" w:rsidRPr="0047639B" w:rsidRDefault="0047639B" w:rsidP="00552193">
            <w:pPr>
              <w:rPr>
                <w:rStyle w:val="SCSEmphasisBold-12Char"/>
              </w:rPr>
            </w:pPr>
            <w:r w:rsidRPr="0047639B">
              <w:rPr>
                <w:rStyle w:val="SCSEmphasisBold-12Char"/>
              </w:rPr>
              <w:t>Email the documents to the following for review and approval:</w:t>
            </w:r>
          </w:p>
          <w:p w14:paraId="06633A37" w14:textId="63C5E6E7" w:rsidR="0047639B" w:rsidRPr="00552193" w:rsidRDefault="0047639B" w:rsidP="00552193">
            <w:pPr>
              <w:rPr>
                <w:rFonts w:ascii="Segoe UI" w:hAnsi="Segoe UI" w:cs="Segoe UI"/>
                <w:bCs/>
                <w:szCs w:val="24"/>
              </w:rPr>
            </w:pPr>
          </w:p>
        </w:tc>
      </w:tr>
      <w:tr w:rsidR="005D2838" w:rsidRPr="00D05047" w14:paraId="6EA91961" w14:textId="77777777" w:rsidTr="00552193">
        <w:trPr>
          <w:trHeight w:val="330"/>
        </w:trPr>
        <w:tc>
          <w:tcPr>
            <w:tcW w:w="1147" w:type="dxa"/>
          </w:tcPr>
          <w:sdt>
            <w:sdtPr>
              <w:rPr>
                <w:rFonts w:ascii="MS Gothic" w:eastAsia="MS Gothic" w:hAnsi="MS Gothic" w:hint="eastAsia"/>
                <w:sz w:val="22"/>
                <w:szCs w:val="22"/>
              </w:rPr>
              <w:id w:val="-685523411"/>
              <w14:checkbox>
                <w14:checked w14:val="0"/>
                <w14:checkedState w14:val="2612" w14:font="MS Gothic"/>
                <w14:uncheckedState w14:val="2610" w14:font="MS Gothic"/>
              </w14:checkbox>
            </w:sdtPr>
            <w:sdtContent>
              <w:p w14:paraId="1B3FD9E6" w14:textId="3D9CA25F" w:rsidR="005D2838" w:rsidRPr="00552193" w:rsidRDefault="00EF7FD6" w:rsidP="005D2838">
                <w:pPr>
                  <w:ind w:left="180"/>
                  <w:jc w:val="center"/>
                  <w:rPr>
                    <w:b/>
                    <w:sz w:val="20"/>
                  </w:rPr>
                </w:pPr>
                <w:r>
                  <w:rPr>
                    <w:rFonts w:ascii="MS Gothic" w:eastAsia="MS Gothic" w:hAnsi="MS Gothic" w:hint="eastAsia"/>
                    <w:sz w:val="22"/>
                    <w:szCs w:val="22"/>
                  </w:rPr>
                  <w:t>☐</w:t>
                </w:r>
              </w:p>
            </w:sdtContent>
          </w:sdt>
        </w:tc>
        <w:tc>
          <w:tcPr>
            <w:tcW w:w="7943" w:type="dxa"/>
          </w:tcPr>
          <w:p w14:paraId="7B97190E" w14:textId="42155756" w:rsidR="005D2838" w:rsidRPr="00552193" w:rsidRDefault="005D2838" w:rsidP="005D2838">
            <w:pPr>
              <w:ind w:left="180"/>
              <w:rPr>
                <w:sz w:val="20"/>
              </w:rPr>
            </w:pPr>
            <w:r w:rsidRPr="00552193">
              <w:rPr>
                <w:b/>
                <w:bCs/>
                <w:sz w:val="20"/>
              </w:rPr>
              <w:t>Fire Safety &amp; Emergency Planning</w:t>
            </w:r>
            <w:r w:rsidRPr="00552193">
              <w:rPr>
                <w:sz w:val="20"/>
              </w:rPr>
              <w:t xml:space="preserve"> - Rob Forsberg (</w:t>
            </w:r>
            <w:hyperlink r:id="rId13" w:history="1">
              <w:r w:rsidRPr="00552193">
                <w:rPr>
                  <w:rStyle w:val="Hyperlink"/>
                  <w:sz w:val="20"/>
                </w:rPr>
                <w:t>forsberg@usc.edu</w:t>
              </w:r>
            </w:hyperlink>
            <w:r w:rsidRPr="00552193">
              <w:rPr>
                <w:sz w:val="20"/>
              </w:rPr>
              <w:t xml:space="preserve">) </w:t>
            </w:r>
          </w:p>
        </w:tc>
      </w:tr>
      <w:tr w:rsidR="005D2838" w:rsidRPr="00D05047" w14:paraId="327A6A58" w14:textId="77777777" w:rsidTr="00552193">
        <w:trPr>
          <w:trHeight w:val="327"/>
        </w:trPr>
        <w:tc>
          <w:tcPr>
            <w:tcW w:w="1147" w:type="dxa"/>
          </w:tcPr>
          <w:sdt>
            <w:sdtPr>
              <w:rPr>
                <w:rFonts w:ascii="MS Gothic" w:eastAsia="MS Gothic" w:hAnsi="MS Gothic" w:hint="eastAsia"/>
                <w:sz w:val="22"/>
                <w:szCs w:val="22"/>
              </w:rPr>
              <w:id w:val="2145391892"/>
              <w14:checkbox>
                <w14:checked w14:val="0"/>
                <w14:checkedState w14:val="2612" w14:font="MS Gothic"/>
                <w14:uncheckedState w14:val="2610" w14:font="MS Gothic"/>
              </w14:checkbox>
            </w:sdtPr>
            <w:sdtContent>
              <w:p w14:paraId="683FA2A2" w14:textId="78AE073A" w:rsidR="005D2838" w:rsidRPr="00552193" w:rsidRDefault="005D2838" w:rsidP="005D2838">
                <w:pPr>
                  <w:ind w:left="180"/>
                  <w:jc w:val="center"/>
                  <w:rPr>
                    <w:b/>
                    <w:sz w:val="20"/>
                  </w:rPr>
                </w:pPr>
                <w:r w:rsidRPr="00100CD0">
                  <w:rPr>
                    <w:rFonts w:ascii="MS Gothic" w:eastAsia="MS Gothic" w:hAnsi="MS Gothic" w:hint="eastAsia"/>
                    <w:sz w:val="22"/>
                    <w:szCs w:val="22"/>
                  </w:rPr>
                  <w:t>☐</w:t>
                </w:r>
              </w:p>
            </w:sdtContent>
          </w:sdt>
        </w:tc>
        <w:tc>
          <w:tcPr>
            <w:tcW w:w="7943" w:type="dxa"/>
          </w:tcPr>
          <w:p w14:paraId="6C4F1F8E" w14:textId="4F800851" w:rsidR="005D2838" w:rsidRPr="00552193" w:rsidRDefault="005D2838" w:rsidP="005D2838">
            <w:pPr>
              <w:ind w:left="180"/>
              <w:rPr>
                <w:sz w:val="20"/>
              </w:rPr>
            </w:pPr>
            <w:r w:rsidRPr="00552193">
              <w:rPr>
                <w:b/>
                <w:bCs/>
                <w:sz w:val="20"/>
              </w:rPr>
              <w:t>Dept. of Public Safety (DPS)</w:t>
            </w:r>
            <w:r w:rsidRPr="00552193">
              <w:rPr>
                <w:sz w:val="20"/>
              </w:rPr>
              <w:t xml:space="preserve"> - Mark Cervenak (</w:t>
            </w:r>
            <w:hyperlink r:id="rId14" w:history="1">
              <w:r w:rsidRPr="00552193">
                <w:rPr>
                  <w:rStyle w:val="Hyperlink"/>
                  <w:sz w:val="20"/>
                </w:rPr>
                <w:t>mcervenak@dps.usc.edu</w:t>
              </w:r>
            </w:hyperlink>
            <w:r w:rsidRPr="00552193">
              <w:rPr>
                <w:sz w:val="20"/>
              </w:rPr>
              <w:t xml:space="preserve">) </w:t>
            </w:r>
          </w:p>
        </w:tc>
      </w:tr>
      <w:tr w:rsidR="005D2838" w:rsidRPr="00D05047" w14:paraId="296F28DA" w14:textId="77777777" w:rsidTr="00552193">
        <w:trPr>
          <w:trHeight w:val="327"/>
        </w:trPr>
        <w:tc>
          <w:tcPr>
            <w:tcW w:w="1147" w:type="dxa"/>
          </w:tcPr>
          <w:sdt>
            <w:sdtPr>
              <w:rPr>
                <w:rFonts w:ascii="MS Gothic" w:eastAsia="MS Gothic" w:hAnsi="MS Gothic" w:hint="eastAsia"/>
                <w:sz w:val="22"/>
                <w:szCs w:val="22"/>
              </w:rPr>
              <w:id w:val="1061132740"/>
              <w14:checkbox>
                <w14:checked w14:val="0"/>
                <w14:checkedState w14:val="2612" w14:font="MS Gothic"/>
                <w14:uncheckedState w14:val="2610" w14:font="MS Gothic"/>
              </w14:checkbox>
            </w:sdtPr>
            <w:sdtContent>
              <w:p w14:paraId="1D4E9134" w14:textId="246FE717" w:rsidR="005D2838" w:rsidRPr="00552193" w:rsidRDefault="005D2838" w:rsidP="005D2838">
                <w:pPr>
                  <w:ind w:left="180"/>
                  <w:jc w:val="center"/>
                  <w:rPr>
                    <w:b/>
                    <w:sz w:val="20"/>
                  </w:rPr>
                </w:pPr>
                <w:r w:rsidRPr="00100CD0">
                  <w:rPr>
                    <w:rFonts w:ascii="MS Gothic" w:eastAsia="MS Gothic" w:hAnsi="MS Gothic" w:hint="eastAsia"/>
                    <w:sz w:val="22"/>
                    <w:szCs w:val="22"/>
                  </w:rPr>
                  <w:t>☐</w:t>
                </w:r>
              </w:p>
            </w:sdtContent>
          </w:sdt>
        </w:tc>
        <w:tc>
          <w:tcPr>
            <w:tcW w:w="7943" w:type="dxa"/>
          </w:tcPr>
          <w:p w14:paraId="6A254C8F" w14:textId="77777777" w:rsidR="005D2838" w:rsidRPr="00552193" w:rsidRDefault="005D2838" w:rsidP="005D2838">
            <w:pPr>
              <w:ind w:left="180"/>
              <w:rPr>
                <w:b/>
                <w:bCs/>
                <w:sz w:val="20"/>
              </w:rPr>
            </w:pPr>
            <w:r w:rsidRPr="00552193">
              <w:rPr>
                <w:b/>
                <w:bCs/>
                <w:sz w:val="20"/>
              </w:rPr>
              <w:t>USC Transportation Services:</w:t>
            </w:r>
          </w:p>
          <w:p w14:paraId="33F6ED88" w14:textId="122CF31F" w:rsidR="005D2838" w:rsidRPr="00552193" w:rsidRDefault="005D2838" w:rsidP="00207DD4">
            <w:pPr>
              <w:pStyle w:val="ListParagraph"/>
              <w:numPr>
                <w:ilvl w:val="0"/>
                <w:numId w:val="33"/>
              </w:numPr>
              <w:spacing w:after="0" w:line="240" w:lineRule="auto"/>
              <w:ind w:left="814"/>
              <w:rPr>
                <w:rFonts w:ascii="Times New Roman" w:hAnsi="Times New Roman"/>
                <w:sz w:val="20"/>
                <w:szCs w:val="20"/>
              </w:rPr>
            </w:pPr>
            <w:r w:rsidRPr="00552193">
              <w:rPr>
                <w:rFonts w:ascii="Times New Roman" w:hAnsi="Times New Roman"/>
                <w:sz w:val="20"/>
                <w:szCs w:val="20"/>
              </w:rPr>
              <w:t>Pablo Sahagun (</w:t>
            </w:r>
            <w:hyperlink r:id="rId15" w:history="1">
              <w:r w:rsidRPr="00552193">
                <w:rPr>
                  <w:rStyle w:val="Hyperlink"/>
                  <w:rFonts w:ascii="Times New Roman" w:hAnsi="Times New Roman"/>
                  <w:sz w:val="20"/>
                  <w:szCs w:val="20"/>
                </w:rPr>
                <w:t>psahagun@usc.edu</w:t>
              </w:r>
            </w:hyperlink>
            <w:r w:rsidRPr="00552193">
              <w:rPr>
                <w:rFonts w:ascii="Times New Roman" w:hAnsi="Times New Roman"/>
                <w:sz w:val="20"/>
                <w:szCs w:val="20"/>
              </w:rPr>
              <w:t>) – Parking Operations Manager</w:t>
            </w:r>
          </w:p>
          <w:p w14:paraId="23033D3F" w14:textId="43EA7655" w:rsidR="005D2838" w:rsidRPr="00552193" w:rsidRDefault="005D2838" w:rsidP="00207DD4">
            <w:pPr>
              <w:pStyle w:val="ListParagraph"/>
              <w:numPr>
                <w:ilvl w:val="0"/>
                <w:numId w:val="33"/>
              </w:numPr>
              <w:spacing w:after="0" w:line="240" w:lineRule="auto"/>
              <w:ind w:left="814"/>
              <w:rPr>
                <w:rFonts w:ascii="Times New Roman" w:hAnsi="Times New Roman"/>
                <w:sz w:val="20"/>
                <w:szCs w:val="20"/>
              </w:rPr>
            </w:pPr>
            <w:r w:rsidRPr="00552193">
              <w:rPr>
                <w:rFonts w:ascii="Times New Roman" w:hAnsi="Times New Roman"/>
                <w:sz w:val="20"/>
                <w:szCs w:val="20"/>
              </w:rPr>
              <w:t>Noel Ricardo Aguilar (</w:t>
            </w:r>
            <w:hyperlink r:id="rId16" w:history="1">
              <w:r w:rsidRPr="00552193">
                <w:rPr>
                  <w:rStyle w:val="Hyperlink"/>
                  <w:rFonts w:ascii="Times New Roman" w:hAnsi="Times New Roman"/>
                  <w:sz w:val="20"/>
                  <w:szCs w:val="20"/>
                </w:rPr>
                <w:t>noelagui@usc.edu</w:t>
              </w:r>
            </w:hyperlink>
            <w:r w:rsidRPr="00552193">
              <w:rPr>
                <w:rFonts w:ascii="Times New Roman" w:hAnsi="Times New Roman"/>
                <w:sz w:val="20"/>
                <w:szCs w:val="20"/>
              </w:rPr>
              <w:t>) – Senior Manager, Transportation</w:t>
            </w:r>
          </w:p>
          <w:p w14:paraId="4E514E43" w14:textId="77777777" w:rsidR="005D2838" w:rsidRPr="00552193" w:rsidRDefault="005D2838" w:rsidP="005D2838">
            <w:pPr>
              <w:ind w:left="180"/>
              <w:rPr>
                <w:sz w:val="20"/>
              </w:rPr>
            </w:pPr>
          </w:p>
          <w:p w14:paraId="203438E8" w14:textId="77777777" w:rsidR="005D2838" w:rsidRPr="00552193" w:rsidRDefault="005D2838" w:rsidP="005D2838">
            <w:pPr>
              <w:ind w:left="180"/>
              <w:rPr>
                <w:i/>
                <w:iCs/>
                <w:sz w:val="20"/>
              </w:rPr>
            </w:pPr>
            <w:r w:rsidRPr="00552193">
              <w:rPr>
                <w:b/>
                <w:bCs/>
                <w:i/>
                <w:iCs/>
                <w:sz w:val="20"/>
              </w:rPr>
              <w:t>NOTE</w:t>
            </w:r>
            <w:r w:rsidRPr="00552193">
              <w:rPr>
                <w:i/>
                <w:iCs/>
                <w:sz w:val="20"/>
              </w:rPr>
              <w:t xml:space="preserve">: Once Transportation Services approves the location, Transportation Customer Service will be notified, and contractor can purchase </w:t>
            </w:r>
            <w:proofErr w:type="gramStart"/>
            <w:r w:rsidRPr="00552193">
              <w:rPr>
                <w:i/>
                <w:iCs/>
                <w:sz w:val="20"/>
              </w:rPr>
              <w:t>permit</w:t>
            </w:r>
            <w:proofErr w:type="gramEnd"/>
            <w:r w:rsidRPr="00552193">
              <w:rPr>
                <w:i/>
                <w:iCs/>
                <w:sz w:val="20"/>
              </w:rPr>
              <w:t xml:space="preserve"> </w:t>
            </w:r>
            <w:proofErr w:type="gramStart"/>
            <w:r w:rsidRPr="00552193">
              <w:rPr>
                <w:i/>
                <w:iCs/>
                <w:sz w:val="20"/>
              </w:rPr>
              <w:t>over-the-counter</w:t>
            </w:r>
            <w:proofErr w:type="gramEnd"/>
            <w:r w:rsidRPr="00552193">
              <w:rPr>
                <w:i/>
                <w:iCs/>
                <w:sz w:val="20"/>
              </w:rPr>
              <w:t>. Permits are required for any vehicle or equipment on campus.</w:t>
            </w:r>
          </w:p>
          <w:p w14:paraId="0E77EA96" w14:textId="77777777" w:rsidR="005D2838" w:rsidRPr="00552193" w:rsidRDefault="005D2838" w:rsidP="005D2838">
            <w:pPr>
              <w:ind w:left="180"/>
              <w:rPr>
                <w:sz w:val="20"/>
              </w:rPr>
            </w:pPr>
          </w:p>
        </w:tc>
      </w:tr>
      <w:tr w:rsidR="005D2838" w:rsidRPr="003618CC" w14:paraId="72E9282E" w14:textId="77777777" w:rsidTr="00552193">
        <w:trPr>
          <w:trHeight w:val="327"/>
        </w:trPr>
        <w:tc>
          <w:tcPr>
            <w:tcW w:w="1147" w:type="dxa"/>
          </w:tcPr>
          <w:sdt>
            <w:sdtPr>
              <w:rPr>
                <w:rFonts w:ascii="MS Gothic" w:eastAsia="MS Gothic" w:hAnsi="MS Gothic" w:hint="eastAsia"/>
                <w:sz w:val="22"/>
                <w:szCs w:val="22"/>
              </w:rPr>
              <w:id w:val="-620296851"/>
              <w14:checkbox>
                <w14:checked w14:val="0"/>
                <w14:checkedState w14:val="2612" w14:font="MS Gothic"/>
                <w14:uncheckedState w14:val="2610" w14:font="MS Gothic"/>
              </w14:checkbox>
            </w:sdtPr>
            <w:sdtContent>
              <w:p w14:paraId="287EFB0E" w14:textId="32128C7B" w:rsidR="005D2838" w:rsidRPr="00552193" w:rsidRDefault="005D2838" w:rsidP="005D2838">
                <w:pPr>
                  <w:ind w:left="180"/>
                  <w:jc w:val="center"/>
                  <w:rPr>
                    <w:b/>
                    <w:sz w:val="20"/>
                  </w:rPr>
                </w:pPr>
                <w:r w:rsidRPr="00100CD0">
                  <w:rPr>
                    <w:rFonts w:ascii="MS Gothic" w:eastAsia="MS Gothic" w:hAnsi="MS Gothic" w:hint="eastAsia"/>
                    <w:sz w:val="22"/>
                    <w:szCs w:val="22"/>
                  </w:rPr>
                  <w:t>☐</w:t>
                </w:r>
              </w:p>
            </w:sdtContent>
          </w:sdt>
        </w:tc>
        <w:tc>
          <w:tcPr>
            <w:tcW w:w="7943" w:type="dxa"/>
          </w:tcPr>
          <w:p w14:paraId="2A7202FB" w14:textId="3881AAC5" w:rsidR="005D2838" w:rsidRPr="00552193" w:rsidRDefault="005D2838" w:rsidP="005D2838">
            <w:pPr>
              <w:ind w:left="180"/>
              <w:rPr>
                <w:sz w:val="20"/>
                <w:lang w:val="es-MX"/>
              </w:rPr>
            </w:pPr>
            <w:r w:rsidRPr="00552193">
              <w:rPr>
                <w:b/>
                <w:bCs/>
                <w:sz w:val="20"/>
                <w:lang w:val="es-MX"/>
              </w:rPr>
              <w:t xml:space="preserve">FPM </w:t>
            </w:r>
            <w:proofErr w:type="spellStart"/>
            <w:r w:rsidRPr="00552193">
              <w:rPr>
                <w:b/>
                <w:bCs/>
                <w:sz w:val="20"/>
                <w:lang w:val="es-MX"/>
              </w:rPr>
              <w:t>Landscape</w:t>
            </w:r>
            <w:proofErr w:type="spellEnd"/>
            <w:r w:rsidRPr="00552193">
              <w:rPr>
                <w:sz w:val="20"/>
                <w:lang w:val="es-MX"/>
              </w:rPr>
              <w:t xml:space="preserve"> – Alejandro Benitez (</w:t>
            </w:r>
            <w:hyperlink r:id="rId17" w:history="1">
              <w:r w:rsidRPr="00552193">
                <w:rPr>
                  <w:rStyle w:val="Hyperlink"/>
                  <w:sz w:val="20"/>
                  <w:lang w:val="es-MX"/>
                </w:rPr>
                <w:t>abenitez@usc.edu</w:t>
              </w:r>
            </w:hyperlink>
            <w:r w:rsidRPr="00552193">
              <w:rPr>
                <w:sz w:val="20"/>
                <w:lang w:val="es-MX"/>
              </w:rPr>
              <w:t xml:space="preserve">) </w:t>
            </w:r>
          </w:p>
        </w:tc>
      </w:tr>
      <w:tr w:rsidR="005D2838" w:rsidRPr="00D05047" w14:paraId="6DCCE8DD" w14:textId="77777777" w:rsidTr="00552193">
        <w:trPr>
          <w:trHeight w:val="327"/>
        </w:trPr>
        <w:tc>
          <w:tcPr>
            <w:tcW w:w="1147" w:type="dxa"/>
            <w:tcBorders>
              <w:bottom w:val="single" w:sz="4" w:space="0" w:color="auto"/>
            </w:tcBorders>
          </w:tcPr>
          <w:sdt>
            <w:sdtPr>
              <w:rPr>
                <w:rFonts w:ascii="MS Gothic" w:eastAsia="MS Gothic" w:hAnsi="MS Gothic" w:hint="eastAsia"/>
                <w:sz w:val="22"/>
                <w:szCs w:val="22"/>
              </w:rPr>
              <w:id w:val="556511704"/>
              <w14:checkbox>
                <w14:checked w14:val="0"/>
                <w14:checkedState w14:val="2612" w14:font="MS Gothic"/>
                <w14:uncheckedState w14:val="2610" w14:font="MS Gothic"/>
              </w14:checkbox>
            </w:sdtPr>
            <w:sdtContent>
              <w:p w14:paraId="75B7541C" w14:textId="22D171DD" w:rsidR="005D2838" w:rsidRPr="00552193" w:rsidRDefault="005D2838" w:rsidP="005D2838">
                <w:pPr>
                  <w:ind w:left="180"/>
                  <w:jc w:val="center"/>
                  <w:rPr>
                    <w:b/>
                    <w:sz w:val="20"/>
                    <w:lang w:val="es-MX"/>
                  </w:rPr>
                </w:pPr>
                <w:r>
                  <w:rPr>
                    <w:rFonts w:ascii="MS Gothic" w:eastAsia="MS Gothic" w:hAnsi="MS Gothic" w:hint="eastAsia"/>
                    <w:sz w:val="22"/>
                    <w:szCs w:val="22"/>
                  </w:rPr>
                  <w:t>☐</w:t>
                </w:r>
              </w:p>
            </w:sdtContent>
          </w:sdt>
        </w:tc>
        <w:tc>
          <w:tcPr>
            <w:tcW w:w="7943" w:type="dxa"/>
            <w:tcBorders>
              <w:bottom w:val="single" w:sz="4" w:space="0" w:color="auto"/>
            </w:tcBorders>
          </w:tcPr>
          <w:p w14:paraId="1522A97D" w14:textId="338951D5" w:rsidR="005D2838" w:rsidRPr="00552193" w:rsidRDefault="005D2838" w:rsidP="005D2838">
            <w:pPr>
              <w:ind w:left="180"/>
              <w:rPr>
                <w:sz w:val="20"/>
              </w:rPr>
            </w:pPr>
            <w:r w:rsidRPr="00552193">
              <w:rPr>
                <w:b/>
                <w:bCs/>
                <w:sz w:val="20"/>
              </w:rPr>
              <w:t>Campus Filming</w:t>
            </w:r>
            <w:r w:rsidRPr="00552193">
              <w:rPr>
                <w:sz w:val="20"/>
              </w:rPr>
              <w:t xml:space="preserve"> – Torie Daves (</w:t>
            </w:r>
            <w:hyperlink r:id="rId18" w:history="1">
              <w:r w:rsidRPr="00552193">
                <w:rPr>
                  <w:rStyle w:val="Hyperlink"/>
                  <w:sz w:val="20"/>
                </w:rPr>
                <w:t>daves@usc.edu</w:t>
              </w:r>
            </w:hyperlink>
            <w:r w:rsidRPr="00552193">
              <w:rPr>
                <w:sz w:val="20"/>
              </w:rPr>
              <w:t xml:space="preserve">) </w:t>
            </w:r>
          </w:p>
        </w:tc>
      </w:tr>
      <w:tr w:rsidR="0047639B" w:rsidRPr="00D05047" w14:paraId="00260320" w14:textId="77777777" w:rsidTr="00552193">
        <w:trPr>
          <w:trHeight w:val="327"/>
        </w:trPr>
        <w:tc>
          <w:tcPr>
            <w:tcW w:w="9090" w:type="dxa"/>
            <w:gridSpan w:val="2"/>
            <w:tcBorders>
              <w:left w:val="nil"/>
              <w:bottom w:val="nil"/>
              <w:right w:val="nil"/>
            </w:tcBorders>
          </w:tcPr>
          <w:p w14:paraId="690E58EC" w14:textId="77777777" w:rsidR="0047639B" w:rsidRPr="00552193" w:rsidRDefault="0047639B" w:rsidP="00552193">
            <w:pPr>
              <w:rPr>
                <w:rFonts w:ascii="Segoe UI" w:hAnsi="Segoe UI" w:cs="Segoe UI"/>
                <w:b/>
                <w:szCs w:val="24"/>
              </w:rPr>
            </w:pPr>
          </w:p>
          <w:p w14:paraId="667652A3" w14:textId="77777777" w:rsidR="0047639B" w:rsidRPr="00552193" w:rsidRDefault="0047639B" w:rsidP="00552193">
            <w:pPr>
              <w:jc w:val="center"/>
              <w:rPr>
                <w:rStyle w:val="SCSEmphasisBold-12Char"/>
                <w:b w:val="0"/>
                <w:bCs/>
                <w:i/>
                <w:iCs/>
                <w:color w:val="FF0000"/>
              </w:rPr>
            </w:pPr>
            <w:r w:rsidRPr="00552193">
              <w:rPr>
                <w:rStyle w:val="SCSEmphasisBold-12Char"/>
                <w:b w:val="0"/>
                <w:bCs/>
                <w:i/>
                <w:iCs/>
                <w:color w:val="FF0000"/>
              </w:rPr>
              <w:t>Crane Pre-Lift Plan must be emailed to the PM and FPM Health and Safety at least one week prior to the scheduled crane lift.</w:t>
            </w:r>
          </w:p>
          <w:p w14:paraId="644D2F8C" w14:textId="77777777" w:rsidR="0047639B" w:rsidRPr="00552193" w:rsidRDefault="0047639B" w:rsidP="00552193">
            <w:pPr>
              <w:rPr>
                <w:rFonts w:ascii="Segoe UI" w:hAnsi="Segoe UI" w:cs="Segoe UI"/>
                <w:b/>
                <w:szCs w:val="24"/>
              </w:rPr>
            </w:pPr>
          </w:p>
        </w:tc>
      </w:tr>
    </w:tbl>
    <w:p w14:paraId="4D52A05E" w14:textId="77777777" w:rsidR="0047639B" w:rsidRPr="0047639B" w:rsidRDefault="0047639B" w:rsidP="0047639B">
      <w:pPr>
        <w:rPr>
          <w:rStyle w:val="SCSEmphasisBold-12Char"/>
        </w:rPr>
      </w:pPr>
      <w:r w:rsidRPr="0047639B">
        <w:rPr>
          <w:rStyle w:val="SCSEmphasisBold-12Char"/>
        </w:rPr>
        <w:t>Permit Information</w:t>
      </w:r>
    </w:p>
    <w:p w14:paraId="75DF0366" w14:textId="77777777" w:rsidR="0047639B" w:rsidRPr="00D05047" w:rsidRDefault="0047639B" w:rsidP="0047639B">
      <w:pPr>
        <w:pStyle w:val="ListParagraph"/>
        <w:spacing w:after="0"/>
        <w:rPr>
          <w:rFonts w:ascii="Segoe UI" w:hAnsi="Segoe UI" w:cs="Segoe UI"/>
        </w:rPr>
      </w:pPr>
    </w:p>
    <w:p w14:paraId="079252B3" w14:textId="77777777" w:rsidR="0047639B" w:rsidRPr="0047639B" w:rsidRDefault="0047639B" w:rsidP="0047639B">
      <w:pPr>
        <w:pStyle w:val="NormalWeb"/>
        <w:rPr>
          <w:szCs w:val="20"/>
        </w:rPr>
      </w:pPr>
      <w:r w:rsidRPr="0047639B">
        <w:rPr>
          <w:szCs w:val="20"/>
        </w:rPr>
        <w:t xml:space="preserve">Oversized permits are required for all storage containers, food trucks, box trucks and any oversized units that do not fit in regular spaces and/or parked in restricted areas. As a reminder, these permits are not valid for any regular vehicles. The cost for these units is $60 daily rate. </w:t>
      </w:r>
    </w:p>
    <w:p w14:paraId="137B4D36" w14:textId="77777777" w:rsidR="0047639B" w:rsidRPr="0047639B" w:rsidRDefault="0047639B" w:rsidP="0047639B">
      <w:pPr>
        <w:pStyle w:val="NormalWeb"/>
        <w:rPr>
          <w:szCs w:val="20"/>
        </w:rPr>
      </w:pPr>
    </w:p>
    <w:p w14:paraId="7C4DBC39" w14:textId="77777777" w:rsidR="0047639B" w:rsidRPr="0047639B" w:rsidRDefault="0047639B" w:rsidP="0047639B">
      <w:pPr>
        <w:pStyle w:val="NormalWeb"/>
        <w:rPr>
          <w:szCs w:val="20"/>
        </w:rPr>
      </w:pPr>
      <w:r w:rsidRPr="0047639B">
        <w:rPr>
          <w:szCs w:val="20"/>
        </w:rPr>
        <w:t xml:space="preserve">If yellow zones are required to accommodate the oversized vehicles parking, then additional costs are incurred to barricade yellow zones at $60 plus material and daily labor fee (Total $72). </w:t>
      </w:r>
    </w:p>
    <w:p w14:paraId="4D3ACBF8" w14:textId="77777777" w:rsidR="0047639B" w:rsidRPr="0047639B" w:rsidRDefault="0047639B" w:rsidP="0047639B">
      <w:pPr>
        <w:pStyle w:val="NormalWeb"/>
        <w:rPr>
          <w:szCs w:val="20"/>
        </w:rPr>
      </w:pPr>
      <w:r w:rsidRPr="0047639B">
        <w:rPr>
          <w:szCs w:val="20"/>
        </w:rPr>
        <w:t xml:space="preserve">Please note that the act of barricading a certain area cannot be guaranteed as it is completed in advance of the event day and is not subject to constant supervision, thereby allowing for the possibility of relocation by others. </w:t>
      </w:r>
    </w:p>
    <w:p w14:paraId="63AFCD45" w14:textId="77777777" w:rsidR="0047639B" w:rsidRPr="00D67173" w:rsidRDefault="0047639B" w:rsidP="0047639B">
      <w:pPr>
        <w:pStyle w:val="NormalWeb"/>
        <w:rPr>
          <w:rFonts w:ascii="Segoe UI" w:hAnsi="Segoe UI" w:cs="Segoe UI"/>
        </w:rPr>
      </w:pPr>
    </w:p>
    <w:p w14:paraId="6A62CAA6" w14:textId="77777777" w:rsidR="0047639B" w:rsidRPr="0047639B" w:rsidRDefault="0047639B" w:rsidP="00207DD4">
      <w:pPr>
        <w:pStyle w:val="NormalWeb"/>
        <w:numPr>
          <w:ilvl w:val="0"/>
          <w:numId w:val="36"/>
        </w:numPr>
      </w:pPr>
      <w:r w:rsidRPr="0047639B">
        <w:t xml:space="preserve">The $60 rate oversized permit is for vehicles under 30ft. </w:t>
      </w:r>
    </w:p>
    <w:p w14:paraId="6B05226F" w14:textId="77777777" w:rsidR="0047639B" w:rsidRPr="0047639B" w:rsidRDefault="0047639B" w:rsidP="00207DD4">
      <w:pPr>
        <w:pStyle w:val="NormalWeb"/>
        <w:numPr>
          <w:ilvl w:val="0"/>
          <w:numId w:val="36"/>
        </w:numPr>
      </w:pPr>
      <w:r w:rsidRPr="0047639B">
        <w:t xml:space="preserve">Vehicles over 30ft in length (Semi-trucks &amp; Buses) will be $85 daily rate. </w:t>
      </w:r>
    </w:p>
    <w:p w14:paraId="3F06FE40" w14:textId="77777777" w:rsidR="0047639B" w:rsidRPr="0047639B" w:rsidRDefault="0047639B" w:rsidP="0047639B">
      <w:pPr>
        <w:pStyle w:val="NormalWeb"/>
      </w:pPr>
    </w:p>
    <w:p w14:paraId="0A54B5E5" w14:textId="77777777" w:rsidR="0047639B" w:rsidRPr="0047639B" w:rsidRDefault="0047639B" w:rsidP="0047639B">
      <w:pPr>
        <w:pStyle w:val="NormalWeb"/>
      </w:pPr>
      <w:r w:rsidRPr="0047639B">
        <w:t xml:space="preserve">For access to any restricted area, approval from Fire Safety and DPS is required. If </w:t>
      </w:r>
      <w:proofErr w:type="gramStart"/>
      <w:r w:rsidRPr="0047639B">
        <w:t>requesting for</w:t>
      </w:r>
      <w:proofErr w:type="gramEnd"/>
      <w:r w:rsidRPr="0047639B">
        <w:t xml:space="preserve"> parking </w:t>
      </w:r>
      <w:proofErr w:type="gramStart"/>
      <w:r w:rsidRPr="0047639B">
        <w:t>at</w:t>
      </w:r>
      <w:proofErr w:type="gramEnd"/>
      <w:r w:rsidRPr="0047639B">
        <w:t xml:space="preserve"> a non-designated area, approval from the Department of Fire &amp; Safety and Department of Public Safety is mandatory before the purchase of the special permit. </w:t>
      </w:r>
    </w:p>
    <w:p w14:paraId="6ED2C118" w14:textId="77777777" w:rsidR="0047639B" w:rsidRPr="0047639B" w:rsidRDefault="0047639B" w:rsidP="0047639B">
      <w:pPr>
        <w:pStyle w:val="NormalWeb"/>
      </w:pPr>
    </w:p>
    <w:p w14:paraId="2646AAAF" w14:textId="77777777" w:rsidR="0047639B" w:rsidRPr="0047639B" w:rsidRDefault="0047639B" w:rsidP="0047639B">
      <w:pPr>
        <w:pStyle w:val="NormalWeb"/>
      </w:pPr>
      <w:r w:rsidRPr="0047639B">
        <w:t xml:space="preserve">Payment must be made by credit card (MasterCard, American Express, Discover, VISA Except USC Procurement Card), in which case the ID of the person picking up the permit must match </w:t>
      </w:r>
      <w:r w:rsidRPr="0047639B">
        <w:lastRenderedPageBreak/>
        <w:t xml:space="preserve">the credit card billing information. This special permit must be purchased several days before the event date. </w:t>
      </w:r>
    </w:p>
    <w:p w14:paraId="000EC3E2" w14:textId="77777777" w:rsidR="0047639B" w:rsidRPr="0047639B" w:rsidRDefault="0047639B" w:rsidP="0047639B">
      <w:pPr>
        <w:pStyle w:val="NormalWeb"/>
      </w:pPr>
    </w:p>
    <w:p w14:paraId="517D7371" w14:textId="63713FD4" w:rsidR="0047639B" w:rsidRPr="0047639B" w:rsidRDefault="0047639B" w:rsidP="0047639B">
      <w:pPr>
        <w:pStyle w:val="NormalWeb"/>
      </w:pPr>
      <w:r w:rsidRPr="0047639B">
        <w:t>If you wish to cover the cost under departmental requisition, please submit an Internal Service Delivery (ISD) (Formerly IRs) of the same to validate. Please confirm when you plan to visit the office to pick up the permits. Please email Pablo Sahagun (</w:t>
      </w:r>
      <w:hyperlink r:id="rId19" w:history="1">
        <w:r w:rsidRPr="0047639B">
          <w:rPr>
            <w:rStyle w:val="Hyperlink"/>
          </w:rPr>
          <w:t>psahagun@usc.edu</w:t>
        </w:r>
      </w:hyperlink>
      <w:r w:rsidRPr="0047639B">
        <w:t>) once this process has been completed.</w:t>
      </w:r>
    </w:p>
    <w:p w14:paraId="54C294B0" w14:textId="77777777" w:rsidR="0047639B" w:rsidRPr="0047639B" w:rsidRDefault="0047639B" w:rsidP="0047639B">
      <w:pPr>
        <w:pStyle w:val="NormalWeb"/>
      </w:pPr>
    </w:p>
    <w:p w14:paraId="47CEF4DC" w14:textId="77777777" w:rsidR="0047639B" w:rsidRPr="0047639B" w:rsidRDefault="0047639B" w:rsidP="0047639B">
      <w:pPr>
        <w:pStyle w:val="NormalWeb"/>
      </w:pPr>
      <w:r w:rsidRPr="0047639B">
        <w:t>Please note that we do not offer any refunds once the pre-paid parking permits/passes have been issued. To avoid issues with access upon entry, please send Pablo Sahagun your confirmation permit number. Note that DPS provides the access clearance and directions to restricted areas.</w:t>
      </w:r>
    </w:p>
    <w:p w14:paraId="69947C5A" w14:textId="77777777" w:rsidR="0047639B" w:rsidRPr="0047639B" w:rsidRDefault="0047639B" w:rsidP="0047639B">
      <w:pPr>
        <w:pStyle w:val="NormalWeb"/>
      </w:pPr>
    </w:p>
    <w:p w14:paraId="00738023" w14:textId="77777777" w:rsidR="0047639B" w:rsidRPr="0047639B" w:rsidRDefault="0047639B" w:rsidP="0047639B">
      <w:pPr>
        <w:pStyle w:val="NormalWeb"/>
      </w:pPr>
      <w:r w:rsidRPr="0047639B">
        <w:t>Kindly note that any vehicle left unattended or any driver without a permit is liable for a citation.</w:t>
      </w:r>
    </w:p>
    <w:p w14:paraId="6A07605B" w14:textId="77777777" w:rsidR="0047639B" w:rsidRPr="0047639B" w:rsidRDefault="0047639B" w:rsidP="0047639B">
      <w:pPr>
        <w:pStyle w:val="NormalWeb"/>
      </w:pPr>
    </w:p>
    <w:p w14:paraId="38087241" w14:textId="77777777" w:rsidR="0047639B" w:rsidRPr="00D67173" w:rsidRDefault="0047639B" w:rsidP="0047639B">
      <w:pPr>
        <w:pStyle w:val="NormalWeb"/>
        <w:rPr>
          <w:rFonts w:ascii="Segoe UI" w:hAnsi="Segoe UI" w:cs="Segoe UI"/>
        </w:rPr>
      </w:pPr>
      <w:r w:rsidRPr="0047639B">
        <w:t xml:space="preserve">Please notify the USC Transportation office when you plan to visit campus to process all permit information to ensure parking </w:t>
      </w:r>
      <w:proofErr w:type="gramStart"/>
      <w:r w:rsidRPr="0047639B">
        <w:t>accommodations</w:t>
      </w:r>
      <w:proofErr w:type="gramEnd"/>
      <w:r w:rsidRPr="0047639B">
        <w:t xml:space="preserve">. The University Park Campus (UPC) Transportation office is </w:t>
      </w:r>
      <w:proofErr w:type="gramStart"/>
      <w:r w:rsidRPr="0047639B">
        <w:t>located</w:t>
      </w:r>
      <w:proofErr w:type="gramEnd"/>
      <w:r w:rsidRPr="0047639B">
        <w:t xml:space="preserve"> 620 W McCarthy </w:t>
      </w:r>
      <w:proofErr w:type="gramStart"/>
      <w:r w:rsidRPr="0047639B">
        <w:t>way</w:t>
      </w:r>
      <w:proofErr w:type="gramEnd"/>
      <w:r w:rsidRPr="0047639B">
        <w:t xml:space="preserve">, Los Angeles, CA 90007. The Transportation office hours are Monday to Friday 8:30AM to 5:00 PM. Also please note </w:t>
      </w:r>
      <w:proofErr w:type="gramStart"/>
      <w:r w:rsidRPr="0047639B">
        <w:t>that,</w:t>
      </w:r>
      <w:proofErr w:type="gramEnd"/>
      <w:r w:rsidRPr="0047639B">
        <w:t xml:space="preserve"> we are closed on weekends and holidays.</w:t>
      </w:r>
    </w:p>
    <w:p w14:paraId="3713FBD5" w14:textId="77777777" w:rsidR="0047639B" w:rsidRPr="0047639B" w:rsidRDefault="0047639B" w:rsidP="0047639B">
      <w:pPr>
        <w:pStyle w:val="SCSText"/>
      </w:pPr>
    </w:p>
    <w:p w14:paraId="14B0FA84" w14:textId="77777777" w:rsidR="00E5516F" w:rsidRDefault="00E5516F" w:rsidP="00E5516F">
      <w:pPr>
        <w:pStyle w:val="Heading2"/>
      </w:pPr>
      <w:bookmarkStart w:id="97" w:name="_Toc173848634"/>
      <w:r>
        <w:t>Medical Monitoring</w:t>
      </w:r>
      <w:bookmarkEnd w:id="97"/>
    </w:p>
    <w:p w14:paraId="64874F26" w14:textId="77777777" w:rsidR="00C95276" w:rsidRPr="008D312A" w:rsidRDefault="00C95276" w:rsidP="00C95276">
      <w:pPr>
        <w:pStyle w:val="SCSText"/>
        <w:rPr>
          <w:rFonts w:ascii="Tw Cen MT" w:hAnsi="Tw Cen MT"/>
          <w:b/>
        </w:rPr>
      </w:pPr>
      <w:r w:rsidRPr="008D312A">
        <w:rPr>
          <w:rFonts w:ascii="Tw Cen MT" w:hAnsi="Tw Cen MT"/>
          <w:b/>
        </w:rPr>
        <w:t>[</w:t>
      </w:r>
      <w:r>
        <w:rPr>
          <w:rFonts w:ascii="Tw Cen MT" w:hAnsi="Tw Cen MT"/>
          <w:b/>
          <w:highlight w:val="yellow"/>
        </w:rPr>
        <w:t>Describe the</w:t>
      </w:r>
      <w:r w:rsidRPr="008D312A">
        <w:rPr>
          <w:rFonts w:ascii="Tw Cen MT" w:hAnsi="Tw Cen MT"/>
          <w:b/>
          <w:highlight w:val="yellow"/>
        </w:rPr>
        <w:t xml:space="preserve"> medical surveillance requirements for </w:t>
      </w:r>
      <w:r>
        <w:rPr>
          <w:rFonts w:ascii="Tw Cen MT" w:hAnsi="Tw Cen MT"/>
          <w:b/>
          <w:highlight w:val="yellow"/>
        </w:rPr>
        <w:t>contractors</w:t>
      </w:r>
      <w:r w:rsidRPr="008D312A">
        <w:rPr>
          <w:rFonts w:ascii="Tw Cen MT" w:hAnsi="Tw Cen MT"/>
          <w:b/>
          <w:highlight w:val="yellow"/>
        </w:rPr>
        <w:t xml:space="preserve"> performing work tasks during </w:t>
      </w:r>
      <w:r>
        <w:rPr>
          <w:rFonts w:ascii="Tw Cen MT" w:hAnsi="Tw Cen MT"/>
          <w:b/>
          <w:highlight w:val="yellow"/>
        </w:rPr>
        <w:t>a specific</w:t>
      </w:r>
      <w:r w:rsidRPr="008D312A">
        <w:rPr>
          <w:rFonts w:ascii="Tw Cen MT" w:hAnsi="Tw Cen MT"/>
          <w:b/>
          <w:highlight w:val="yellow"/>
        </w:rPr>
        <w:t xml:space="preserve"> project</w:t>
      </w:r>
      <w:r w:rsidR="005F0C91" w:rsidRPr="008D312A">
        <w:rPr>
          <w:rFonts w:ascii="Tw Cen MT" w:hAnsi="Tw Cen MT"/>
          <w:b/>
          <w:highlight w:val="yellow"/>
        </w:rPr>
        <w:t>.</w:t>
      </w:r>
      <w:r w:rsidR="005F0C91">
        <w:rPr>
          <w:rFonts w:ascii="Tw Cen MT" w:hAnsi="Tw Cen MT"/>
          <w:b/>
          <w:highlight w:val="yellow"/>
        </w:rPr>
        <w:t xml:space="preserve"> </w:t>
      </w:r>
      <w:r w:rsidRPr="008D312A">
        <w:rPr>
          <w:rFonts w:ascii="Tw Cen MT" w:hAnsi="Tw Cen MT"/>
          <w:b/>
          <w:highlight w:val="yellow"/>
        </w:rPr>
        <w:t>If not covered, this section may be delete</w:t>
      </w:r>
      <w:r>
        <w:rPr>
          <w:rFonts w:ascii="Tw Cen MT" w:hAnsi="Tw Cen MT"/>
          <w:b/>
          <w:highlight w:val="yellow"/>
        </w:rPr>
        <w:t>d.</w:t>
      </w:r>
      <w:r w:rsidRPr="008D312A">
        <w:rPr>
          <w:rFonts w:ascii="Tw Cen MT" w:hAnsi="Tw Cen MT"/>
          <w:b/>
        </w:rPr>
        <w:t>]</w:t>
      </w:r>
    </w:p>
    <w:p w14:paraId="35F463A9" w14:textId="77777777" w:rsidR="00E5516F" w:rsidRDefault="00E5516F" w:rsidP="00E5516F">
      <w:pPr>
        <w:pStyle w:val="Heading2"/>
      </w:pPr>
      <w:bookmarkStart w:id="98" w:name="_Toc173848635"/>
      <w:r>
        <w:t>Site-Specific Training</w:t>
      </w:r>
      <w:bookmarkEnd w:id="98"/>
    </w:p>
    <w:p w14:paraId="7BA011B9" w14:textId="77777777" w:rsidR="00C95276" w:rsidRPr="008D312A" w:rsidRDefault="00C95276" w:rsidP="00C95276">
      <w:pPr>
        <w:pStyle w:val="SCSText"/>
        <w:rPr>
          <w:rFonts w:ascii="Tw Cen MT" w:hAnsi="Tw Cen MT"/>
          <w:b/>
        </w:rPr>
      </w:pPr>
      <w:r w:rsidRPr="008D312A">
        <w:rPr>
          <w:rFonts w:ascii="Tw Cen MT" w:hAnsi="Tw Cen MT"/>
          <w:b/>
        </w:rPr>
        <w:t>[</w:t>
      </w:r>
      <w:r>
        <w:rPr>
          <w:rFonts w:ascii="Tw Cen MT" w:hAnsi="Tw Cen MT"/>
          <w:b/>
          <w:highlight w:val="yellow"/>
        </w:rPr>
        <w:t>Outline</w:t>
      </w:r>
      <w:r w:rsidRPr="008D312A">
        <w:rPr>
          <w:rFonts w:ascii="Tw Cen MT" w:hAnsi="Tw Cen MT"/>
          <w:b/>
          <w:highlight w:val="yellow"/>
        </w:rPr>
        <w:t xml:space="preserve"> the </w:t>
      </w:r>
      <w:r>
        <w:rPr>
          <w:rFonts w:ascii="Tw Cen MT" w:hAnsi="Tw Cen MT"/>
          <w:b/>
          <w:highlight w:val="yellow"/>
        </w:rPr>
        <w:t>training</w:t>
      </w:r>
      <w:r w:rsidRPr="008D312A">
        <w:rPr>
          <w:rFonts w:ascii="Tw Cen MT" w:hAnsi="Tw Cen MT"/>
          <w:b/>
          <w:highlight w:val="yellow"/>
        </w:rPr>
        <w:t xml:space="preserve"> requirements for </w:t>
      </w:r>
      <w:r>
        <w:rPr>
          <w:rFonts w:ascii="Tw Cen MT" w:hAnsi="Tw Cen MT"/>
          <w:b/>
          <w:highlight w:val="yellow"/>
        </w:rPr>
        <w:t>contractors</w:t>
      </w:r>
      <w:r w:rsidRPr="008D312A">
        <w:rPr>
          <w:rFonts w:ascii="Tw Cen MT" w:hAnsi="Tw Cen MT"/>
          <w:b/>
          <w:highlight w:val="yellow"/>
        </w:rPr>
        <w:t xml:space="preserve"> performing work tasks during </w:t>
      </w:r>
      <w:r>
        <w:rPr>
          <w:rFonts w:ascii="Tw Cen MT" w:hAnsi="Tw Cen MT"/>
          <w:b/>
          <w:highlight w:val="yellow"/>
        </w:rPr>
        <w:t>a specified</w:t>
      </w:r>
      <w:r w:rsidRPr="008D312A">
        <w:rPr>
          <w:rFonts w:ascii="Tw Cen MT" w:hAnsi="Tw Cen MT"/>
          <w:b/>
          <w:highlight w:val="yellow"/>
        </w:rPr>
        <w:t xml:space="preserve"> project</w:t>
      </w:r>
      <w:r>
        <w:rPr>
          <w:rFonts w:ascii="Tw Cen MT" w:hAnsi="Tw Cen MT"/>
          <w:b/>
          <w:highlight w:val="yellow"/>
        </w:rPr>
        <w:t xml:space="preserve">. These training </w:t>
      </w:r>
      <w:proofErr w:type="gramStart"/>
      <w:r>
        <w:rPr>
          <w:rFonts w:ascii="Tw Cen MT" w:hAnsi="Tw Cen MT"/>
          <w:b/>
          <w:highlight w:val="yellow"/>
        </w:rPr>
        <w:t>requirements shall</w:t>
      </w:r>
      <w:proofErr w:type="gramEnd"/>
      <w:r>
        <w:rPr>
          <w:rFonts w:ascii="Tw Cen MT" w:hAnsi="Tw Cen MT"/>
          <w:b/>
          <w:highlight w:val="yellow"/>
        </w:rPr>
        <w:t xml:space="preserve"> correlate with the project scope of work</w:t>
      </w:r>
      <w:r w:rsidR="005F0C91">
        <w:rPr>
          <w:rFonts w:ascii="Tw Cen MT" w:hAnsi="Tw Cen MT"/>
          <w:b/>
          <w:highlight w:val="yellow"/>
        </w:rPr>
        <w:t xml:space="preserve">. </w:t>
      </w:r>
      <w:r w:rsidRPr="008D312A">
        <w:rPr>
          <w:rFonts w:ascii="Tw Cen MT" w:hAnsi="Tw Cen MT"/>
          <w:b/>
          <w:highlight w:val="yellow"/>
        </w:rPr>
        <w:t>If not covered, this section may be delete</w:t>
      </w:r>
      <w:r>
        <w:rPr>
          <w:rFonts w:ascii="Tw Cen MT" w:hAnsi="Tw Cen MT"/>
          <w:b/>
          <w:highlight w:val="yellow"/>
        </w:rPr>
        <w:t>d.</w:t>
      </w:r>
      <w:r w:rsidRPr="008D312A">
        <w:rPr>
          <w:rFonts w:ascii="Tw Cen MT" w:hAnsi="Tw Cen MT"/>
          <w:b/>
        </w:rPr>
        <w:t>]</w:t>
      </w:r>
    </w:p>
    <w:p w14:paraId="46D4E36A" w14:textId="77777777" w:rsidR="00E5516F" w:rsidRDefault="00E5516F" w:rsidP="00E5516F">
      <w:pPr>
        <w:pStyle w:val="Heading2"/>
      </w:pPr>
      <w:bookmarkStart w:id="99" w:name="_Toc173848636"/>
      <w:r>
        <w:t>Appendices (As Appropriate)</w:t>
      </w:r>
      <w:bookmarkEnd w:id="99"/>
    </w:p>
    <w:p w14:paraId="70252110" w14:textId="77777777" w:rsidR="005F3911" w:rsidRDefault="00E5516F" w:rsidP="00572A7D">
      <w:pPr>
        <w:pStyle w:val="SCSText"/>
      </w:pPr>
      <w:r w:rsidRPr="00173148">
        <w:rPr>
          <w:rFonts w:ascii="Tw Cen MT" w:hAnsi="Tw Cen MT"/>
          <w:b/>
        </w:rPr>
        <w:t>[</w:t>
      </w:r>
      <w:r w:rsidRPr="00173148">
        <w:rPr>
          <w:rFonts w:ascii="Tw Cen MT" w:hAnsi="Tw Cen MT"/>
          <w:b/>
          <w:highlight w:val="yellow"/>
        </w:rPr>
        <w:t>Include here any documents that are referenced</w:t>
      </w:r>
      <w:r w:rsidRPr="00877C62">
        <w:rPr>
          <w:rFonts w:ascii="Tw Cen MT" w:hAnsi="Tw Cen MT"/>
          <w:b/>
          <w:highlight w:val="yellow"/>
        </w:rPr>
        <w:t>.</w:t>
      </w:r>
      <w:r>
        <w:t>]</w:t>
      </w:r>
    </w:p>
    <w:p w14:paraId="09BCF786" w14:textId="77777777" w:rsidR="00AF2540" w:rsidRDefault="00AF2540" w:rsidP="00572A7D">
      <w:pPr>
        <w:pStyle w:val="SCSText"/>
      </w:pPr>
    </w:p>
    <w:p w14:paraId="69EA805F" w14:textId="77777777" w:rsidR="00C6232E" w:rsidRDefault="00C6232E" w:rsidP="00572A7D">
      <w:pPr>
        <w:pStyle w:val="SCSText"/>
      </w:pPr>
    </w:p>
    <w:p w14:paraId="4A8998D3" w14:textId="0D0DFE8D" w:rsidR="00E92708" w:rsidRDefault="00E92708" w:rsidP="00A17AF9">
      <w:pPr>
        <w:jc w:val="center"/>
        <w:rPr>
          <w:color w:val="7F7F7F"/>
          <w:sz w:val="16"/>
          <w:szCs w:val="16"/>
        </w:rPr>
      </w:pPr>
      <w:r>
        <w:rPr>
          <w:color w:val="7F7F7F"/>
          <w:sz w:val="16"/>
          <w:szCs w:val="16"/>
        </w:rPr>
        <w:t xml:space="preserve">(To </w:t>
      </w:r>
      <w:r w:rsidR="00797C95">
        <w:rPr>
          <w:color w:val="7F7F7F"/>
          <w:sz w:val="16"/>
          <w:szCs w:val="16"/>
        </w:rPr>
        <w:t xml:space="preserve">add Bookmarks or Fields, Go to Menu, Insert, Text Group “Quick Parts”, </w:t>
      </w:r>
      <w:r w:rsidR="00A17AF9">
        <w:rPr>
          <w:color w:val="7F7F7F"/>
          <w:sz w:val="16"/>
          <w:szCs w:val="16"/>
        </w:rPr>
        <w:t xml:space="preserve">then </w:t>
      </w:r>
      <w:r w:rsidR="009E24D1">
        <w:rPr>
          <w:color w:val="7F7F7F"/>
          <w:sz w:val="16"/>
          <w:szCs w:val="16"/>
        </w:rPr>
        <w:t xml:space="preserve">Links and </w:t>
      </w:r>
      <w:r w:rsidR="00797C95">
        <w:rPr>
          <w:color w:val="7F7F7F"/>
          <w:sz w:val="16"/>
          <w:szCs w:val="16"/>
        </w:rPr>
        <w:t>Reference</w:t>
      </w:r>
      <w:r w:rsidR="009E24D1">
        <w:rPr>
          <w:color w:val="7F7F7F"/>
          <w:sz w:val="16"/>
          <w:szCs w:val="16"/>
        </w:rPr>
        <w:t xml:space="preserve">s, Ref, </w:t>
      </w:r>
      <w:r w:rsidR="00222F96">
        <w:rPr>
          <w:color w:val="7F7F7F"/>
          <w:sz w:val="16"/>
          <w:szCs w:val="16"/>
        </w:rPr>
        <w:t>then</w:t>
      </w:r>
      <w:r w:rsidR="00222F96">
        <w:rPr>
          <w:color w:val="7F7F7F"/>
          <w:sz w:val="16"/>
          <w:szCs w:val="16"/>
        </w:rPr>
        <w:br/>
        <w:t>the Bookmark Name, and check “Preserve Formatting.”)</w:t>
      </w:r>
    </w:p>
    <w:p w14:paraId="1BB8A7F4" w14:textId="44AB6D79" w:rsidR="00E92708" w:rsidRDefault="00E50B3E" w:rsidP="00E50B3E">
      <w:pPr>
        <w:jc w:val="center"/>
        <w:rPr>
          <w:color w:val="7F7F7F"/>
          <w:sz w:val="16"/>
          <w:szCs w:val="16"/>
        </w:rPr>
      </w:pPr>
      <w:r>
        <w:rPr>
          <w:color w:val="7F7F7F"/>
          <w:sz w:val="16"/>
          <w:szCs w:val="16"/>
        </w:rPr>
        <w:t>(To add a new Bookmark or Field, Select Text in the Document, then the steps above.)</w:t>
      </w:r>
    </w:p>
    <w:p w14:paraId="3BAEC834" w14:textId="77777777" w:rsidR="009E24D1" w:rsidRDefault="009E24D1" w:rsidP="00E92708">
      <w:pPr>
        <w:jc w:val="center"/>
        <w:rPr>
          <w:color w:val="7F7F7F"/>
          <w:sz w:val="16"/>
          <w:szCs w:val="16"/>
        </w:rPr>
      </w:pPr>
    </w:p>
    <w:p w14:paraId="2A9CAEBF" w14:textId="5E564C11" w:rsidR="00D229D1" w:rsidRPr="00D66155" w:rsidRDefault="00244432" w:rsidP="000952E3">
      <w:pPr>
        <w:pStyle w:val="Heading9"/>
        <w:rPr>
          <w:color w:val="808080" w:themeColor="background1" w:themeShade="80"/>
          <w:sz w:val="20"/>
          <w:szCs w:val="20"/>
        </w:rPr>
      </w:pPr>
      <w:r>
        <w:rPr>
          <w:color w:val="808080" w:themeColor="background1" w:themeShade="80"/>
          <w:sz w:val="20"/>
          <w:szCs w:val="20"/>
        </w:rPr>
        <w:t>Instruction</w:t>
      </w:r>
      <w:r w:rsidR="00AF2540">
        <w:rPr>
          <w:color w:val="808080" w:themeColor="background1" w:themeShade="80"/>
          <w:sz w:val="20"/>
          <w:szCs w:val="20"/>
        </w:rPr>
        <w:t xml:space="preserve"> for </w:t>
      </w:r>
      <w:r w:rsidR="00D229D1" w:rsidRPr="00D66155">
        <w:rPr>
          <w:color w:val="808080" w:themeColor="background1" w:themeShade="80"/>
          <w:sz w:val="20"/>
          <w:szCs w:val="20"/>
        </w:rPr>
        <w:t xml:space="preserve">Table Form </w:t>
      </w:r>
      <w:proofErr w:type="gramStart"/>
      <w:r w:rsidR="00D229D1" w:rsidRPr="00D66155">
        <w:rPr>
          <w:color w:val="808080" w:themeColor="background1" w:themeShade="80"/>
          <w:sz w:val="20"/>
          <w:szCs w:val="20"/>
        </w:rPr>
        <w:t>Entry</w:t>
      </w:r>
      <w:r w:rsidR="00FF4CB9">
        <w:rPr>
          <w:color w:val="808080" w:themeColor="background1" w:themeShade="80"/>
          <w:sz w:val="20"/>
          <w:szCs w:val="20"/>
        </w:rPr>
        <w:t>: {</w:t>
      </w:r>
      <w:proofErr w:type="gramEnd"/>
      <w:r w:rsidR="00FF4CB9">
        <w:rPr>
          <w:color w:val="808080" w:themeColor="background1" w:themeShade="80"/>
          <w:sz w:val="20"/>
          <w:szCs w:val="20"/>
        </w:rPr>
        <w:t xml:space="preserve">expand on left-side </w:t>
      </w:r>
      <w:proofErr w:type="gramStart"/>
      <w:r w:rsidR="00FF4CB9">
        <w:rPr>
          <w:color w:val="808080" w:themeColor="background1" w:themeShade="80"/>
          <w:sz w:val="20"/>
          <w:szCs w:val="20"/>
        </w:rPr>
        <w:t>triangle</w:t>
      </w:r>
      <w:r w:rsidR="00AF2540">
        <w:rPr>
          <w:color w:val="808080" w:themeColor="background1" w:themeShade="80"/>
          <w:sz w:val="20"/>
          <w:szCs w:val="20"/>
        </w:rPr>
        <w:t>}</w:t>
      </w:r>
      <w:r w:rsidR="00FF4CB9">
        <w:rPr>
          <w:color w:val="808080" w:themeColor="background1" w:themeShade="80"/>
          <w:sz w:val="20"/>
          <w:szCs w:val="20"/>
        </w:rPr>
        <w:t>.</w:t>
      </w:r>
      <w:proofErr w:type="gramEnd"/>
    </w:p>
    <w:p w14:paraId="0BF0A110" w14:textId="6CF5D365" w:rsidR="009437EE" w:rsidRDefault="009437EE" w:rsidP="00207DD4">
      <w:pPr>
        <w:pStyle w:val="SCSText"/>
        <w:numPr>
          <w:ilvl w:val="0"/>
          <w:numId w:val="38"/>
        </w:numPr>
        <w:spacing w:after="0"/>
        <w:rPr>
          <w:rFonts w:ascii="Tw Cen MT" w:hAnsi="Tw Cen MT"/>
          <w:color w:val="808080" w:themeColor="background1" w:themeShade="80"/>
          <w:sz w:val="20"/>
        </w:rPr>
      </w:pPr>
      <w:r>
        <w:rPr>
          <w:rFonts w:ascii="Tw Cen MT" w:hAnsi="Tw Cen MT"/>
          <w:color w:val="808080" w:themeColor="background1" w:themeShade="80"/>
          <w:sz w:val="20"/>
        </w:rPr>
        <w:t>Updating the Document Bookmark and Field References:</w:t>
      </w:r>
    </w:p>
    <w:p w14:paraId="13F31958" w14:textId="1DB6962D" w:rsidR="009437EE" w:rsidRDefault="009437EE" w:rsidP="009437EE">
      <w:pPr>
        <w:pStyle w:val="SCSText"/>
        <w:numPr>
          <w:ilvl w:val="1"/>
          <w:numId w:val="38"/>
        </w:numPr>
        <w:spacing w:after="0"/>
        <w:rPr>
          <w:rFonts w:ascii="Tw Cen MT" w:hAnsi="Tw Cen MT"/>
          <w:color w:val="808080" w:themeColor="background1" w:themeShade="80"/>
          <w:sz w:val="20"/>
        </w:rPr>
      </w:pPr>
      <w:r>
        <w:rPr>
          <w:rFonts w:ascii="Tw Cen MT" w:hAnsi="Tw Cen MT"/>
          <w:color w:val="808080" w:themeColor="background1" w:themeShade="80"/>
          <w:sz w:val="20"/>
        </w:rPr>
        <w:t xml:space="preserve">Enter [Control+A], then the F9 key, then </w:t>
      </w:r>
      <w:r w:rsidR="00446936">
        <w:rPr>
          <w:rFonts w:ascii="Tw Cen MT" w:hAnsi="Tw Cen MT"/>
          <w:color w:val="808080" w:themeColor="background1" w:themeShade="80"/>
          <w:sz w:val="20"/>
        </w:rPr>
        <w:t>select “Entire Table”, OK.</w:t>
      </w:r>
    </w:p>
    <w:p w14:paraId="4B9715C9" w14:textId="77777777" w:rsidR="00452F78" w:rsidRDefault="00452F78" w:rsidP="00452F78">
      <w:pPr>
        <w:pStyle w:val="SCSText"/>
        <w:numPr>
          <w:ilvl w:val="0"/>
          <w:numId w:val="38"/>
        </w:numPr>
        <w:spacing w:after="0"/>
        <w:rPr>
          <w:rFonts w:ascii="Tw Cen MT" w:hAnsi="Tw Cen MT"/>
          <w:color w:val="808080" w:themeColor="background1" w:themeShade="80"/>
          <w:sz w:val="20"/>
        </w:rPr>
      </w:pPr>
      <w:r>
        <w:rPr>
          <w:rFonts w:ascii="Tw Cen MT" w:hAnsi="Tw Cen MT"/>
          <w:color w:val="808080" w:themeColor="background1" w:themeShade="80"/>
          <w:sz w:val="20"/>
        </w:rPr>
        <w:t>Data Entry:</w:t>
      </w:r>
    </w:p>
    <w:p w14:paraId="7BAD8043" w14:textId="26897C2A" w:rsidR="00D229D1" w:rsidRPr="009437EE" w:rsidRDefault="00D229D1" w:rsidP="009437EE">
      <w:pPr>
        <w:pStyle w:val="SCSText"/>
        <w:numPr>
          <w:ilvl w:val="1"/>
          <w:numId w:val="38"/>
        </w:numPr>
        <w:spacing w:after="0"/>
        <w:rPr>
          <w:rFonts w:ascii="Tw Cen MT" w:hAnsi="Tw Cen MT"/>
          <w:color w:val="808080" w:themeColor="background1" w:themeShade="80"/>
          <w:sz w:val="20"/>
        </w:rPr>
      </w:pPr>
      <w:r w:rsidRPr="00FF4CB9">
        <w:rPr>
          <w:rFonts w:ascii="Tw Cen MT" w:hAnsi="Tw Cen MT"/>
          <w:color w:val="808080" w:themeColor="background1" w:themeShade="80"/>
          <w:sz w:val="20"/>
        </w:rPr>
        <w:t xml:space="preserve">To not lose </w:t>
      </w:r>
      <w:r w:rsidR="00361D27">
        <w:rPr>
          <w:rFonts w:ascii="Tw Cen MT" w:hAnsi="Tw Cen MT"/>
          <w:color w:val="808080" w:themeColor="background1" w:themeShade="80"/>
          <w:sz w:val="20"/>
        </w:rPr>
        <w:t>any existing</w:t>
      </w:r>
      <w:r w:rsidRPr="00FF4CB9">
        <w:rPr>
          <w:rFonts w:ascii="Tw Cen MT" w:hAnsi="Tw Cen MT"/>
          <w:color w:val="808080" w:themeColor="background1" w:themeShade="80"/>
          <w:sz w:val="20"/>
        </w:rPr>
        <w:t xml:space="preserve"> </w:t>
      </w:r>
      <w:r w:rsidR="00361D27">
        <w:rPr>
          <w:rFonts w:ascii="Tw Cen MT" w:hAnsi="Tw Cen MT"/>
          <w:color w:val="808080" w:themeColor="background1" w:themeShade="80"/>
          <w:sz w:val="20"/>
        </w:rPr>
        <w:t>[</w:t>
      </w:r>
      <w:r w:rsidRPr="00FF4CB9">
        <w:rPr>
          <w:rFonts w:ascii="Tw Cen MT" w:hAnsi="Tw Cen MT"/>
          <w:color w:val="808080" w:themeColor="background1" w:themeShade="80"/>
          <w:sz w:val="20"/>
        </w:rPr>
        <w:t>field definition</w:t>
      </w:r>
      <w:r w:rsidR="00361D27">
        <w:rPr>
          <w:rFonts w:ascii="Tw Cen MT" w:hAnsi="Tw Cen MT"/>
          <w:color w:val="808080" w:themeColor="background1" w:themeShade="80"/>
          <w:sz w:val="20"/>
        </w:rPr>
        <w:t>]</w:t>
      </w:r>
      <w:r w:rsidRPr="00FF4CB9">
        <w:rPr>
          <w:rFonts w:ascii="Tw Cen MT" w:hAnsi="Tw Cen MT"/>
          <w:color w:val="808080" w:themeColor="background1" w:themeShade="80"/>
          <w:sz w:val="20"/>
        </w:rPr>
        <w:t>, type the replacement text inside the existing text string, then delete the first or last text beside it</w:t>
      </w:r>
      <w:r w:rsidR="00452F78">
        <w:rPr>
          <w:rFonts w:ascii="Tw Cen MT" w:hAnsi="Tw Cen MT"/>
          <w:color w:val="808080" w:themeColor="background1" w:themeShade="80"/>
          <w:sz w:val="20"/>
        </w:rPr>
        <w:t>.</w:t>
      </w:r>
      <w:r w:rsidRPr="00FF4CB9">
        <w:rPr>
          <w:rFonts w:ascii="Tw Cen MT" w:hAnsi="Tw Cen MT"/>
          <w:color w:val="808080" w:themeColor="background1" w:themeShade="80"/>
          <w:sz w:val="20"/>
        </w:rPr>
        <w:t xml:space="preserve"> MS Word often deletes the brackets and deletes the field, just undo (</w:t>
      </w:r>
      <w:proofErr w:type="spellStart"/>
      <w:r w:rsidRPr="00FF4CB9">
        <w:rPr>
          <w:rFonts w:ascii="Tw Cen MT" w:hAnsi="Tw Cen MT"/>
          <w:color w:val="808080" w:themeColor="background1" w:themeShade="80"/>
          <w:sz w:val="20"/>
        </w:rPr>
        <w:t>control+z</w:t>
      </w:r>
      <w:proofErr w:type="spellEnd"/>
      <w:r w:rsidRPr="00FF4CB9">
        <w:rPr>
          <w:rFonts w:ascii="Tw Cen MT" w:hAnsi="Tw Cen MT"/>
          <w:color w:val="808080" w:themeColor="background1" w:themeShade="80"/>
          <w:sz w:val="20"/>
        </w:rPr>
        <w:t>) if the bracket disappears.</w:t>
      </w:r>
    </w:p>
    <w:p w14:paraId="4A1E7D5B" w14:textId="77777777" w:rsidR="00D229D1" w:rsidRPr="00FF4CB9" w:rsidRDefault="00D229D1" w:rsidP="00207DD4">
      <w:pPr>
        <w:pStyle w:val="SCSText"/>
        <w:numPr>
          <w:ilvl w:val="1"/>
          <w:numId w:val="38"/>
        </w:numPr>
        <w:spacing w:after="0"/>
        <w:rPr>
          <w:rFonts w:ascii="Tw Cen MT" w:hAnsi="Tw Cen MT"/>
          <w:color w:val="808080" w:themeColor="background1" w:themeShade="80"/>
          <w:sz w:val="20"/>
        </w:rPr>
      </w:pPr>
      <w:r w:rsidRPr="00FF4CB9">
        <w:rPr>
          <w:rFonts w:ascii="Tw Cen MT" w:hAnsi="Tw Cen MT"/>
          <w:color w:val="808080" w:themeColor="background1" w:themeShade="80"/>
          <w:sz w:val="20"/>
        </w:rPr>
        <w:t>To update all fields, Control+A, then F9 key. Or:</w:t>
      </w:r>
    </w:p>
    <w:p w14:paraId="0EBBDF02" w14:textId="77777777" w:rsidR="00D229D1" w:rsidRPr="00FF4CB9" w:rsidRDefault="00D229D1" w:rsidP="00207DD4">
      <w:pPr>
        <w:pStyle w:val="SCSText"/>
        <w:numPr>
          <w:ilvl w:val="2"/>
          <w:numId w:val="38"/>
        </w:numPr>
        <w:spacing w:after="0"/>
        <w:rPr>
          <w:rFonts w:ascii="Tw Cen MT" w:hAnsi="Tw Cen MT"/>
          <w:color w:val="808080" w:themeColor="background1" w:themeShade="80"/>
          <w:sz w:val="20"/>
        </w:rPr>
      </w:pPr>
      <w:r w:rsidRPr="00FF4CB9">
        <w:rPr>
          <w:rFonts w:ascii="Tw Cen MT" w:hAnsi="Tw Cen MT"/>
          <w:color w:val="808080" w:themeColor="background1" w:themeShade="80"/>
          <w:sz w:val="20"/>
        </w:rPr>
        <w:t>Go to Menu, Print, see the preview, then the back arrow; there is no need to actually print.</w:t>
      </w:r>
    </w:p>
    <w:p w14:paraId="3A019542" w14:textId="77777777" w:rsidR="009437EE" w:rsidRPr="00FF4CB9" w:rsidRDefault="009437EE" w:rsidP="009437EE">
      <w:pPr>
        <w:pStyle w:val="SCSText"/>
        <w:numPr>
          <w:ilvl w:val="0"/>
          <w:numId w:val="38"/>
        </w:numPr>
        <w:spacing w:after="0"/>
        <w:rPr>
          <w:rFonts w:ascii="Tw Cen MT" w:hAnsi="Tw Cen MT"/>
          <w:color w:val="808080" w:themeColor="background1" w:themeShade="80"/>
          <w:sz w:val="20"/>
        </w:rPr>
      </w:pPr>
      <w:r>
        <w:rPr>
          <w:rFonts w:ascii="Tw Cen MT" w:hAnsi="Tw Cen MT"/>
          <w:color w:val="808080" w:themeColor="background1" w:themeShade="80"/>
          <w:sz w:val="20"/>
        </w:rPr>
        <w:t>Optional Settings:</w:t>
      </w:r>
    </w:p>
    <w:p w14:paraId="0362CE86" w14:textId="69A1C698" w:rsidR="00D229D1" w:rsidRPr="009437EE" w:rsidRDefault="009437EE" w:rsidP="009437EE">
      <w:pPr>
        <w:pStyle w:val="SCSText"/>
        <w:numPr>
          <w:ilvl w:val="1"/>
          <w:numId w:val="38"/>
        </w:numPr>
        <w:spacing w:after="0"/>
        <w:rPr>
          <w:rFonts w:ascii="Tw Cen MT" w:hAnsi="Tw Cen MT"/>
          <w:color w:val="808080" w:themeColor="background1" w:themeShade="80"/>
          <w:sz w:val="20"/>
        </w:rPr>
      </w:pPr>
      <w:r w:rsidRPr="00FF4CB9">
        <w:rPr>
          <w:rFonts w:ascii="Tw Cen MT" w:hAnsi="Tw Cen MT"/>
          <w:color w:val="808080" w:themeColor="background1" w:themeShade="80"/>
          <w:sz w:val="20"/>
        </w:rPr>
        <w:t>One-time Only: To update all fields at printing, go to Menu, File, Options, Display, Printing Options, Check (on) “Update Fields before Printing” &amp; “Update Linked Data before Printing.”</w:t>
      </w:r>
    </w:p>
    <w:p w14:paraId="4964D489" w14:textId="77777777" w:rsidR="00B3490B" w:rsidRPr="00FF4CB9" w:rsidRDefault="00B3490B" w:rsidP="00D229D1">
      <w:pPr>
        <w:pStyle w:val="SCSText"/>
        <w:spacing w:after="0"/>
        <w:rPr>
          <w:rFonts w:ascii="Tw Cen MT" w:hAnsi="Tw Cen MT"/>
          <w:color w:val="808080" w:themeColor="background1" w:themeShade="80"/>
          <w:sz w:val="20"/>
        </w:rPr>
      </w:pPr>
    </w:p>
    <w:p w14:paraId="00999671" w14:textId="16D01FE8" w:rsidR="00D229D1" w:rsidRPr="00FF4CB9" w:rsidRDefault="00D229D1" w:rsidP="00D229D1">
      <w:pPr>
        <w:pStyle w:val="SCSText"/>
        <w:spacing w:after="0"/>
        <w:rPr>
          <w:rFonts w:ascii="Tw Cen MT" w:hAnsi="Tw Cen MT"/>
          <w:color w:val="808080" w:themeColor="background1" w:themeShade="80"/>
          <w:sz w:val="20"/>
        </w:rPr>
      </w:pPr>
      <w:r w:rsidRPr="00FF4CB9">
        <w:rPr>
          <w:rFonts w:ascii="Tw Cen MT" w:hAnsi="Tw Cen MT"/>
          <w:color w:val="808080" w:themeColor="background1" w:themeShade="80"/>
          <w:sz w:val="20"/>
        </w:rPr>
        <w:t>Only when needed:</w:t>
      </w:r>
    </w:p>
    <w:p w14:paraId="1F2D2387" w14:textId="5509E5D4" w:rsidR="00D229D1" w:rsidRPr="00FF4CB9" w:rsidRDefault="00D229D1" w:rsidP="00207DD4">
      <w:pPr>
        <w:pStyle w:val="SCSText"/>
        <w:numPr>
          <w:ilvl w:val="0"/>
          <w:numId w:val="37"/>
        </w:numPr>
        <w:spacing w:after="0"/>
        <w:rPr>
          <w:rFonts w:ascii="Tw Cen MT" w:hAnsi="Tw Cen MT"/>
          <w:color w:val="808080" w:themeColor="background1" w:themeShade="80"/>
          <w:sz w:val="20"/>
        </w:rPr>
      </w:pPr>
      <w:r w:rsidRPr="00FF4CB9">
        <w:rPr>
          <w:rFonts w:ascii="Tw Cen MT" w:hAnsi="Tw Cen MT"/>
          <w:color w:val="808080" w:themeColor="background1" w:themeShade="80"/>
          <w:sz w:val="20"/>
        </w:rPr>
        <w:t xml:space="preserve">To </w:t>
      </w:r>
      <w:r w:rsidR="00B51ABF">
        <w:rPr>
          <w:rFonts w:ascii="Tw Cen MT" w:hAnsi="Tw Cen MT"/>
          <w:color w:val="808080" w:themeColor="background1" w:themeShade="80"/>
          <w:sz w:val="20"/>
        </w:rPr>
        <w:t xml:space="preserve">Add an Existing </w:t>
      </w:r>
      <w:r w:rsidRPr="00FF4CB9">
        <w:rPr>
          <w:rFonts w:ascii="Tw Cen MT" w:hAnsi="Tw Cen MT"/>
          <w:color w:val="808080" w:themeColor="background1" w:themeShade="80"/>
          <w:sz w:val="20"/>
        </w:rPr>
        <w:t>Bookmark Reference Value:</w:t>
      </w:r>
    </w:p>
    <w:p w14:paraId="21B8A78C" w14:textId="66318CEF" w:rsidR="00D229D1" w:rsidRPr="00FF4CB9" w:rsidRDefault="00D229D1" w:rsidP="00207DD4">
      <w:pPr>
        <w:pStyle w:val="SCSText"/>
        <w:numPr>
          <w:ilvl w:val="1"/>
          <w:numId w:val="37"/>
        </w:numPr>
        <w:spacing w:after="0"/>
        <w:rPr>
          <w:rFonts w:ascii="Tw Cen MT" w:hAnsi="Tw Cen MT"/>
          <w:color w:val="808080" w:themeColor="background1" w:themeShade="80"/>
          <w:sz w:val="20"/>
        </w:rPr>
      </w:pPr>
      <w:r w:rsidRPr="00FF4CB9">
        <w:rPr>
          <w:rFonts w:ascii="Tw Cen MT" w:hAnsi="Tw Cen MT"/>
          <w:color w:val="808080" w:themeColor="background1" w:themeShade="80"/>
          <w:sz w:val="20"/>
        </w:rPr>
        <w:t xml:space="preserve">Go to the Menu, Insert, Quick Parts in </w:t>
      </w:r>
      <w:r w:rsidR="00036E0F">
        <w:rPr>
          <w:rFonts w:ascii="Tw Cen MT" w:hAnsi="Tw Cen MT"/>
          <w:color w:val="808080" w:themeColor="background1" w:themeShade="80"/>
          <w:sz w:val="20"/>
        </w:rPr>
        <w:t xml:space="preserve">the </w:t>
      </w:r>
      <w:r w:rsidRPr="00FF4CB9">
        <w:rPr>
          <w:rFonts w:ascii="Tw Cen MT" w:hAnsi="Tw Cen MT"/>
          <w:color w:val="808080" w:themeColor="background1" w:themeShade="80"/>
          <w:sz w:val="20"/>
        </w:rPr>
        <w:t>Text Group, Select Field, Select Links and References in the top-left box, Ref in left column, then the Bookmark Field Name (#1 immediately above)</w:t>
      </w:r>
      <w:r w:rsidR="00B51ABF">
        <w:rPr>
          <w:rFonts w:ascii="Tw Cen MT" w:hAnsi="Tw Cen MT"/>
          <w:color w:val="808080" w:themeColor="background1" w:themeShade="80"/>
          <w:sz w:val="20"/>
        </w:rPr>
        <w:t xml:space="preserve">, </w:t>
      </w:r>
      <w:r w:rsidRPr="00FF4CB9">
        <w:rPr>
          <w:rFonts w:ascii="Tw Cen MT" w:hAnsi="Tw Cen MT"/>
          <w:color w:val="808080" w:themeColor="background1" w:themeShade="80"/>
          <w:sz w:val="20"/>
        </w:rPr>
        <w:t>always check the box on the right for “Preserve Formatting During Updates”.</w:t>
      </w:r>
    </w:p>
    <w:p w14:paraId="440058FF" w14:textId="7246674F" w:rsidR="00D229D1" w:rsidRPr="00FF4CB9" w:rsidRDefault="00AB0B32" w:rsidP="00207DD4">
      <w:pPr>
        <w:pStyle w:val="SCSText"/>
        <w:numPr>
          <w:ilvl w:val="0"/>
          <w:numId w:val="37"/>
        </w:numPr>
        <w:spacing w:after="0"/>
        <w:rPr>
          <w:rFonts w:ascii="Tw Cen MT" w:hAnsi="Tw Cen MT"/>
          <w:color w:val="808080" w:themeColor="background1" w:themeShade="80"/>
          <w:sz w:val="20"/>
        </w:rPr>
      </w:pPr>
      <w:r w:rsidRPr="00FF4CB9">
        <w:rPr>
          <w:rFonts w:ascii="Tw Cen MT" w:hAnsi="Tw Cen MT"/>
          <w:color w:val="808080" w:themeColor="background1" w:themeShade="80"/>
          <w:sz w:val="20"/>
        </w:rPr>
        <w:t xml:space="preserve">To </w:t>
      </w:r>
      <w:r>
        <w:rPr>
          <w:rFonts w:ascii="Tw Cen MT" w:hAnsi="Tw Cen MT"/>
          <w:color w:val="808080" w:themeColor="background1" w:themeShade="80"/>
          <w:sz w:val="20"/>
        </w:rPr>
        <w:t xml:space="preserve">Add a New </w:t>
      </w:r>
      <w:r w:rsidRPr="00FF4CB9">
        <w:rPr>
          <w:rFonts w:ascii="Tw Cen MT" w:hAnsi="Tw Cen MT"/>
          <w:color w:val="808080" w:themeColor="background1" w:themeShade="80"/>
          <w:sz w:val="20"/>
        </w:rPr>
        <w:t>Bookmark Reference Value</w:t>
      </w:r>
      <w:r w:rsidR="00D229D1" w:rsidRPr="00FF4CB9">
        <w:rPr>
          <w:rFonts w:ascii="Tw Cen MT" w:hAnsi="Tw Cen MT"/>
          <w:color w:val="808080" w:themeColor="background1" w:themeShade="80"/>
          <w:sz w:val="20"/>
        </w:rPr>
        <w:t>:</w:t>
      </w:r>
    </w:p>
    <w:p w14:paraId="5C631A7F" w14:textId="28B19B7B" w:rsidR="00D229D1" w:rsidRPr="00FF4CB9" w:rsidRDefault="00B10DE3" w:rsidP="00207DD4">
      <w:pPr>
        <w:pStyle w:val="SCSText"/>
        <w:numPr>
          <w:ilvl w:val="1"/>
          <w:numId w:val="37"/>
        </w:numPr>
        <w:spacing w:after="0"/>
        <w:rPr>
          <w:rFonts w:ascii="Tw Cen MT" w:hAnsi="Tw Cen MT"/>
          <w:color w:val="808080" w:themeColor="background1" w:themeShade="80"/>
          <w:sz w:val="20"/>
        </w:rPr>
      </w:pPr>
      <w:r>
        <w:rPr>
          <w:rFonts w:ascii="Tw Cen MT" w:hAnsi="Tw Cen MT"/>
          <w:color w:val="808080" w:themeColor="background1" w:themeShade="80"/>
          <w:sz w:val="20"/>
        </w:rPr>
        <w:t>Mouse S</w:t>
      </w:r>
      <w:r w:rsidR="00D229D1" w:rsidRPr="00FF4CB9">
        <w:rPr>
          <w:rFonts w:ascii="Tw Cen MT" w:hAnsi="Tw Cen MT"/>
          <w:color w:val="808080" w:themeColor="background1" w:themeShade="80"/>
          <w:sz w:val="20"/>
        </w:rPr>
        <w:t>elect the</w:t>
      </w:r>
      <w:r>
        <w:rPr>
          <w:rFonts w:ascii="Tw Cen MT" w:hAnsi="Tw Cen MT"/>
          <w:color w:val="808080" w:themeColor="background1" w:themeShade="80"/>
          <w:sz w:val="20"/>
        </w:rPr>
        <w:t xml:space="preserve"> New</w:t>
      </w:r>
      <w:r w:rsidR="00D229D1" w:rsidRPr="00FF4CB9">
        <w:rPr>
          <w:rFonts w:ascii="Tw Cen MT" w:hAnsi="Tw Cen MT"/>
          <w:color w:val="808080" w:themeColor="background1" w:themeShade="80"/>
          <w:sz w:val="20"/>
        </w:rPr>
        <w:t xml:space="preserve"> Field Value Text Characters on the screen in the Document.</w:t>
      </w:r>
    </w:p>
    <w:p w14:paraId="60FC52DA" w14:textId="77B6B819" w:rsidR="00D229D1" w:rsidRPr="00FF4CB9" w:rsidRDefault="00D229D1" w:rsidP="00207DD4">
      <w:pPr>
        <w:pStyle w:val="SCSText"/>
        <w:numPr>
          <w:ilvl w:val="1"/>
          <w:numId w:val="37"/>
        </w:numPr>
        <w:spacing w:after="0"/>
        <w:rPr>
          <w:rFonts w:ascii="Tw Cen MT" w:hAnsi="Tw Cen MT"/>
          <w:color w:val="808080" w:themeColor="background1" w:themeShade="80"/>
          <w:sz w:val="20"/>
        </w:rPr>
      </w:pPr>
      <w:r w:rsidRPr="00FF4CB9">
        <w:rPr>
          <w:rFonts w:ascii="Tw Cen MT" w:hAnsi="Tw Cen MT"/>
          <w:color w:val="808080" w:themeColor="background1" w:themeShade="80"/>
          <w:sz w:val="20"/>
        </w:rPr>
        <w:t xml:space="preserve">Go to the Menu, Insert, Bookmark in Links Group, Enter </w:t>
      </w:r>
      <w:r w:rsidR="00516FFA">
        <w:rPr>
          <w:rFonts w:ascii="Tw Cen MT" w:hAnsi="Tw Cen MT"/>
          <w:color w:val="808080" w:themeColor="background1" w:themeShade="80"/>
          <w:sz w:val="20"/>
        </w:rPr>
        <w:t xml:space="preserve">the NEW </w:t>
      </w:r>
      <w:r w:rsidRPr="00FF4CB9">
        <w:rPr>
          <w:rFonts w:ascii="Tw Cen MT" w:hAnsi="Tw Cen MT"/>
          <w:color w:val="808080" w:themeColor="background1" w:themeShade="80"/>
          <w:sz w:val="20"/>
        </w:rPr>
        <w:t>Field Name (left side of the table below), then select Add</w:t>
      </w:r>
      <w:r w:rsidR="00516FFA">
        <w:rPr>
          <w:rFonts w:ascii="Tw Cen MT" w:hAnsi="Tw Cen MT"/>
          <w:color w:val="808080" w:themeColor="background1" w:themeShade="80"/>
          <w:sz w:val="20"/>
        </w:rPr>
        <w:t>;</w:t>
      </w:r>
      <w:r w:rsidRPr="00FF4CB9">
        <w:rPr>
          <w:rFonts w:ascii="Tw Cen MT" w:hAnsi="Tw Cen MT"/>
          <w:color w:val="808080" w:themeColor="background1" w:themeShade="80"/>
          <w:sz w:val="20"/>
        </w:rPr>
        <w:t xml:space="preserve"> Be sure not to override an existing Field Name.</w:t>
      </w:r>
    </w:p>
    <w:p w14:paraId="4B03516F" w14:textId="07CC312C" w:rsidR="00D229D1" w:rsidRDefault="00D6257C" w:rsidP="00D229D1">
      <w:pPr>
        <w:pStyle w:val="SCSText"/>
        <w:spacing w:after="0"/>
        <w:jc w:val="center"/>
        <w:rPr>
          <w:rFonts w:ascii="Tw Cen MT" w:hAnsi="Tw Cen MT"/>
          <w:noProof/>
          <w:sz w:val="20"/>
        </w:rPr>
      </w:pPr>
      <w:r w:rsidRPr="00B3490B">
        <w:rPr>
          <w:rFonts w:ascii="Tw Cen MT" w:hAnsi="Tw Cen MT"/>
          <w:noProof/>
          <w:sz w:val="20"/>
        </w:rPr>
        <w:drawing>
          <wp:inline distT="0" distB="0" distL="0" distR="0" wp14:anchorId="2AF8ECAF" wp14:editId="7E721E36">
            <wp:extent cx="2889337" cy="2361360"/>
            <wp:effectExtent l="0" t="0" r="6350" b="1270"/>
            <wp:docPr id="6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957983" cy="2417462"/>
                    </a:xfrm>
                    <a:prstGeom prst="rect">
                      <a:avLst/>
                    </a:prstGeom>
                    <a:noFill/>
                    <a:ln>
                      <a:noFill/>
                    </a:ln>
                  </pic:spPr>
                </pic:pic>
              </a:graphicData>
            </a:graphic>
          </wp:inline>
        </w:drawing>
      </w:r>
    </w:p>
    <w:p w14:paraId="2543D60F" w14:textId="5957D9CD" w:rsidR="00D229D1" w:rsidRDefault="00D229D1" w:rsidP="00572A7D">
      <w:pPr>
        <w:pStyle w:val="SCSText"/>
      </w:pPr>
    </w:p>
    <w:sectPr w:rsidR="00D229D1" w:rsidSect="00552193">
      <w:headerReference w:type="even" r:id="rId21"/>
      <w:footerReference w:type="even" r:id="rId22"/>
      <w:footerReference w:type="default" r:id="rId23"/>
      <w:headerReference w:type="first" r:id="rId24"/>
      <w:footerReference w:type="first" r:id="rId25"/>
      <w:pgSz w:w="12240" w:h="15840" w:code="1"/>
      <w:pgMar w:top="1440" w:right="1440" w:bottom="1440" w:left="1440"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B7619" w14:textId="77777777" w:rsidR="003D7819" w:rsidRDefault="003D7819">
      <w:r>
        <w:separator/>
      </w:r>
    </w:p>
    <w:p w14:paraId="059E4DB7" w14:textId="77777777" w:rsidR="003D7819" w:rsidRDefault="003D7819"/>
  </w:endnote>
  <w:endnote w:type="continuationSeparator" w:id="0">
    <w:p w14:paraId="27D8A84F" w14:textId="77777777" w:rsidR="003D7819" w:rsidRDefault="003D7819">
      <w:r>
        <w:continuationSeparator/>
      </w:r>
    </w:p>
    <w:p w14:paraId="3DBD9EB0" w14:textId="77777777" w:rsidR="003D7819" w:rsidRDefault="003D78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Times New Roman Bold">
    <w:panose1 w:val="02020803070505020304"/>
    <w:charset w:val="00"/>
    <w:family w:val="auto"/>
    <w:pitch w:val="default"/>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Helvetica-Narrow">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w Cen MT Bold">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97CF8" w14:textId="77777777" w:rsidR="005057DF" w:rsidRDefault="005057DF">
    <w:pPr>
      <w:pStyle w:val="Footer"/>
      <w:jc w:val="right"/>
    </w:pPr>
  </w:p>
  <w:p w14:paraId="73EBF63B" w14:textId="77777777" w:rsidR="005057DF" w:rsidRPr="00E5516F" w:rsidRDefault="005057DF" w:rsidP="005057DF">
    <w:pPr>
      <w:pStyle w:val="FooterSCS"/>
      <w:jc w:val="center"/>
    </w:pPr>
    <w:r>
      <w:t xml:space="preserve">Submit completed plans to Bianca </w:t>
    </w:r>
    <w:r w:rsidR="008E5FA5">
      <w:t>Carter</w:t>
    </w:r>
    <w:r>
      <w:t xml:space="preserve"> at </w:t>
    </w:r>
    <w:r w:rsidR="0034799F">
      <w:t>carter.bianca@usc.edu</w:t>
    </w:r>
  </w:p>
  <w:p w14:paraId="3E5221DB" w14:textId="180E6601" w:rsidR="00572A7D" w:rsidRPr="00E5516F" w:rsidRDefault="005B1302" w:rsidP="00572A7D">
    <w:pPr>
      <w:pStyle w:val="FooterSCS"/>
      <w:jc w:val="center"/>
    </w:pPr>
    <w:r>
      <w:t>Page</w:t>
    </w:r>
    <w:r w:rsidR="00674895">
      <w:fldChar w:fldCharType="begin"/>
    </w:r>
    <w:r w:rsidR="00674895">
      <w:instrText xml:space="preserve"> PAGE   \* MERGEFORMAT </w:instrText>
    </w:r>
    <w:r w:rsidR="00674895">
      <w:fldChar w:fldCharType="separate"/>
    </w:r>
    <w:r w:rsidR="00674895">
      <w:rPr>
        <w:noProof/>
      </w:rPr>
      <w:t>20</w:t>
    </w:r>
    <w:r w:rsidR="00674895">
      <w:fldChar w:fldCharType="end"/>
    </w:r>
    <w:r w:rsidR="00674895">
      <w:t xml:space="preserve"> of</w:t>
    </w:r>
    <w:r>
      <w:t xml:space="preserve"> </w:t>
    </w:r>
    <w:fldSimple w:instr=" NUMPAGES   \* MERGEFORMAT ">
      <w:r>
        <w:rPr>
          <w:noProof/>
        </w:rPr>
        <w:t>22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CAD96" w14:textId="77777777" w:rsidR="005057DF" w:rsidRDefault="005057DF">
    <w:pPr>
      <w:pStyle w:val="Footer"/>
      <w:jc w:val="right"/>
    </w:pPr>
    <w:r>
      <w:fldChar w:fldCharType="begin"/>
    </w:r>
    <w:r>
      <w:instrText xml:space="preserve"> PAGE   \* MERGEFORMAT </w:instrText>
    </w:r>
    <w:r>
      <w:fldChar w:fldCharType="separate"/>
    </w:r>
    <w:r>
      <w:rPr>
        <w:noProof/>
      </w:rPr>
      <w:t>2</w:t>
    </w:r>
    <w:r>
      <w:rPr>
        <w:noProof/>
      </w:rPr>
      <w:fldChar w:fldCharType="end"/>
    </w:r>
  </w:p>
  <w:p w14:paraId="289C544C" w14:textId="77777777" w:rsidR="005057DF" w:rsidRPr="00E5516F" w:rsidRDefault="005057DF" w:rsidP="005057DF">
    <w:pPr>
      <w:pStyle w:val="FooterSCS"/>
      <w:jc w:val="center"/>
    </w:pPr>
    <w:r>
      <w:t xml:space="preserve">Submit completed plans to Bianca </w:t>
    </w:r>
    <w:r w:rsidR="008E5FA5">
      <w:t>Carter</w:t>
    </w:r>
    <w:r>
      <w:t xml:space="preserve"> at </w:t>
    </w:r>
    <w:r w:rsidR="0034799F">
      <w:t>carter.bianca@usc.edu</w:t>
    </w:r>
  </w:p>
  <w:p w14:paraId="105AA461" w14:textId="77777777" w:rsidR="005057DF" w:rsidRPr="00E5516F" w:rsidRDefault="005057DF" w:rsidP="00BC4F1C">
    <w:pPr>
      <w:pStyle w:val="FooterSC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B25CD" w14:textId="77777777" w:rsidR="00AB032D" w:rsidRDefault="00AB032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88B8E" w14:textId="293E3D32" w:rsidR="005057DF" w:rsidRDefault="005C3F4A">
    <w:pPr>
      <w:pStyle w:val="Footer"/>
      <w:jc w:val="right"/>
    </w:pPr>
    <w:r>
      <w:t xml:space="preserve">Page </w:t>
    </w:r>
    <w:r w:rsidR="005057DF" w:rsidRPr="00A76CFE">
      <w:rPr>
        <w:b/>
        <w:bCs/>
      </w:rPr>
      <w:fldChar w:fldCharType="begin"/>
    </w:r>
    <w:r w:rsidR="005057DF" w:rsidRPr="00A76CFE">
      <w:rPr>
        <w:b/>
        <w:bCs/>
      </w:rPr>
      <w:instrText xml:space="preserve"> PAGE   \* MERGEFORMAT </w:instrText>
    </w:r>
    <w:r w:rsidR="005057DF" w:rsidRPr="00A76CFE">
      <w:rPr>
        <w:b/>
        <w:bCs/>
      </w:rPr>
      <w:fldChar w:fldCharType="separate"/>
    </w:r>
    <w:r w:rsidR="005057DF" w:rsidRPr="00A76CFE">
      <w:rPr>
        <w:b/>
        <w:bCs/>
        <w:noProof/>
      </w:rPr>
      <w:t>2</w:t>
    </w:r>
    <w:r w:rsidR="005057DF" w:rsidRPr="00A76CFE">
      <w:rPr>
        <w:b/>
        <w:bCs/>
        <w:noProof/>
      </w:rPr>
      <w:fldChar w:fldCharType="end"/>
    </w:r>
    <w:r w:rsidR="00A76CFE">
      <w:rPr>
        <w:noProof/>
      </w:rPr>
      <w:t xml:space="preserve"> of</w:t>
    </w:r>
    <w:r w:rsidR="00A76CFE">
      <w:rPr>
        <w:noProof/>
      </w:rPr>
      <w:fldChar w:fldCharType="begin"/>
    </w:r>
    <w:r w:rsidR="00A76CFE">
      <w:rPr>
        <w:noProof/>
      </w:rPr>
      <w:instrText xml:space="preserve"> NUMPAGES   \* MERGEFORMAT </w:instrText>
    </w:r>
    <w:r w:rsidR="00A76CFE">
      <w:rPr>
        <w:noProof/>
      </w:rPr>
      <w:fldChar w:fldCharType="separate"/>
    </w:r>
    <w:r w:rsidR="00A76CFE">
      <w:rPr>
        <w:noProof/>
      </w:rPr>
      <w:t>24</w:t>
    </w:r>
    <w:r w:rsidR="00A76CFE">
      <w:rPr>
        <w:noProof/>
      </w:rPr>
      <w:fldChar w:fldCharType="end"/>
    </w:r>
  </w:p>
  <w:p w14:paraId="0D0E999C" w14:textId="77777777" w:rsidR="005057DF" w:rsidRPr="00E5516F" w:rsidRDefault="005057DF" w:rsidP="005057DF">
    <w:pPr>
      <w:pStyle w:val="FooterSCS"/>
      <w:jc w:val="center"/>
    </w:pPr>
    <w:r>
      <w:t xml:space="preserve">Submit completed plans to Bianca </w:t>
    </w:r>
    <w:r w:rsidR="008E5FA5">
      <w:t>Carter</w:t>
    </w:r>
    <w:r>
      <w:t xml:space="preserve"> at </w:t>
    </w:r>
    <w:r w:rsidR="0034799F">
      <w:t>carter.bianca@usc.edu</w:t>
    </w:r>
  </w:p>
  <w:p w14:paraId="0427B30B" w14:textId="77777777" w:rsidR="00245068" w:rsidRPr="00245068" w:rsidRDefault="00245068" w:rsidP="00245068">
    <w:pPr>
      <w:pStyle w:val="FooterSCS"/>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2D46F" w14:textId="77777777" w:rsidR="00AB032D" w:rsidRDefault="00AB03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E208C" w14:textId="77777777" w:rsidR="003D7819" w:rsidRDefault="003D7819">
      <w:r>
        <w:separator/>
      </w:r>
    </w:p>
    <w:p w14:paraId="6C136BB4" w14:textId="77777777" w:rsidR="003D7819" w:rsidRDefault="003D7819"/>
  </w:footnote>
  <w:footnote w:type="continuationSeparator" w:id="0">
    <w:p w14:paraId="6DCEB1AF" w14:textId="77777777" w:rsidR="003D7819" w:rsidRDefault="003D7819">
      <w:r>
        <w:continuationSeparator/>
      </w:r>
    </w:p>
    <w:p w14:paraId="2D838282" w14:textId="77777777" w:rsidR="003D7819" w:rsidRDefault="003D78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8D9BB" w14:textId="00D9E122" w:rsidR="00C555FD" w:rsidRDefault="001F2EC8" w:rsidP="001F2EC8">
    <w:pPr>
      <w:pStyle w:val="HeaderSCS"/>
      <w:pBdr>
        <w:bottom w:val="single" w:sz="4" w:space="6" w:color="auto"/>
      </w:pBdr>
    </w:pPr>
    <w:r>
      <w:rPr>
        <w:noProof/>
      </w:rPr>
      <w:drawing>
        <wp:anchor distT="0" distB="0" distL="114300" distR="114300" simplePos="0" relativeHeight="251658240" behindDoc="1" locked="0" layoutInCell="1" allowOverlap="1" wp14:anchorId="6CB2F8EA" wp14:editId="5BF21059">
          <wp:simplePos x="0" y="0"/>
          <wp:positionH relativeFrom="column">
            <wp:posOffset>4454525</wp:posOffset>
          </wp:positionH>
          <wp:positionV relativeFrom="paragraph">
            <wp:posOffset>-72200</wp:posOffset>
          </wp:positionV>
          <wp:extent cx="1509395" cy="306070"/>
          <wp:effectExtent l="0" t="0" r="0" b="0"/>
          <wp:wrapTight wrapText="bothSides">
            <wp:wrapPolygon edited="0">
              <wp:start x="0" y="0"/>
              <wp:lineTo x="0" y="12100"/>
              <wp:lineTo x="5997" y="20166"/>
              <wp:lineTo x="21264" y="20166"/>
              <wp:lineTo x="21264" y="14788"/>
              <wp:lineTo x="14176" y="0"/>
              <wp:lineTo x="0" y="0"/>
            </wp:wrapPolygon>
          </wp:wrapTight>
          <wp:docPr id="1134973342"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9395" cy="30607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1312" behindDoc="1" locked="0" layoutInCell="1" allowOverlap="1" wp14:anchorId="3E1658BE" wp14:editId="6FB451B9">
              <wp:simplePos x="0" y="0"/>
              <wp:positionH relativeFrom="column">
                <wp:posOffset>1424115</wp:posOffset>
              </wp:positionH>
              <wp:positionV relativeFrom="paragraph">
                <wp:posOffset>-94615</wp:posOffset>
              </wp:positionV>
              <wp:extent cx="2980690" cy="1404620"/>
              <wp:effectExtent l="0" t="0" r="0" b="0"/>
              <wp:wrapTight wrapText="bothSides">
                <wp:wrapPolygon edited="0">
                  <wp:start x="0" y="0"/>
                  <wp:lineTo x="0" y="19410"/>
                  <wp:lineTo x="21398" y="19410"/>
                  <wp:lineTo x="21398" y="0"/>
                  <wp:lineTo x="0" y="0"/>
                </wp:wrapPolygon>
              </wp:wrapTight>
              <wp:docPr id="787661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404620"/>
                      </a:xfrm>
                      <a:prstGeom prst="rect">
                        <a:avLst/>
                      </a:prstGeom>
                      <a:solidFill>
                        <a:srgbClr val="FFFFFF"/>
                      </a:solidFill>
                      <a:ln w="9525">
                        <a:noFill/>
                        <a:miter lim="800000"/>
                        <a:headEnd/>
                        <a:tailEnd/>
                      </a:ln>
                    </wps:spPr>
                    <wps:txbx>
                      <w:txbxContent>
                        <w:p w14:paraId="7525C40D" w14:textId="6A5ADC04" w:rsidR="001F2EC8" w:rsidRDefault="001F2EC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1658BE" id="_x0000_t202" coordsize="21600,21600" o:spt="202" path="m,l,21600r21600,l21600,xe">
              <v:stroke joinstyle="miter"/>
              <v:path gradientshapeok="t" o:connecttype="rect"/>
            </v:shapetype>
            <v:shape id="_x0000_s1031" type="#_x0000_t202" style="position:absolute;margin-left:112.15pt;margin-top:-7.45pt;width:234.7pt;height:110.6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" stroked="f">
              <v:textbox style="mso-fit-shape-to-text:t">
                <w:txbxContent>
                  <w:p w14:paraId="7525C40D" w14:textId="6A5ADC04" w:rsidR="001F2EC8" w:rsidRDefault="001F2EC8"/>
                </w:txbxContent>
              </v:textbox>
              <w10:wrap type="tight"/>
            </v:shape>
          </w:pict>
        </mc:Fallback>
      </mc:AlternateContent>
    </w:r>
    <w:r>
      <w:rPr>
        <w:noProof/>
      </w:rPr>
      <w:drawing>
        <wp:anchor distT="0" distB="0" distL="114300" distR="114300" simplePos="0" relativeHeight="251659264" behindDoc="1" locked="0" layoutInCell="1" allowOverlap="1" wp14:anchorId="29042744" wp14:editId="203EBA2A">
          <wp:simplePos x="0" y="0"/>
          <wp:positionH relativeFrom="column">
            <wp:posOffset>-106878</wp:posOffset>
          </wp:positionH>
          <wp:positionV relativeFrom="paragraph">
            <wp:posOffset>-136706</wp:posOffset>
          </wp:positionV>
          <wp:extent cx="1507490" cy="326390"/>
          <wp:effectExtent l="0" t="0" r="0" b="0"/>
          <wp:wrapTight wrapText="bothSides">
            <wp:wrapPolygon edited="0">
              <wp:start x="819" y="0"/>
              <wp:lineTo x="0" y="0"/>
              <wp:lineTo x="0" y="12607"/>
              <wp:lineTo x="819" y="20171"/>
              <wp:lineTo x="2730" y="20171"/>
              <wp:lineTo x="21291" y="20171"/>
              <wp:lineTo x="21291" y="0"/>
              <wp:lineTo x="2730" y="0"/>
              <wp:lineTo x="819" y="0"/>
            </wp:wrapPolygon>
          </wp:wrapTight>
          <wp:docPr id="925636074" name="Picture 925636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07490" cy="3263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CD998" w14:textId="77777777" w:rsidR="00AB032D" w:rsidRDefault="00AB03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20347" w14:textId="77777777" w:rsidR="00AB032D" w:rsidRDefault="00AB03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A58B08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2D22CF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C28CE9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A027D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C3A8AB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618CE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064491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794B72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50117C"/>
    <w:lvl w:ilvl="0">
      <w:start w:val="1"/>
      <w:numFmt w:val="decimal"/>
      <w:pStyle w:val="ListNumber"/>
      <w:lvlText w:val="%1."/>
      <w:lvlJc w:val="left"/>
      <w:pPr>
        <w:tabs>
          <w:tab w:val="num" w:pos="576"/>
        </w:tabs>
        <w:ind w:left="576" w:hanging="576"/>
      </w:pPr>
      <w:rPr>
        <w:rFonts w:hint="default"/>
      </w:rPr>
    </w:lvl>
  </w:abstractNum>
  <w:abstractNum w:abstractNumId="9" w15:restartNumberingAfterBreak="0">
    <w:nsid w:val="FFFFFF89"/>
    <w:multiLevelType w:val="singleLevel"/>
    <w:tmpl w:val="E7FC7062"/>
    <w:lvl w:ilvl="0">
      <w:start w:val="1"/>
      <w:numFmt w:val="bullet"/>
      <w:pStyle w:val="SCSDash1-Line"/>
      <w:lvlText w:val="-"/>
      <w:lvlJc w:val="left"/>
      <w:pPr>
        <w:tabs>
          <w:tab w:val="num" w:pos="1440"/>
        </w:tabs>
        <w:ind w:left="1440" w:hanging="360"/>
      </w:pPr>
      <w:rPr>
        <w:rFonts w:ascii="Times New Roman" w:hAnsi="Times New Roman" w:cs="Times New Roman" w:hint="default"/>
      </w:rPr>
    </w:lvl>
  </w:abstractNum>
  <w:abstractNum w:abstractNumId="10" w15:restartNumberingAfterBreak="0">
    <w:nsid w:val="00DA4FD6"/>
    <w:multiLevelType w:val="hybridMultilevel"/>
    <w:tmpl w:val="78FCE6D8"/>
    <w:lvl w:ilvl="0" w:tplc="0304FAE8">
      <w:start w:val="1"/>
      <w:numFmt w:val="bullet"/>
      <w:pStyle w:val="SCS2-linebullet"/>
      <w:lvlText w:val=""/>
      <w:lvlJc w:val="left"/>
      <w:pPr>
        <w:tabs>
          <w:tab w:val="num" w:pos="1080"/>
        </w:tabs>
        <w:ind w:left="1080" w:hanging="360"/>
      </w:pPr>
      <w:rPr>
        <w:rFonts w:ascii="Symbol" w:hAnsi="Symbol" w:hint="default"/>
      </w:rPr>
    </w:lvl>
    <w:lvl w:ilvl="1" w:tplc="56522102" w:tentative="1">
      <w:start w:val="1"/>
      <w:numFmt w:val="bullet"/>
      <w:lvlText w:val="o"/>
      <w:lvlJc w:val="left"/>
      <w:pPr>
        <w:tabs>
          <w:tab w:val="num" w:pos="1440"/>
        </w:tabs>
        <w:ind w:left="1440" w:hanging="360"/>
      </w:pPr>
      <w:rPr>
        <w:rFonts w:ascii="Courier New" w:hAnsi="Courier New" w:hint="default"/>
      </w:rPr>
    </w:lvl>
    <w:lvl w:ilvl="2" w:tplc="C354E806" w:tentative="1">
      <w:start w:val="1"/>
      <w:numFmt w:val="bullet"/>
      <w:lvlText w:val=""/>
      <w:lvlJc w:val="left"/>
      <w:pPr>
        <w:tabs>
          <w:tab w:val="num" w:pos="2160"/>
        </w:tabs>
        <w:ind w:left="2160" w:hanging="360"/>
      </w:pPr>
      <w:rPr>
        <w:rFonts w:ascii="Wingdings" w:hAnsi="Wingdings" w:hint="default"/>
      </w:rPr>
    </w:lvl>
    <w:lvl w:ilvl="3" w:tplc="DEFAB5B4" w:tentative="1">
      <w:start w:val="1"/>
      <w:numFmt w:val="bullet"/>
      <w:lvlText w:val=""/>
      <w:lvlJc w:val="left"/>
      <w:pPr>
        <w:tabs>
          <w:tab w:val="num" w:pos="2880"/>
        </w:tabs>
        <w:ind w:left="2880" w:hanging="360"/>
      </w:pPr>
      <w:rPr>
        <w:rFonts w:ascii="Symbol" w:hAnsi="Symbol" w:hint="default"/>
      </w:rPr>
    </w:lvl>
    <w:lvl w:ilvl="4" w:tplc="64462FB6" w:tentative="1">
      <w:start w:val="1"/>
      <w:numFmt w:val="bullet"/>
      <w:lvlText w:val="o"/>
      <w:lvlJc w:val="left"/>
      <w:pPr>
        <w:tabs>
          <w:tab w:val="num" w:pos="3600"/>
        </w:tabs>
        <w:ind w:left="3600" w:hanging="360"/>
      </w:pPr>
      <w:rPr>
        <w:rFonts w:ascii="Courier New" w:hAnsi="Courier New" w:hint="default"/>
      </w:rPr>
    </w:lvl>
    <w:lvl w:ilvl="5" w:tplc="D8BC3D5E" w:tentative="1">
      <w:start w:val="1"/>
      <w:numFmt w:val="bullet"/>
      <w:lvlText w:val=""/>
      <w:lvlJc w:val="left"/>
      <w:pPr>
        <w:tabs>
          <w:tab w:val="num" w:pos="4320"/>
        </w:tabs>
        <w:ind w:left="4320" w:hanging="360"/>
      </w:pPr>
      <w:rPr>
        <w:rFonts w:ascii="Wingdings" w:hAnsi="Wingdings" w:hint="default"/>
      </w:rPr>
    </w:lvl>
    <w:lvl w:ilvl="6" w:tplc="C38AF9FC" w:tentative="1">
      <w:start w:val="1"/>
      <w:numFmt w:val="bullet"/>
      <w:lvlText w:val=""/>
      <w:lvlJc w:val="left"/>
      <w:pPr>
        <w:tabs>
          <w:tab w:val="num" w:pos="5040"/>
        </w:tabs>
        <w:ind w:left="5040" w:hanging="360"/>
      </w:pPr>
      <w:rPr>
        <w:rFonts w:ascii="Symbol" w:hAnsi="Symbol" w:hint="default"/>
      </w:rPr>
    </w:lvl>
    <w:lvl w:ilvl="7" w:tplc="BB869E96" w:tentative="1">
      <w:start w:val="1"/>
      <w:numFmt w:val="bullet"/>
      <w:lvlText w:val="o"/>
      <w:lvlJc w:val="left"/>
      <w:pPr>
        <w:tabs>
          <w:tab w:val="num" w:pos="5760"/>
        </w:tabs>
        <w:ind w:left="5760" w:hanging="360"/>
      </w:pPr>
      <w:rPr>
        <w:rFonts w:ascii="Courier New" w:hAnsi="Courier New" w:hint="default"/>
      </w:rPr>
    </w:lvl>
    <w:lvl w:ilvl="8" w:tplc="7A70A51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2235ED"/>
    <w:multiLevelType w:val="hybridMultilevel"/>
    <w:tmpl w:val="1E9A82EC"/>
    <w:lvl w:ilvl="0" w:tplc="1B84FA54">
      <w:start w:val="1"/>
      <w:numFmt w:val="bullet"/>
      <w:pStyle w:val="SCSBullet2-LineInden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301E1C"/>
    <w:multiLevelType w:val="multilevel"/>
    <w:tmpl w:val="3E5CD898"/>
    <w:lvl w:ilvl="0">
      <w:start w:val="1"/>
      <w:numFmt w:val="decimal"/>
      <w:pStyle w:val="Figure"/>
      <w:lvlText w:val="Figure %1."/>
      <w:lvlJc w:val="left"/>
      <w:pPr>
        <w:tabs>
          <w:tab w:val="num" w:pos="360"/>
        </w:tabs>
        <w:ind w:left="360" w:hanging="360"/>
      </w:pPr>
      <w:rPr>
        <w:rFonts w:ascii="Tw Cen MT" w:hAnsi="Tw Cen MT" w:cs="Times New Roman" w:hint="default"/>
        <w:b/>
        <w:bCs w:val="0"/>
        <w:i w:val="0"/>
        <w:iCs w:val="0"/>
        <w:caps w:val="0"/>
        <w:smallCaps w:val="0"/>
        <w:strike w:val="0"/>
        <w:dstrike w:val="0"/>
        <w:vanish w:val="0"/>
        <w:color w:val="000000"/>
        <w:spacing w:val="4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4320"/>
        </w:tabs>
        <w:ind w:left="4320" w:hanging="720"/>
      </w:pPr>
      <w:rPr>
        <w:rFonts w:hint="default"/>
        <w:b w:val="0"/>
        <w:i w:val="0"/>
      </w:rPr>
    </w:lvl>
    <w:lvl w:ilvl="2">
      <w:start w:val="1"/>
      <w:numFmt w:val="lowerRoman"/>
      <w:lvlText w:val="%3."/>
      <w:lvlJc w:val="right"/>
      <w:pPr>
        <w:tabs>
          <w:tab w:val="num" w:pos="5040"/>
        </w:tabs>
        <w:ind w:left="5040" w:hanging="720"/>
      </w:pPr>
      <w:rPr>
        <w:rFonts w:hint="default"/>
      </w:rPr>
    </w:lvl>
    <w:lvl w:ilvl="3">
      <w:start w:val="1"/>
      <w:numFmt w:val="decimal"/>
      <w:lvlText w:val="%4."/>
      <w:lvlJc w:val="left"/>
      <w:pPr>
        <w:tabs>
          <w:tab w:val="num" w:pos="5760"/>
        </w:tabs>
        <w:ind w:left="5760" w:hanging="360"/>
      </w:pPr>
      <w:rPr>
        <w:rFonts w:hint="default"/>
      </w:rPr>
    </w:lvl>
    <w:lvl w:ilvl="4">
      <w:start w:val="1"/>
      <w:numFmt w:val="lowerLetter"/>
      <w:lvlText w:val="%5."/>
      <w:lvlJc w:val="left"/>
      <w:pPr>
        <w:tabs>
          <w:tab w:val="num" w:pos="6480"/>
        </w:tabs>
        <w:ind w:left="6480" w:hanging="360"/>
      </w:pPr>
      <w:rPr>
        <w:rFonts w:hint="default"/>
      </w:rPr>
    </w:lvl>
    <w:lvl w:ilvl="5">
      <w:start w:val="1"/>
      <w:numFmt w:val="lowerRoman"/>
      <w:lvlText w:val="%6."/>
      <w:lvlJc w:val="right"/>
      <w:pPr>
        <w:tabs>
          <w:tab w:val="num" w:pos="7200"/>
        </w:tabs>
        <w:ind w:left="7200" w:hanging="180"/>
      </w:pPr>
      <w:rPr>
        <w:rFonts w:hint="default"/>
      </w:rPr>
    </w:lvl>
    <w:lvl w:ilvl="6">
      <w:start w:val="1"/>
      <w:numFmt w:val="decimal"/>
      <w:lvlText w:val="%7."/>
      <w:lvlJc w:val="left"/>
      <w:pPr>
        <w:tabs>
          <w:tab w:val="num" w:pos="7920"/>
        </w:tabs>
        <w:ind w:left="7920" w:hanging="360"/>
      </w:pPr>
      <w:rPr>
        <w:rFonts w:hint="default"/>
      </w:rPr>
    </w:lvl>
    <w:lvl w:ilvl="7">
      <w:start w:val="1"/>
      <w:numFmt w:val="lowerLetter"/>
      <w:lvlText w:val="%8."/>
      <w:lvlJc w:val="left"/>
      <w:pPr>
        <w:tabs>
          <w:tab w:val="num" w:pos="8640"/>
        </w:tabs>
        <w:ind w:left="8640" w:hanging="360"/>
      </w:pPr>
      <w:rPr>
        <w:rFonts w:hint="default"/>
      </w:rPr>
    </w:lvl>
    <w:lvl w:ilvl="8">
      <w:start w:val="1"/>
      <w:numFmt w:val="lowerRoman"/>
      <w:lvlText w:val="%9."/>
      <w:lvlJc w:val="right"/>
      <w:pPr>
        <w:tabs>
          <w:tab w:val="num" w:pos="9360"/>
        </w:tabs>
        <w:ind w:left="9360" w:hanging="180"/>
      </w:pPr>
      <w:rPr>
        <w:rFonts w:hint="default"/>
      </w:rPr>
    </w:lvl>
  </w:abstractNum>
  <w:abstractNum w:abstractNumId="13" w15:restartNumberingAfterBreak="0">
    <w:nsid w:val="1161797E"/>
    <w:multiLevelType w:val="multilevel"/>
    <w:tmpl w:val="4452531C"/>
    <w:lvl w:ilvl="0">
      <w:start w:val="1"/>
      <w:numFmt w:val="decimal"/>
      <w:pStyle w:val="Table"/>
      <w:lvlText w:val="Table %1."/>
      <w:lvlJc w:val="left"/>
      <w:pPr>
        <w:tabs>
          <w:tab w:val="num" w:pos="360"/>
        </w:tabs>
        <w:ind w:left="360" w:hanging="360"/>
      </w:pPr>
      <w:rPr>
        <w:rFonts w:ascii="Tw Cen MT" w:hAnsi="Tw Cen MT"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4320"/>
        </w:tabs>
        <w:ind w:left="4320" w:hanging="720"/>
      </w:pPr>
      <w:rPr>
        <w:rFonts w:hint="default"/>
        <w:b w:val="0"/>
        <w:i w:val="0"/>
      </w:rPr>
    </w:lvl>
    <w:lvl w:ilvl="2">
      <w:start w:val="1"/>
      <w:numFmt w:val="lowerRoman"/>
      <w:lvlText w:val="%3."/>
      <w:lvlJc w:val="right"/>
      <w:pPr>
        <w:tabs>
          <w:tab w:val="num" w:pos="5040"/>
        </w:tabs>
        <w:ind w:left="5040" w:hanging="720"/>
      </w:pPr>
      <w:rPr>
        <w:rFonts w:hint="default"/>
      </w:rPr>
    </w:lvl>
    <w:lvl w:ilvl="3">
      <w:start w:val="1"/>
      <w:numFmt w:val="decimal"/>
      <w:lvlText w:val="%4."/>
      <w:lvlJc w:val="left"/>
      <w:pPr>
        <w:tabs>
          <w:tab w:val="num" w:pos="5760"/>
        </w:tabs>
        <w:ind w:left="5760" w:hanging="360"/>
      </w:pPr>
      <w:rPr>
        <w:rFonts w:hint="default"/>
      </w:rPr>
    </w:lvl>
    <w:lvl w:ilvl="4">
      <w:start w:val="1"/>
      <w:numFmt w:val="lowerLetter"/>
      <w:lvlText w:val="%5."/>
      <w:lvlJc w:val="left"/>
      <w:pPr>
        <w:tabs>
          <w:tab w:val="num" w:pos="6480"/>
        </w:tabs>
        <w:ind w:left="6480" w:hanging="360"/>
      </w:pPr>
      <w:rPr>
        <w:rFonts w:hint="default"/>
      </w:rPr>
    </w:lvl>
    <w:lvl w:ilvl="5">
      <w:start w:val="1"/>
      <w:numFmt w:val="lowerRoman"/>
      <w:lvlText w:val="%6."/>
      <w:lvlJc w:val="right"/>
      <w:pPr>
        <w:tabs>
          <w:tab w:val="num" w:pos="7200"/>
        </w:tabs>
        <w:ind w:left="7200" w:hanging="180"/>
      </w:pPr>
      <w:rPr>
        <w:rFonts w:hint="default"/>
      </w:rPr>
    </w:lvl>
    <w:lvl w:ilvl="6">
      <w:start w:val="1"/>
      <w:numFmt w:val="decimal"/>
      <w:lvlText w:val="%7."/>
      <w:lvlJc w:val="left"/>
      <w:pPr>
        <w:tabs>
          <w:tab w:val="num" w:pos="7920"/>
        </w:tabs>
        <w:ind w:left="7920" w:hanging="360"/>
      </w:pPr>
      <w:rPr>
        <w:rFonts w:hint="default"/>
      </w:rPr>
    </w:lvl>
    <w:lvl w:ilvl="7">
      <w:start w:val="1"/>
      <w:numFmt w:val="lowerLetter"/>
      <w:lvlText w:val="%8."/>
      <w:lvlJc w:val="left"/>
      <w:pPr>
        <w:tabs>
          <w:tab w:val="num" w:pos="8640"/>
        </w:tabs>
        <w:ind w:left="8640" w:hanging="360"/>
      </w:pPr>
      <w:rPr>
        <w:rFonts w:hint="default"/>
      </w:rPr>
    </w:lvl>
    <w:lvl w:ilvl="8">
      <w:start w:val="1"/>
      <w:numFmt w:val="lowerRoman"/>
      <w:lvlText w:val="%9."/>
      <w:lvlJc w:val="right"/>
      <w:pPr>
        <w:tabs>
          <w:tab w:val="num" w:pos="9360"/>
        </w:tabs>
        <w:ind w:left="9360" w:hanging="180"/>
      </w:pPr>
      <w:rPr>
        <w:rFonts w:hint="default"/>
      </w:rPr>
    </w:lvl>
  </w:abstractNum>
  <w:abstractNum w:abstractNumId="14" w15:restartNumberingAfterBreak="0">
    <w:nsid w:val="136E27D0"/>
    <w:multiLevelType w:val="hybridMultilevel"/>
    <w:tmpl w:val="34E81E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72A4C44"/>
    <w:multiLevelType w:val="hybridMultilevel"/>
    <w:tmpl w:val="16760766"/>
    <w:lvl w:ilvl="0" w:tplc="2C66A024">
      <w:start w:val="1"/>
      <w:numFmt w:val="bullet"/>
      <w:pStyle w:val="SCSDash1-LineIndent"/>
      <w:lvlText w:val="-"/>
      <w:lvlJc w:val="left"/>
      <w:pPr>
        <w:tabs>
          <w:tab w:val="num" w:pos="3600"/>
        </w:tabs>
        <w:ind w:left="360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BF23C45"/>
    <w:multiLevelType w:val="multilevel"/>
    <w:tmpl w:val="0526D31C"/>
    <w:lvl w:ilvl="0">
      <w:start w:val="1"/>
      <w:numFmt w:val="decimal"/>
      <w:pStyle w:val="SCSNumH1"/>
      <w:lvlText w:val="%1.0"/>
      <w:lvlJc w:val="left"/>
      <w:pPr>
        <w:tabs>
          <w:tab w:val="num" w:pos="1152"/>
        </w:tabs>
        <w:ind w:left="1152" w:hanging="1152"/>
      </w:pPr>
      <w:rPr>
        <w:rFonts w:ascii="Tw Cen MT" w:hAnsi="Tw Cen MT" w:hint="default"/>
        <w:b w:val="0"/>
        <w:i w:val="0"/>
        <w:color w:val="800000"/>
        <w:sz w:val="32"/>
      </w:rPr>
    </w:lvl>
    <w:lvl w:ilvl="1">
      <w:start w:val="1"/>
      <w:numFmt w:val="decimal"/>
      <w:pStyle w:val="SCSNumH2"/>
      <w:lvlText w:val="%1.%2"/>
      <w:lvlJc w:val="left"/>
      <w:pPr>
        <w:tabs>
          <w:tab w:val="num" w:pos="1152"/>
        </w:tabs>
        <w:ind w:left="1152" w:hanging="1152"/>
      </w:pPr>
      <w:rPr>
        <w:rFonts w:ascii="Tw Cen MT" w:hAnsi="Tw Cen MT" w:hint="default"/>
        <w:b w:val="0"/>
        <w:i w:val="0"/>
        <w:color w:val="800000"/>
        <w:spacing w:val="40"/>
        <w:sz w:val="28"/>
      </w:rPr>
    </w:lvl>
    <w:lvl w:ilvl="2">
      <w:start w:val="1"/>
      <w:numFmt w:val="decimal"/>
      <w:pStyle w:val="SCSNumH3"/>
      <w:lvlText w:val="%1.%2.%3"/>
      <w:lvlJc w:val="left"/>
      <w:pPr>
        <w:tabs>
          <w:tab w:val="num" w:pos="1152"/>
        </w:tabs>
        <w:ind w:left="1152" w:hanging="1152"/>
      </w:pPr>
      <w:rPr>
        <w:rFonts w:ascii="Tw Cen MT" w:hAnsi="Tw Cen MT" w:hint="default"/>
        <w:b/>
        <w:i w:val="0"/>
        <w:color w:val="800000"/>
        <w:spacing w:val="40"/>
        <w:sz w:val="24"/>
        <w:u w:val="none"/>
      </w:rPr>
    </w:lvl>
    <w:lvl w:ilvl="3">
      <w:start w:val="1"/>
      <w:numFmt w:val="decimal"/>
      <w:pStyle w:val="SCSNumH4"/>
      <w:lvlText w:val="%1.%2.%3.%4"/>
      <w:lvlJc w:val="left"/>
      <w:pPr>
        <w:tabs>
          <w:tab w:val="num" w:pos="1152"/>
        </w:tabs>
        <w:ind w:left="1152" w:hanging="1152"/>
      </w:pPr>
      <w:rPr>
        <w:rFonts w:ascii="Tw Cen MT" w:hAnsi="Tw Cen MT" w:hint="default"/>
        <w:b/>
        <w:i w:val="0"/>
        <w:sz w:val="24"/>
      </w:rPr>
    </w:lvl>
    <w:lvl w:ilvl="4">
      <w:start w:val="1"/>
      <w:numFmt w:val="decimal"/>
      <w:pStyle w:val="SCSNumH5"/>
      <w:lvlText w:val="%1.%2.%3.%4.%5"/>
      <w:lvlJc w:val="left"/>
      <w:pPr>
        <w:tabs>
          <w:tab w:val="num" w:pos="1152"/>
        </w:tabs>
        <w:ind w:left="1152" w:hanging="1152"/>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5B66F94"/>
    <w:multiLevelType w:val="hybridMultilevel"/>
    <w:tmpl w:val="58E6F2C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274F3112"/>
    <w:multiLevelType w:val="hybridMultilevel"/>
    <w:tmpl w:val="869ECD32"/>
    <w:lvl w:ilvl="0" w:tplc="C6703204">
      <w:start w:val="1"/>
      <w:numFmt w:val="bullet"/>
      <w:pStyle w:val="SCSDash2-LineFlush"/>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883528"/>
    <w:multiLevelType w:val="hybridMultilevel"/>
    <w:tmpl w:val="96A48288"/>
    <w:lvl w:ilvl="0" w:tplc="BB02E1CE">
      <w:start w:val="1"/>
      <w:numFmt w:val="bullet"/>
      <w:pStyle w:val="Style1"/>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8F576E2"/>
    <w:multiLevelType w:val="hybridMultilevel"/>
    <w:tmpl w:val="47D067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29235BF0"/>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30D0665C"/>
    <w:multiLevelType w:val="multilevel"/>
    <w:tmpl w:val="FD72A0B0"/>
    <w:lvl w:ilvl="0">
      <w:start w:val="1"/>
      <w:numFmt w:val="decimal"/>
      <w:pStyle w:val="Exhibit"/>
      <w:lvlText w:val="Exhibit %1."/>
      <w:lvlJc w:val="left"/>
      <w:pPr>
        <w:tabs>
          <w:tab w:val="num" w:pos="360"/>
        </w:tabs>
        <w:ind w:left="360" w:hanging="360"/>
      </w:pPr>
      <w:rPr>
        <w:rFonts w:ascii="Tw Cen MT" w:hAnsi="Tw Cen MT"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4320"/>
        </w:tabs>
        <w:ind w:left="4320" w:hanging="720"/>
      </w:pPr>
      <w:rPr>
        <w:rFonts w:hint="default"/>
        <w:b w:val="0"/>
        <w:i w:val="0"/>
      </w:rPr>
    </w:lvl>
    <w:lvl w:ilvl="2">
      <w:start w:val="1"/>
      <w:numFmt w:val="lowerRoman"/>
      <w:lvlText w:val="%3."/>
      <w:lvlJc w:val="right"/>
      <w:pPr>
        <w:tabs>
          <w:tab w:val="num" w:pos="5040"/>
        </w:tabs>
        <w:ind w:left="5040" w:hanging="720"/>
      </w:pPr>
      <w:rPr>
        <w:rFonts w:hint="default"/>
      </w:rPr>
    </w:lvl>
    <w:lvl w:ilvl="3">
      <w:start w:val="1"/>
      <w:numFmt w:val="decimal"/>
      <w:lvlText w:val="%4."/>
      <w:lvlJc w:val="left"/>
      <w:pPr>
        <w:tabs>
          <w:tab w:val="num" w:pos="5760"/>
        </w:tabs>
        <w:ind w:left="5760" w:hanging="360"/>
      </w:pPr>
      <w:rPr>
        <w:rFonts w:hint="default"/>
      </w:rPr>
    </w:lvl>
    <w:lvl w:ilvl="4">
      <w:start w:val="1"/>
      <w:numFmt w:val="lowerLetter"/>
      <w:lvlText w:val="%5."/>
      <w:lvlJc w:val="left"/>
      <w:pPr>
        <w:tabs>
          <w:tab w:val="num" w:pos="6480"/>
        </w:tabs>
        <w:ind w:left="6480" w:hanging="360"/>
      </w:pPr>
      <w:rPr>
        <w:rFonts w:hint="default"/>
      </w:rPr>
    </w:lvl>
    <w:lvl w:ilvl="5">
      <w:start w:val="1"/>
      <w:numFmt w:val="lowerRoman"/>
      <w:lvlText w:val="%6."/>
      <w:lvlJc w:val="right"/>
      <w:pPr>
        <w:tabs>
          <w:tab w:val="num" w:pos="7200"/>
        </w:tabs>
        <w:ind w:left="7200" w:hanging="180"/>
      </w:pPr>
      <w:rPr>
        <w:rFonts w:hint="default"/>
      </w:rPr>
    </w:lvl>
    <w:lvl w:ilvl="6">
      <w:start w:val="1"/>
      <w:numFmt w:val="decimal"/>
      <w:lvlText w:val="%7."/>
      <w:lvlJc w:val="left"/>
      <w:pPr>
        <w:tabs>
          <w:tab w:val="num" w:pos="7920"/>
        </w:tabs>
        <w:ind w:left="7920" w:hanging="360"/>
      </w:pPr>
      <w:rPr>
        <w:rFonts w:hint="default"/>
      </w:rPr>
    </w:lvl>
    <w:lvl w:ilvl="7">
      <w:start w:val="1"/>
      <w:numFmt w:val="lowerLetter"/>
      <w:lvlText w:val="%8."/>
      <w:lvlJc w:val="left"/>
      <w:pPr>
        <w:tabs>
          <w:tab w:val="num" w:pos="8640"/>
        </w:tabs>
        <w:ind w:left="8640" w:hanging="360"/>
      </w:pPr>
      <w:rPr>
        <w:rFonts w:hint="default"/>
      </w:rPr>
    </w:lvl>
    <w:lvl w:ilvl="8">
      <w:start w:val="1"/>
      <w:numFmt w:val="lowerRoman"/>
      <w:lvlText w:val="%9."/>
      <w:lvlJc w:val="right"/>
      <w:pPr>
        <w:tabs>
          <w:tab w:val="num" w:pos="9360"/>
        </w:tabs>
        <w:ind w:left="9360" w:hanging="180"/>
      </w:pPr>
      <w:rPr>
        <w:rFonts w:hint="default"/>
      </w:rPr>
    </w:lvl>
  </w:abstractNum>
  <w:abstractNum w:abstractNumId="23" w15:restartNumberingAfterBreak="0">
    <w:nsid w:val="340846D0"/>
    <w:multiLevelType w:val="hybridMultilevel"/>
    <w:tmpl w:val="9510161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2641EA"/>
    <w:multiLevelType w:val="multilevel"/>
    <w:tmpl w:val="04EA092E"/>
    <w:lvl w:ilvl="0">
      <w:start w:val="1"/>
      <w:numFmt w:val="decimal"/>
      <w:pStyle w:val="SCSH1Section"/>
      <w:lvlText w:val="SECTION %1"/>
      <w:lvlJc w:val="left"/>
      <w:pPr>
        <w:tabs>
          <w:tab w:val="num" w:pos="720"/>
        </w:tabs>
        <w:ind w:left="720" w:hanging="720"/>
      </w:pPr>
      <w:rPr>
        <w:rFonts w:ascii="Tw Cen MT" w:hAnsi="Tw Cen MT" w:hint="default"/>
        <w:b/>
        <w:i w:val="0"/>
        <w:caps/>
        <w:color w:val="800000"/>
        <w:sz w:val="32"/>
      </w:rPr>
    </w:lvl>
    <w:lvl w:ilvl="1">
      <w:start w:val="1"/>
      <w:numFmt w:val="decimal"/>
      <w:lvlText w:val="%1.%2"/>
      <w:lvlJc w:val="left"/>
      <w:pPr>
        <w:tabs>
          <w:tab w:val="num" w:pos="1152"/>
        </w:tabs>
        <w:ind w:left="1152" w:hanging="1152"/>
      </w:pPr>
      <w:rPr>
        <w:rFonts w:ascii="Tw Cen MT" w:hAnsi="Tw Cen MT" w:hint="default"/>
        <w:b/>
        <w:i w:val="0"/>
        <w:color w:val="800000"/>
        <w:spacing w:val="40"/>
        <w:sz w:val="28"/>
      </w:rPr>
    </w:lvl>
    <w:lvl w:ilvl="2">
      <w:start w:val="1"/>
      <w:numFmt w:val="decimal"/>
      <w:lvlText w:val="%1.%2.%3"/>
      <w:lvlJc w:val="left"/>
      <w:pPr>
        <w:tabs>
          <w:tab w:val="num" w:pos="1152"/>
        </w:tabs>
        <w:ind w:left="1152" w:hanging="1152"/>
      </w:pPr>
      <w:rPr>
        <w:rFonts w:ascii="Tw Cen MT" w:hAnsi="Tw Cen MT" w:hint="default"/>
        <w:b/>
        <w:i w:val="0"/>
        <w:color w:val="800000"/>
        <w:spacing w:val="40"/>
        <w:sz w:val="24"/>
        <w:u w:val="none"/>
      </w:rPr>
    </w:lvl>
    <w:lvl w:ilvl="3">
      <w:start w:val="1"/>
      <w:numFmt w:val="decimal"/>
      <w:lvlText w:val="%1.%2.%3.%4"/>
      <w:lvlJc w:val="left"/>
      <w:pPr>
        <w:tabs>
          <w:tab w:val="num" w:pos="1152"/>
        </w:tabs>
        <w:ind w:left="1152" w:hanging="1152"/>
      </w:pPr>
      <w:rPr>
        <w:rFonts w:ascii="Tw Cen MT" w:hAnsi="Tw Cen MT" w:hint="default"/>
        <w:b/>
        <w:i w:val="0"/>
        <w:sz w:val="24"/>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384C7690"/>
    <w:multiLevelType w:val="hybridMultilevel"/>
    <w:tmpl w:val="953CAD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38E43621"/>
    <w:multiLevelType w:val="hybridMultilevel"/>
    <w:tmpl w:val="7FE0593A"/>
    <w:lvl w:ilvl="0" w:tplc="54CC8CF8">
      <w:start w:val="1"/>
      <w:numFmt w:val="bullet"/>
      <w:pStyle w:val="SCSBullet2-LineFlush"/>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9A8278A"/>
    <w:multiLevelType w:val="hybridMultilevel"/>
    <w:tmpl w:val="6EB0DE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DF78AE"/>
    <w:multiLevelType w:val="hybridMultilevel"/>
    <w:tmpl w:val="E1DA1D5E"/>
    <w:lvl w:ilvl="0" w:tplc="6E226C7E">
      <w:start w:val="1"/>
      <w:numFmt w:val="bullet"/>
      <w:pStyle w:val="SCSDash2-Line"/>
      <w:lvlText w:val="-"/>
      <w:lvlJc w:val="left"/>
      <w:pPr>
        <w:tabs>
          <w:tab w:val="num" w:pos="1440"/>
        </w:tabs>
        <w:ind w:left="144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7722639"/>
    <w:multiLevelType w:val="hybridMultilevel"/>
    <w:tmpl w:val="BCA20F3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A5D1B5F"/>
    <w:multiLevelType w:val="multilevel"/>
    <w:tmpl w:val="B90A6AC8"/>
    <w:lvl w:ilvl="0">
      <w:start w:val="1"/>
      <w:numFmt w:val="decimal"/>
      <w:pStyle w:val="Heading1"/>
      <w:lvlText w:val="%1."/>
      <w:lvlJc w:val="left"/>
      <w:pPr>
        <w:tabs>
          <w:tab w:val="num" w:pos="720"/>
        </w:tabs>
        <w:ind w:left="720" w:hanging="720"/>
      </w:pPr>
      <w:rPr>
        <w:rFonts w:hint="default"/>
        <w:b w:val="0"/>
        <w:i w:val="0"/>
        <w:caps/>
        <w:color w:val="800000"/>
        <w:sz w:val="32"/>
      </w:rPr>
    </w:lvl>
    <w:lvl w:ilvl="1">
      <w:start w:val="1"/>
      <w:numFmt w:val="decimal"/>
      <w:lvlText w:val="%1.%2"/>
      <w:lvlJc w:val="left"/>
      <w:pPr>
        <w:tabs>
          <w:tab w:val="num" w:pos="1152"/>
        </w:tabs>
        <w:ind w:left="1152" w:hanging="1152"/>
      </w:pPr>
      <w:rPr>
        <w:rFonts w:ascii="Tw Cen MT" w:hAnsi="Tw Cen MT" w:hint="default"/>
        <w:b/>
        <w:i w:val="0"/>
        <w:color w:val="800000"/>
        <w:spacing w:val="40"/>
        <w:sz w:val="28"/>
      </w:rPr>
    </w:lvl>
    <w:lvl w:ilvl="2">
      <w:start w:val="1"/>
      <w:numFmt w:val="decimal"/>
      <w:lvlText w:val="%1.%2.%3"/>
      <w:lvlJc w:val="left"/>
      <w:pPr>
        <w:tabs>
          <w:tab w:val="num" w:pos="1152"/>
        </w:tabs>
        <w:ind w:left="1152" w:hanging="1152"/>
      </w:pPr>
      <w:rPr>
        <w:rFonts w:ascii="Tw Cen MT" w:hAnsi="Tw Cen MT" w:hint="default"/>
        <w:b/>
        <w:i w:val="0"/>
        <w:color w:val="800000"/>
        <w:spacing w:val="40"/>
        <w:sz w:val="24"/>
        <w:u w:val="none"/>
      </w:rPr>
    </w:lvl>
    <w:lvl w:ilvl="3">
      <w:start w:val="1"/>
      <w:numFmt w:val="decimal"/>
      <w:lvlText w:val="%1.%2.%3.%4"/>
      <w:lvlJc w:val="left"/>
      <w:pPr>
        <w:tabs>
          <w:tab w:val="num" w:pos="1152"/>
        </w:tabs>
        <w:ind w:left="1152" w:hanging="1152"/>
      </w:pPr>
      <w:rPr>
        <w:rFonts w:ascii="Tw Cen MT" w:hAnsi="Tw Cen MT" w:hint="default"/>
        <w:b/>
        <w:i w:val="0"/>
        <w:sz w:val="24"/>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B94406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FAC2E18"/>
    <w:multiLevelType w:val="hybridMultilevel"/>
    <w:tmpl w:val="58E6F2C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3B80443"/>
    <w:multiLevelType w:val="hybridMultilevel"/>
    <w:tmpl w:val="403A3F30"/>
    <w:lvl w:ilvl="0" w:tplc="B1B02B46">
      <w:start w:val="1"/>
      <w:numFmt w:val="bullet"/>
      <w:pStyle w:val="ListBulletLeft03Hanging025"/>
      <w:lvlText w:val=""/>
      <w:lvlJc w:val="left"/>
      <w:pPr>
        <w:tabs>
          <w:tab w:val="num" w:pos="1080"/>
        </w:tabs>
        <w:ind w:left="108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774469A"/>
    <w:multiLevelType w:val="hybridMultilevel"/>
    <w:tmpl w:val="97AC3408"/>
    <w:lvl w:ilvl="0" w:tplc="A78E7B18">
      <w:start w:val="1"/>
      <w:numFmt w:val="bullet"/>
      <w:pStyle w:val="SCSBullet1-lineInden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C56128E"/>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6" w15:restartNumberingAfterBreak="0">
    <w:nsid w:val="607E7D00"/>
    <w:multiLevelType w:val="hybridMultilevel"/>
    <w:tmpl w:val="58E6F2C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6BA84D6D"/>
    <w:multiLevelType w:val="hybridMultilevel"/>
    <w:tmpl w:val="895E5EA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6BB979A9"/>
    <w:multiLevelType w:val="hybridMultilevel"/>
    <w:tmpl w:val="895E5EA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6C247851"/>
    <w:multiLevelType w:val="hybridMultilevel"/>
    <w:tmpl w:val="3C365D38"/>
    <w:lvl w:ilvl="0" w:tplc="B3A43F9A">
      <w:start w:val="1"/>
      <w:numFmt w:val="bullet"/>
      <w:pStyle w:val="SCS1-linebullet"/>
      <w:lvlText w:val=""/>
      <w:lvlJc w:val="left"/>
      <w:pPr>
        <w:tabs>
          <w:tab w:val="num" w:pos="1080"/>
        </w:tabs>
        <w:ind w:left="1080" w:hanging="360"/>
      </w:pPr>
      <w:rPr>
        <w:rFonts w:ascii="Symbol" w:hAnsi="Symbol" w:hint="default"/>
        <w:color w:val="auto"/>
      </w:rPr>
    </w:lvl>
    <w:lvl w:ilvl="1" w:tplc="6BE0D7CC" w:tentative="1">
      <w:start w:val="1"/>
      <w:numFmt w:val="bullet"/>
      <w:lvlText w:val="o"/>
      <w:lvlJc w:val="left"/>
      <w:pPr>
        <w:tabs>
          <w:tab w:val="num" w:pos="1440"/>
        </w:tabs>
        <w:ind w:left="1440" w:hanging="360"/>
      </w:pPr>
      <w:rPr>
        <w:rFonts w:ascii="Courier New" w:hAnsi="Courier New" w:hint="default"/>
      </w:rPr>
    </w:lvl>
    <w:lvl w:ilvl="2" w:tplc="46DCEBA0" w:tentative="1">
      <w:start w:val="1"/>
      <w:numFmt w:val="bullet"/>
      <w:lvlText w:val=""/>
      <w:lvlJc w:val="left"/>
      <w:pPr>
        <w:tabs>
          <w:tab w:val="num" w:pos="2160"/>
        </w:tabs>
        <w:ind w:left="2160" w:hanging="360"/>
      </w:pPr>
      <w:rPr>
        <w:rFonts w:ascii="Wingdings" w:hAnsi="Wingdings" w:hint="default"/>
      </w:rPr>
    </w:lvl>
    <w:lvl w:ilvl="3" w:tplc="15A4B178" w:tentative="1">
      <w:start w:val="1"/>
      <w:numFmt w:val="bullet"/>
      <w:lvlText w:val=""/>
      <w:lvlJc w:val="left"/>
      <w:pPr>
        <w:tabs>
          <w:tab w:val="num" w:pos="2880"/>
        </w:tabs>
        <w:ind w:left="2880" w:hanging="360"/>
      </w:pPr>
      <w:rPr>
        <w:rFonts w:ascii="Symbol" w:hAnsi="Symbol" w:hint="default"/>
      </w:rPr>
    </w:lvl>
    <w:lvl w:ilvl="4" w:tplc="E9D4E9B4" w:tentative="1">
      <w:start w:val="1"/>
      <w:numFmt w:val="bullet"/>
      <w:lvlText w:val="o"/>
      <w:lvlJc w:val="left"/>
      <w:pPr>
        <w:tabs>
          <w:tab w:val="num" w:pos="3600"/>
        </w:tabs>
        <w:ind w:left="3600" w:hanging="360"/>
      </w:pPr>
      <w:rPr>
        <w:rFonts w:ascii="Courier New" w:hAnsi="Courier New" w:hint="default"/>
      </w:rPr>
    </w:lvl>
    <w:lvl w:ilvl="5" w:tplc="21E0E8B8" w:tentative="1">
      <w:start w:val="1"/>
      <w:numFmt w:val="bullet"/>
      <w:lvlText w:val=""/>
      <w:lvlJc w:val="left"/>
      <w:pPr>
        <w:tabs>
          <w:tab w:val="num" w:pos="4320"/>
        </w:tabs>
        <w:ind w:left="4320" w:hanging="360"/>
      </w:pPr>
      <w:rPr>
        <w:rFonts w:ascii="Wingdings" w:hAnsi="Wingdings" w:hint="default"/>
      </w:rPr>
    </w:lvl>
    <w:lvl w:ilvl="6" w:tplc="62967B3A" w:tentative="1">
      <w:start w:val="1"/>
      <w:numFmt w:val="bullet"/>
      <w:lvlText w:val=""/>
      <w:lvlJc w:val="left"/>
      <w:pPr>
        <w:tabs>
          <w:tab w:val="num" w:pos="5040"/>
        </w:tabs>
        <w:ind w:left="5040" w:hanging="360"/>
      </w:pPr>
      <w:rPr>
        <w:rFonts w:ascii="Symbol" w:hAnsi="Symbol" w:hint="default"/>
      </w:rPr>
    </w:lvl>
    <w:lvl w:ilvl="7" w:tplc="F580E3FC" w:tentative="1">
      <w:start w:val="1"/>
      <w:numFmt w:val="bullet"/>
      <w:lvlText w:val="o"/>
      <w:lvlJc w:val="left"/>
      <w:pPr>
        <w:tabs>
          <w:tab w:val="num" w:pos="5760"/>
        </w:tabs>
        <w:ind w:left="5760" w:hanging="360"/>
      </w:pPr>
      <w:rPr>
        <w:rFonts w:ascii="Courier New" w:hAnsi="Courier New" w:hint="default"/>
      </w:rPr>
    </w:lvl>
    <w:lvl w:ilvl="8" w:tplc="D45EABD2"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C653F4"/>
    <w:multiLevelType w:val="multilevel"/>
    <w:tmpl w:val="F22E5A74"/>
    <w:lvl w:ilvl="0">
      <w:start w:val="1"/>
      <w:numFmt w:val="decimal"/>
      <w:lvlRestart w:val="0"/>
      <w:pStyle w:val="SPECText1"/>
      <w:suff w:val="nothing"/>
      <w:lvlText w:val="PART %1 "/>
      <w:lvlJc w:val="left"/>
      <w:pPr>
        <w:ind w:left="0" w:firstLine="0"/>
      </w:pPr>
      <w:rPr>
        <w:rFonts w:ascii="Times New Roman Bold" w:hAnsi="Times New Roman Bold" w:hint="default"/>
        <w:b/>
        <w:i w:val="0"/>
        <w:sz w:val="24"/>
        <w:u w:val="none"/>
      </w:rPr>
    </w:lvl>
    <w:lvl w:ilvl="1">
      <w:start w:val="1"/>
      <w:numFmt w:val="decimalZero"/>
      <w:pStyle w:val="SPECText2"/>
      <w:lvlText w:val="%1.%2"/>
      <w:lvlJc w:val="left"/>
      <w:pPr>
        <w:tabs>
          <w:tab w:val="num" w:pos="720"/>
        </w:tabs>
        <w:ind w:left="720" w:hanging="720"/>
      </w:pPr>
      <w:rPr>
        <w:rFonts w:ascii="Times New Roman Bold" w:hAnsi="Times New Roman Bold" w:hint="default"/>
        <w:b w:val="0"/>
        <w:i w:val="0"/>
        <w:sz w:val="24"/>
      </w:rPr>
    </w:lvl>
    <w:lvl w:ilvl="2">
      <w:start w:val="1"/>
      <w:numFmt w:val="upperLetter"/>
      <w:pStyle w:val="SPECText3"/>
      <w:lvlText w:val="%3."/>
      <w:lvlJc w:val="left"/>
      <w:pPr>
        <w:tabs>
          <w:tab w:val="num" w:pos="1440"/>
        </w:tabs>
        <w:ind w:left="1440" w:hanging="720"/>
      </w:pPr>
      <w:rPr>
        <w:rFonts w:hint="default"/>
      </w:rPr>
    </w:lvl>
    <w:lvl w:ilvl="3">
      <w:start w:val="1"/>
      <w:numFmt w:val="decimal"/>
      <w:pStyle w:val="SPECText4"/>
      <w:lvlText w:val="%4."/>
      <w:lvlJc w:val="left"/>
      <w:pPr>
        <w:tabs>
          <w:tab w:val="num" w:pos="2160"/>
        </w:tabs>
        <w:ind w:left="2160" w:hanging="720"/>
      </w:pPr>
      <w:rPr>
        <w:rFonts w:hint="default"/>
      </w:rPr>
    </w:lvl>
    <w:lvl w:ilvl="4">
      <w:start w:val="1"/>
      <w:numFmt w:val="lowerLetter"/>
      <w:pStyle w:val="SPECText5"/>
      <w:lvlText w:val="%5."/>
      <w:lvlJc w:val="left"/>
      <w:pPr>
        <w:tabs>
          <w:tab w:val="num" w:pos="2880"/>
        </w:tabs>
        <w:ind w:left="2880" w:hanging="720"/>
      </w:pPr>
      <w:rPr>
        <w:rFonts w:hint="default"/>
      </w:rPr>
    </w:lvl>
    <w:lvl w:ilvl="5">
      <w:start w:val="1"/>
      <w:numFmt w:val="decimal"/>
      <w:pStyle w:val="SPECText6"/>
      <w:lvlText w:val="%6)"/>
      <w:lvlJc w:val="left"/>
      <w:pPr>
        <w:tabs>
          <w:tab w:val="num" w:pos="3600"/>
        </w:tabs>
        <w:ind w:left="3600" w:hanging="720"/>
      </w:pPr>
      <w:rPr>
        <w:rFonts w:hint="default"/>
      </w:rPr>
    </w:lvl>
    <w:lvl w:ilvl="6">
      <w:start w:val="1"/>
      <w:numFmt w:val="lowerLetter"/>
      <w:pStyle w:val="SPECText7"/>
      <w:lvlText w:val="%7)"/>
      <w:lvlJc w:val="left"/>
      <w:pPr>
        <w:tabs>
          <w:tab w:val="num" w:pos="4320"/>
        </w:tabs>
        <w:ind w:left="4320" w:hanging="720"/>
      </w:pPr>
      <w:rPr>
        <w:rFonts w:hint="default"/>
      </w:rPr>
    </w:lvl>
    <w:lvl w:ilvl="7">
      <w:start w:val="1"/>
      <w:numFmt w:val="decimal"/>
      <w:pStyle w:val="SPECText8"/>
      <w:lvlText w:val="(%8)"/>
      <w:lvlJc w:val="left"/>
      <w:pPr>
        <w:tabs>
          <w:tab w:val="num" w:pos="5040"/>
        </w:tabs>
        <w:ind w:left="5040" w:hanging="720"/>
      </w:pPr>
      <w:rPr>
        <w:rFonts w:hint="default"/>
      </w:rPr>
    </w:lvl>
    <w:lvl w:ilvl="8">
      <w:start w:val="1"/>
      <w:numFmt w:val="lowerLetter"/>
      <w:pStyle w:val="SPECText9"/>
      <w:lvlText w:val="(%9)"/>
      <w:lvlJc w:val="left"/>
      <w:pPr>
        <w:tabs>
          <w:tab w:val="num" w:pos="5760"/>
        </w:tabs>
        <w:ind w:left="5760" w:hanging="720"/>
      </w:pPr>
      <w:rPr>
        <w:rFonts w:hint="default"/>
      </w:rPr>
    </w:lvl>
  </w:abstractNum>
  <w:abstractNum w:abstractNumId="41" w15:restartNumberingAfterBreak="0">
    <w:nsid w:val="70065C6F"/>
    <w:multiLevelType w:val="hybridMultilevel"/>
    <w:tmpl w:val="29586F84"/>
    <w:lvl w:ilvl="0" w:tplc="79620F72">
      <w:start w:val="1"/>
      <w:numFmt w:val="bullet"/>
      <w:pStyle w:val="ListBullet1"/>
      <w:lvlText w:val=""/>
      <w:lvlJc w:val="left"/>
      <w:pPr>
        <w:tabs>
          <w:tab w:val="num" w:pos="1584"/>
        </w:tabs>
        <w:ind w:left="1512" w:hanging="288"/>
      </w:pPr>
      <w:rPr>
        <w:rFonts w:ascii="Symbol" w:hAnsi="Symbol" w:cs="Symbol" w:hint="default"/>
      </w:rPr>
    </w:lvl>
    <w:lvl w:ilvl="1" w:tplc="04090003">
      <w:start w:val="1"/>
      <w:numFmt w:val="bullet"/>
      <w:lvlText w:val="o"/>
      <w:lvlJc w:val="left"/>
      <w:pPr>
        <w:tabs>
          <w:tab w:val="num" w:pos="1872"/>
        </w:tabs>
        <w:ind w:left="1872" w:hanging="360"/>
      </w:pPr>
      <w:rPr>
        <w:rFonts w:ascii="Courier New" w:hAnsi="Courier New" w:cs="Courier New" w:hint="default"/>
      </w:rPr>
    </w:lvl>
    <w:lvl w:ilvl="2" w:tplc="04090005">
      <w:start w:val="1"/>
      <w:numFmt w:val="bullet"/>
      <w:lvlText w:val=""/>
      <w:lvlJc w:val="left"/>
      <w:pPr>
        <w:tabs>
          <w:tab w:val="num" w:pos="2592"/>
        </w:tabs>
        <w:ind w:left="2592" w:hanging="360"/>
      </w:pPr>
      <w:rPr>
        <w:rFonts w:ascii="Wingdings" w:hAnsi="Wingdings" w:cs="Wingdings" w:hint="default"/>
      </w:rPr>
    </w:lvl>
    <w:lvl w:ilvl="3" w:tplc="04090001">
      <w:start w:val="1"/>
      <w:numFmt w:val="bullet"/>
      <w:lvlText w:val=""/>
      <w:lvlJc w:val="left"/>
      <w:pPr>
        <w:tabs>
          <w:tab w:val="num" w:pos="3312"/>
        </w:tabs>
        <w:ind w:left="3312" w:hanging="360"/>
      </w:pPr>
      <w:rPr>
        <w:rFonts w:ascii="Symbol" w:hAnsi="Symbol" w:cs="Symbol" w:hint="default"/>
      </w:rPr>
    </w:lvl>
    <w:lvl w:ilvl="4" w:tplc="04090003">
      <w:start w:val="1"/>
      <w:numFmt w:val="bullet"/>
      <w:lvlText w:val="o"/>
      <w:lvlJc w:val="left"/>
      <w:pPr>
        <w:tabs>
          <w:tab w:val="num" w:pos="4032"/>
        </w:tabs>
        <w:ind w:left="4032" w:hanging="360"/>
      </w:pPr>
      <w:rPr>
        <w:rFonts w:ascii="Courier New" w:hAnsi="Courier New" w:cs="Courier New" w:hint="default"/>
      </w:rPr>
    </w:lvl>
    <w:lvl w:ilvl="5" w:tplc="04090005">
      <w:start w:val="1"/>
      <w:numFmt w:val="bullet"/>
      <w:lvlText w:val=""/>
      <w:lvlJc w:val="left"/>
      <w:pPr>
        <w:tabs>
          <w:tab w:val="num" w:pos="4752"/>
        </w:tabs>
        <w:ind w:left="4752" w:hanging="360"/>
      </w:pPr>
      <w:rPr>
        <w:rFonts w:ascii="Wingdings" w:hAnsi="Wingdings" w:cs="Wingdings" w:hint="default"/>
      </w:rPr>
    </w:lvl>
    <w:lvl w:ilvl="6" w:tplc="04090001">
      <w:start w:val="1"/>
      <w:numFmt w:val="bullet"/>
      <w:lvlText w:val=""/>
      <w:lvlJc w:val="left"/>
      <w:pPr>
        <w:tabs>
          <w:tab w:val="num" w:pos="5472"/>
        </w:tabs>
        <w:ind w:left="5472" w:hanging="360"/>
      </w:pPr>
      <w:rPr>
        <w:rFonts w:ascii="Symbol" w:hAnsi="Symbol" w:cs="Symbol" w:hint="default"/>
      </w:rPr>
    </w:lvl>
    <w:lvl w:ilvl="7" w:tplc="04090003">
      <w:start w:val="1"/>
      <w:numFmt w:val="bullet"/>
      <w:lvlText w:val="o"/>
      <w:lvlJc w:val="left"/>
      <w:pPr>
        <w:tabs>
          <w:tab w:val="num" w:pos="6192"/>
        </w:tabs>
        <w:ind w:left="6192" w:hanging="360"/>
      </w:pPr>
      <w:rPr>
        <w:rFonts w:ascii="Courier New" w:hAnsi="Courier New" w:cs="Courier New" w:hint="default"/>
      </w:rPr>
    </w:lvl>
    <w:lvl w:ilvl="8" w:tplc="04090005">
      <w:start w:val="1"/>
      <w:numFmt w:val="bullet"/>
      <w:lvlText w:val=""/>
      <w:lvlJc w:val="left"/>
      <w:pPr>
        <w:tabs>
          <w:tab w:val="num" w:pos="6912"/>
        </w:tabs>
        <w:ind w:left="6912" w:hanging="360"/>
      </w:pPr>
      <w:rPr>
        <w:rFonts w:ascii="Wingdings" w:hAnsi="Wingdings" w:cs="Wingdings" w:hint="default"/>
      </w:rPr>
    </w:lvl>
  </w:abstractNum>
  <w:abstractNum w:abstractNumId="42" w15:restartNumberingAfterBreak="0">
    <w:nsid w:val="77497928"/>
    <w:multiLevelType w:val="hybridMultilevel"/>
    <w:tmpl w:val="8560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3F590B"/>
    <w:multiLevelType w:val="hybridMultilevel"/>
    <w:tmpl w:val="8132EACA"/>
    <w:lvl w:ilvl="0" w:tplc="625AB34C">
      <w:start w:val="1"/>
      <w:numFmt w:val="bullet"/>
      <w:pStyle w:val="SCSDash2-LineIndent"/>
      <w:lvlText w:val="-"/>
      <w:lvlJc w:val="left"/>
      <w:pPr>
        <w:tabs>
          <w:tab w:val="num" w:pos="3600"/>
        </w:tabs>
        <w:ind w:left="360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84F6D"/>
    <w:multiLevelType w:val="hybridMultilevel"/>
    <w:tmpl w:val="895E5EA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414275108">
    <w:abstractNumId w:val="24"/>
  </w:num>
  <w:num w:numId="2" w16cid:durableId="1911963701">
    <w:abstractNumId w:val="22"/>
  </w:num>
  <w:num w:numId="3" w16cid:durableId="1872104420">
    <w:abstractNumId w:val="12"/>
  </w:num>
  <w:num w:numId="4" w16cid:durableId="1691490315">
    <w:abstractNumId w:val="30"/>
  </w:num>
  <w:num w:numId="5" w16cid:durableId="178081078">
    <w:abstractNumId w:val="7"/>
  </w:num>
  <w:num w:numId="6" w16cid:durableId="1151755915">
    <w:abstractNumId w:val="6"/>
  </w:num>
  <w:num w:numId="7" w16cid:durableId="853228571">
    <w:abstractNumId w:val="5"/>
  </w:num>
  <w:num w:numId="8" w16cid:durableId="434517770">
    <w:abstractNumId w:val="4"/>
  </w:num>
  <w:num w:numId="9" w16cid:durableId="892275238">
    <w:abstractNumId w:val="8"/>
  </w:num>
  <w:num w:numId="10" w16cid:durableId="266353500">
    <w:abstractNumId w:val="3"/>
  </w:num>
  <w:num w:numId="11" w16cid:durableId="1733507433">
    <w:abstractNumId w:val="2"/>
  </w:num>
  <w:num w:numId="12" w16cid:durableId="739328533">
    <w:abstractNumId w:val="1"/>
  </w:num>
  <w:num w:numId="13" w16cid:durableId="1839543126">
    <w:abstractNumId w:val="0"/>
  </w:num>
  <w:num w:numId="14" w16cid:durableId="527792000">
    <w:abstractNumId w:val="39"/>
  </w:num>
  <w:num w:numId="15" w16cid:durableId="805973433">
    <w:abstractNumId w:val="10"/>
  </w:num>
  <w:num w:numId="16" w16cid:durableId="1583491383">
    <w:abstractNumId w:val="34"/>
  </w:num>
  <w:num w:numId="17" w16cid:durableId="1572227048">
    <w:abstractNumId w:val="11"/>
  </w:num>
  <w:num w:numId="18" w16cid:durableId="1403798039">
    <w:abstractNumId w:val="9"/>
  </w:num>
  <w:num w:numId="19" w16cid:durableId="890001444">
    <w:abstractNumId w:val="15"/>
  </w:num>
  <w:num w:numId="20" w16cid:durableId="550775313">
    <w:abstractNumId w:val="28"/>
  </w:num>
  <w:num w:numId="21" w16cid:durableId="2056856742">
    <w:abstractNumId w:val="43"/>
  </w:num>
  <w:num w:numId="22" w16cid:durableId="519316723">
    <w:abstractNumId w:val="16"/>
  </w:num>
  <w:num w:numId="23" w16cid:durableId="1130905339">
    <w:abstractNumId w:val="40"/>
  </w:num>
  <w:num w:numId="24" w16cid:durableId="1501045185">
    <w:abstractNumId w:val="13"/>
  </w:num>
  <w:num w:numId="25" w16cid:durableId="255871931">
    <w:abstractNumId w:val="21"/>
  </w:num>
  <w:num w:numId="26" w16cid:durableId="112289908">
    <w:abstractNumId w:val="31"/>
  </w:num>
  <w:num w:numId="27" w16cid:durableId="1705137988">
    <w:abstractNumId w:val="35"/>
  </w:num>
  <w:num w:numId="28" w16cid:durableId="660812085">
    <w:abstractNumId w:val="41"/>
  </w:num>
  <w:num w:numId="29" w16cid:durableId="215943109">
    <w:abstractNumId w:val="26"/>
  </w:num>
  <w:num w:numId="30" w16cid:durableId="1328437338">
    <w:abstractNumId w:val="18"/>
  </w:num>
  <w:num w:numId="31" w16cid:durableId="962542596">
    <w:abstractNumId w:val="33"/>
  </w:num>
  <w:num w:numId="32" w16cid:durableId="424690775">
    <w:abstractNumId w:val="19"/>
  </w:num>
  <w:num w:numId="33" w16cid:durableId="1851065232">
    <w:abstractNumId w:val="14"/>
  </w:num>
  <w:num w:numId="34" w16cid:durableId="1029796516">
    <w:abstractNumId w:val="29"/>
  </w:num>
  <w:num w:numId="35" w16cid:durableId="1100569697">
    <w:abstractNumId w:val="20"/>
  </w:num>
  <w:num w:numId="36" w16cid:durableId="1842620973">
    <w:abstractNumId w:val="42"/>
  </w:num>
  <w:num w:numId="37" w16cid:durableId="227419960">
    <w:abstractNumId w:val="27"/>
  </w:num>
  <w:num w:numId="38" w16cid:durableId="1862669974">
    <w:abstractNumId w:val="23"/>
  </w:num>
  <w:num w:numId="39" w16cid:durableId="279145867">
    <w:abstractNumId w:val="32"/>
  </w:num>
  <w:num w:numId="40" w16cid:durableId="321852880">
    <w:abstractNumId w:val="38"/>
  </w:num>
  <w:num w:numId="41" w16cid:durableId="128284844">
    <w:abstractNumId w:val="37"/>
  </w:num>
  <w:num w:numId="42" w16cid:durableId="1184369435">
    <w:abstractNumId w:val="44"/>
  </w:num>
  <w:num w:numId="43" w16cid:durableId="1044408097">
    <w:abstractNumId w:val="36"/>
  </w:num>
  <w:num w:numId="44" w16cid:durableId="1485317100">
    <w:abstractNumId w:val="17"/>
  </w:num>
  <w:num w:numId="45" w16cid:durableId="2077125617">
    <w:abstractNumId w:val="2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1"/>
  <w:activeWritingStyle w:appName="MSWord" w:lang="en-US" w:vendorID="64" w:dllVersion="0" w:nlCheck="1" w:checkStyle="0"/>
  <w:activeWritingStyle w:appName="MSWord" w:lang="es-MX"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lickAndTypeStyle w:val="SCSEmphasis-1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D2F"/>
    <w:rsid w:val="00001F3E"/>
    <w:rsid w:val="00002615"/>
    <w:rsid w:val="00003F3C"/>
    <w:rsid w:val="00004A40"/>
    <w:rsid w:val="00004C3F"/>
    <w:rsid w:val="0000697D"/>
    <w:rsid w:val="00006E51"/>
    <w:rsid w:val="0001115B"/>
    <w:rsid w:val="00012507"/>
    <w:rsid w:val="00013193"/>
    <w:rsid w:val="00013300"/>
    <w:rsid w:val="00013816"/>
    <w:rsid w:val="00017E1E"/>
    <w:rsid w:val="00017E64"/>
    <w:rsid w:val="00022D58"/>
    <w:rsid w:val="00023EA0"/>
    <w:rsid w:val="00024CD9"/>
    <w:rsid w:val="000264DB"/>
    <w:rsid w:val="00026C84"/>
    <w:rsid w:val="0003023F"/>
    <w:rsid w:val="00030657"/>
    <w:rsid w:val="00034305"/>
    <w:rsid w:val="00035D11"/>
    <w:rsid w:val="00036365"/>
    <w:rsid w:val="00036E0F"/>
    <w:rsid w:val="00036E5A"/>
    <w:rsid w:val="0004034D"/>
    <w:rsid w:val="00040ECB"/>
    <w:rsid w:val="0004228E"/>
    <w:rsid w:val="00042AC7"/>
    <w:rsid w:val="000441B0"/>
    <w:rsid w:val="0005084F"/>
    <w:rsid w:val="00052120"/>
    <w:rsid w:val="00053178"/>
    <w:rsid w:val="0005464A"/>
    <w:rsid w:val="00056B53"/>
    <w:rsid w:val="00061B95"/>
    <w:rsid w:val="00065445"/>
    <w:rsid w:val="000748A6"/>
    <w:rsid w:val="000814B8"/>
    <w:rsid w:val="00081FE3"/>
    <w:rsid w:val="00082A28"/>
    <w:rsid w:val="00082B81"/>
    <w:rsid w:val="000845C9"/>
    <w:rsid w:val="000848C3"/>
    <w:rsid w:val="000858BA"/>
    <w:rsid w:val="00094266"/>
    <w:rsid w:val="000952E3"/>
    <w:rsid w:val="000971F6"/>
    <w:rsid w:val="00097F15"/>
    <w:rsid w:val="000A035C"/>
    <w:rsid w:val="000A10F8"/>
    <w:rsid w:val="000A182B"/>
    <w:rsid w:val="000A43C2"/>
    <w:rsid w:val="000A4807"/>
    <w:rsid w:val="000A5C6B"/>
    <w:rsid w:val="000A5CBF"/>
    <w:rsid w:val="000B3DFA"/>
    <w:rsid w:val="000B47A1"/>
    <w:rsid w:val="000B51BC"/>
    <w:rsid w:val="000B70A9"/>
    <w:rsid w:val="000C0CEA"/>
    <w:rsid w:val="000C3E50"/>
    <w:rsid w:val="000D127F"/>
    <w:rsid w:val="000D33CE"/>
    <w:rsid w:val="000D6249"/>
    <w:rsid w:val="000E01EC"/>
    <w:rsid w:val="000E2992"/>
    <w:rsid w:val="000E3F0B"/>
    <w:rsid w:val="000E45F2"/>
    <w:rsid w:val="000E4742"/>
    <w:rsid w:val="000E5013"/>
    <w:rsid w:val="000E539C"/>
    <w:rsid w:val="000E61E8"/>
    <w:rsid w:val="000F069F"/>
    <w:rsid w:val="000F07CE"/>
    <w:rsid w:val="000F0CF0"/>
    <w:rsid w:val="000F14A8"/>
    <w:rsid w:val="000F3ADE"/>
    <w:rsid w:val="000F4736"/>
    <w:rsid w:val="000F48BE"/>
    <w:rsid w:val="000F4C1C"/>
    <w:rsid w:val="000F555C"/>
    <w:rsid w:val="000F703D"/>
    <w:rsid w:val="000F7A27"/>
    <w:rsid w:val="000F7D08"/>
    <w:rsid w:val="0010105A"/>
    <w:rsid w:val="00102D20"/>
    <w:rsid w:val="00103E5D"/>
    <w:rsid w:val="00104D2D"/>
    <w:rsid w:val="0010568C"/>
    <w:rsid w:val="00114D70"/>
    <w:rsid w:val="00120C3C"/>
    <w:rsid w:val="00125886"/>
    <w:rsid w:val="00125F2D"/>
    <w:rsid w:val="00127491"/>
    <w:rsid w:val="00131329"/>
    <w:rsid w:val="00131AFB"/>
    <w:rsid w:val="0013227A"/>
    <w:rsid w:val="00136E68"/>
    <w:rsid w:val="00137430"/>
    <w:rsid w:val="00140A82"/>
    <w:rsid w:val="001437AE"/>
    <w:rsid w:val="001452BB"/>
    <w:rsid w:val="001452D1"/>
    <w:rsid w:val="00146E43"/>
    <w:rsid w:val="00150FBD"/>
    <w:rsid w:val="001515C7"/>
    <w:rsid w:val="00151822"/>
    <w:rsid w:val="00151A28"/>
    <w:rsid w:val="001525A2"/>
    <w:rsid w:val="00153118"/>
    <w:rsid w:val="001551CB"/>
    <w:rsid w:val="001561F3"/>
    <w:rsid w:val="00162F16"/>
    <w:rsid w:val="00163E39"/>
    <w:rsid w:val="00164D06"/>
    <w:rsid w:val="001672D2"/>
    <w:rsid w:val="001676CF"/>
    <w:rsid w:val="00172DC0"/>
    <w:rsid w:val="00172EFE"/>
    <w:rsid w:val="00174500"/>
    <w:rsid w:val="001803F4"/>
    <w:rsid w:val="001807AA"/>
    <w:rsid w:val="001817A5"/>
    <w:rsid w:val="00184575"/>
    <w:rsid w:val="0019066E"/>
    <w:rsid w:val="001908D7"/>
    <w:rsid w:val="00190F5A"/>
    <w:rsid w:val="00191285"/>
    <w:rsid w:val="00194AF3"/>
    <w:rsid w:val="0019677C"/>
    <w:rsid w:val="00197FDE"/>
    <w:rsid w:val="001A085F"/>
    <w:rsid w:val="001A0A42"/>
    <w:rsid w:val="001A25E6"/>
    <w:rsid w:val="001A2AD9"/>
    <w:rsid w:val="001A3258"/>
    <w:rsid w:val="001A5645"/>
    <w:rsid w:val="001A684D"/>
    <w:rsid w:val="001A74A5"/>
    <w:rsid w:val="001B046F"/>
    <w:rsid w:val="001B2756"/>
    <w:rsid w:val="001B3C4A"/>
    <w:rsid w:val="001B4DFB"/>
    <w:rsid w:val="001B572D"/>
    <w:rsid w:val="001B579D"/>
    <w:rsid w:val="001B5A3B"/>
    <w:rsid w:val="001B6402"/>
    <w:rsid w:val="001B7960"/>
    <w:rsid w:val="001C2C8F"/>
    <w:rsid w:val="001C2ECF"/>
    <w:rsid w:val="001D5987"/>
    <w:rsid w:val="001D7876"/>
    <w:rsid w:val="001E09C1"/>
    <w:rsid w:val="001E7EA7"/>
    <w:rsid w:val="001F2A6D"/>
    <w:rsid w:val="001F2EC8"/>
    <w:rsid w:val="001F64EF"/>
    <w:rsid w:val="001F67E0"/>
    <w:rsid w:val="001F6C7F"/>
    <w:rsid w:val="00200F84"/>
    <w:rsid w:val="002014CF"/>
    <w:rsid w:val="00201F6B"/>
    <w:rsid w:val="00204158"/>
    <w:rsid w:val="00204DDB"/>
    <w:rsid w:val="002058D4"/>
    <w:rsid w:val="0020757F"/>
    <w:rsid w:val="00207A8F"/>
    <w:rsid w:val="00207DD4"/>
    <w:rsid w:val="00211A45"/>
    <w:rsid w:val="00212B47"/>
    <w:rsid w:val="00220B2F"/>
    <w:rsid w:val="00222F96"/>
    <w:rsid w:val="00223139"/>
    <w:rsid w:val="0022548D"/>
    <w:rsid w:val="00225951"/>
    <w:rsid w:val="00225B56"/>
    <w:rsid w:val="00225DBA"/>
    <w:rsid w:val="00226C93"/>
    <w:rsid w:val="002270AB"/>
    <w:rsid w:val="00227DBE"/>
    <w:rsid w:val="00232076"/>
    <w:rsid w:val="002323D7"/>
    <w:rsid w:val="00234519"/>
    <w:rsid w:val="002347A2"/>
    <w:rsid w:val="00235DF3"/>
    <w:rsid w:val="00236857"/>
    <w:rsid w:val="00244432"/>
    <w:rsid w:val="002445DB"/>
    <w:rsid w:val="00245068"/>
    <w:rsid w:val="0024691F"/>
    <w:rsid w:val="0024757D"/>
    <w:rsid w:val="0025449B"/>
    <w:rsid w:val="00254926"/>
    <w:rsid w:val="002601D9"/>
    <w:rsid w:val="002607B6"/>
    <w:rsid w:val="00261C2F"/>
    <w:rsid w:val="00262488"/>
    <w:rsid w:val="00262762"/>
    <w:rsid w:val="00264EA8"/>
    <w:rsid w:val="002651BC"/>
    <w:rsid w:val="00271B42"/>
    <w:rsid w:val="00273555"/>
    <w:rsid w:val="002737CF"/>
    <w:rsid w:val="00273BC3"/>
    <w:rsid w:val="002760D9"/>
    <w:rsid w:val="00276152"/>
    <w:rsid w:val="002767CB"/>
    <w:rsid w:val="00277934"/>
    <w:rsid w:val="002803C3"/>
    <w:rsid w:val="00281D6F"/>
    <w:rsid w:val="0028316C"/>
    <w:rsid w:val="00285E89"/>
    <w:rsid w:val="00287A6E"/>
    <w:rsid w:val="00292239"/>
    <w:rsid w:val="00293D8D"/>
    <w:rsid w:val="002948AA"/>
    <w:rsid w:val="002952B2"/>
    <w:rsid w:val="00296A37"/>
    <w:rsid w:val="002A1A56"/>
    <w:rsid w:val="002A5E43"/>
    <w:rsid w:val="002A5EA7"/>
    <w:rsid w:val="002B467C"/>
    <w:rsid w:val="002B55E7"/>
    <w:rsid w:val="002C02CE"/>
    <w:rsid w:val="002C04DF"/>
    <w:rsid w:val="002C251E"/>
    <w:rsid w:val="002C3B1B"/>
    <w:rsid w:val="002C4EE1"/>
    <w:rsid w:val="002D1105"/>
    <w:rsid w:val="002D1489"/>
    <w:rsid w:val="002D1F89"/>
    <w:rsid w:val="002D3169"/>
    <w:rsid w:val="002D4206"/>
    <w:rsid w:val="002D56D5"/>
    <w:rsid w:val="002D5FAD"/>
    <w:rsid w:val="002E0BC3"/>
    <w:rsid w:val="002E1540"/>
    <w:rsid w:val="002E557B"/>
    <w:rsid w:val="002E57A7"/>
    <w:rsid w:val="002E6F4E"/>
    <w:rsid w:val="002F0BC2"/>
    <w:rsid w:val="002F2FA8"/>
    <w:rsid w:val="002F42A8"/>
    <w:rsid w:val="002F4CBD"/>
    <w:rsid w:val="002F538E"/>
    <w:rsid w:val="002F5D83"/>
    <w:rsid w:val="002F628A"/>
    <w:rsid w:val="003029A0"/>
    <w:rsid w:val="00303CAD"/>
    <w:rsid w:val="00303E73"/>
    <w:rsid w:val="00310E7A"/>
    <w:rsid w:val="00311189"/>
    <w:rsid w:val="00313A8D"/>
    <w:rsid w:val="003140A7"/>
    <w:rsid w:val="00314C01"/>
    <w:rsid w:val="00315BD5"/>
    <w:rsid w:val="003161F2"/>
    <w:rsid w:val="003162D4"/>
    <w:rsid w:val="00321A34"/>
    <w:rsid w:val="00322F61"/>
    <w:rsid w:val="00324695"/>
    <w:rsid w:val="003258EF"/>
    <w:rsid w:val="00326996"/>
    <w:rsid w:val="003329CE"/>
    <w:rsid w:val="00332F22"/>
    <w:rsid w:val="0033359A"/>
    <w:rsid w:val="00334E0D"/>
    <w:rsid w:val="00335F0C"/>
    <w:rsid w:val="00340268"/>
    <w:rsid w:val="003417F7"/>
    <w:rsid w:val="003418F4"/>
    <w:rsid w:val="00342753"/>
    <w:rsid w:val="003447C8"/>
    <w:rsid w:val="00345CF8"/>
    <w:rsid w:val="00345EEB"/>
    <w:rsid w:val="00345F10"/>
    <w:rsid w:val="00346B26"/>
    <w:rsid w:val="0034799F"/>
    <w:rsid w:val="00352E20"/>
    <w:rsid w:val="003541ED"/>
    <w:rsid w:val="00354775"/>
    <w:rsid w:val="00355D49"/>
    <w:rsid w:val="00357183"/>
    <w:rsid w:val="003618CC"/>
    <w:rsid w:val="00361A2A"/>
    <w:rsid w:val="00361D27"/>
    <w:rsid w:val="00362EBD"/>
    <w:rsid w:val="003666E4"/>
    <w:rsid w:val="003717EC"/>
    <w:rsid w:val="00371DBA"/>
    <w:rsid w:val="00373F38"/>
    <w:rsid w:val="003748A7"/>
    <w:rsid w:val="0037678A"/>
    <w:rsid w:val="00382DE2"/>
    <w:rsid w:val="00385C62"/>
    <w:rsid w:val="003924FC"/>
    <w:rsid w:val="00393C4B"/>
    <w:rsid w:val="00395EE1"/>
    <w:rsid w:val="00396FB7"/>
    <w:rsid w:val="003A322A"/>
    <w:rsid w:val="003A696E"/>
    <w:rsid w:val="003B7A1E"/>
    <w:rsid w:val="003C0503"/>
    <w:rsid w:val="003C11A9"/>
    <w:rsid w:val="003C428B"/>
    <w:rsid w:val="003C5766"/>
    <w:rsid w:val="003C585D"/>
    <w:rsid w:val="003C6012"/>
    <w:rsid w:val="003D00FD"/>
    <w:rsid w:val="003D028E"/>
    <w:rsid w:val="003D1E96"/>
    <w:rsid w:val="003D208E"/>
    <w:rsid w:val="003D379A"/>
    <w:rsid w:val="003D50C6"/>
    <w:rsid w:val="003D6253"/>
    <w:rsid w:val="003D7819"/>
    <w:rsid w:val="003E0372"/>
    <w:rsid w:val="003E188B"/>
    <w:rsid w:val="003E204F"/>
    <w:rsid w:val="003E3288"/>
    <w:rsid w:val="003E3592"/>
    <w:rsid w:val="003E5533"/>
    <w:rsid w:val="003E5620"/>
    <w:rsid w:val="003E5BC2"/>
    <w:rsid w:val="003F132C"/>
    <w:rsid w:val="003F5B94"/>
    <w:rsid w:val="004001D6"/>
    <w:rsid w:val="00402D02"/>
    <w:rsid w:val="004036A9"/>
    <w:rsid w:val="00405A5E"/>
    <w:rsid w:val="00406DF6"/>
    <w:rsid w:val="0041180F"/>
    <w:rsid w:val="00412676"/>
    <w:rsid w:val="0041270D"/>
    <w:rsid w:val="0041497B"/>
    <w:rsid w:val="00415F1B"/>
    <w:rsid w:val="00421F88"/>
    <w:rsid w:val="004266D5"/>
    <w:rsid w:val="0043016E"/>
    <w:rsid w:val="004309CE"/>
    <w:rsid w:val="00432BB6"/>
    <w:rsid w:val="00441285"/>
    <w:rsid w:val="00442A2F"/>
    <w:rsid w:val="00443317"/>
    <w:rsid w:val="00446936"/>
    <w:rsid w:val="004470F5"/>
    <w:rsid w:val="00450D0B"/>
    <w:rsid w:val="004512E5"/>
    <w:rsid w:val="00452F78"/>
    <w:rsid w:val="00457035"/>
    <w:rsid w:val="00457910"/>
    <w:rsid w:val="00462A02"/>
    <w:rsid w:val="00462B03"/>
    <w:rsid w:val="004646B2"/>
    <w:rsid w:val="0046489D"/>
    <w:rsid w:val="0046492B"/>
    <w:rsid w:val="004652AB"/>
    <w:rsid w:val="004662A9"/>
    <w:rsid w:val="00466916"/>
    <w:rsid w:val="00466F3B"/>
    <w:rsid w:val="00467100"/>
    <w:rsid w:val="00472A05"/>
    <w:rsid w:val="00472DEB"/>
    <w:rsid w:val="0047573A"/>
    <w:rsid w:val="0047639B"/>
    <w:rsid w:val="004815D4"/>
    <w:rsid w:val="00481DC8"/>
    <w:rsid w:val="00482596"/>
    <w:rsid w:val="00486B1A"/>
    <w:rsid w:val="00486B57"/>
    <w:rsid w:val="00487B24"/>
    <w:rsid w:val="00490996"/>
    <w:rsid w:val="004926E5"/>
    <w:rsid w:val="00492E72"/>
    <w:rsid w:val="00493235"/>
    <w:rsid w:val="00495011"/>
    <w:rsid w:val="004A01DC"/>
    <w:rsid w:val="004A0B3D"/>
    <w:rsid w:val="004A29EB"/>
    <w:rsid w:val="004A3A76"/>
    <w:rsid w:val="004A443F"/>
    <w:rsid w:val="004A4771"/>
    <w:rsid w:val="004A516E"/>
    <w:rsid w:val="004A5853"/>
    <w:rsid w:val="004A78EE"/>
    <w:rsid w:val="004A7CF1"/>
    <w:rsid w:val="004B06DE"/>
    <w:rsid w:val="004B1905"/>
    <w:rsid w:val="004B463B"/>
    <w:rsid w:val="004B73A1"/>
    <w:rsid w:val="004B7B78"/>
    <w:rsid w:val="004C1512"/>
    <w:rsid w:val="004C1B54"/>
    <w:rsid w:val="004C7E6E"/>
    <w:rsid w:val="004D468F"/>
    <w:rsid w:val="004D5D9F"/>
    <w:rsid w:val="004D64DE"/>
    <w:rsid w:val="004D7C05"/>
    <w:rsid w:val="004E0586"/>
    <w:rsid w:val="004E05C6"/>
    <w:rsid w:val="004E113D"/>
    <w:rsid w:val="004E26A0"/>
    <w:rsid w:val="004E728A"/>
    <w:rsid w:val="004F08F9"/>
    <w:rsid w:val="004F257C"/>
    <w:rsid w:val="004F4B13"/>
    <w:rsid w:val="004F5B94"/>
    <w:rsid w:val="004F5C34"/>
    <w:rsid w:val="004F5F4B"/>
    <w:rsid w:val="004F6BB5"/>
    <w:rsid w:val="005021C1"/>
    <w:rsid w:val="005033EE"/>
    <w:rsid w:val="0050376B"/>
    <w:rsid w:val="005057DF"/>
    <w:rsid w:val="00505BCE"/>
    <w:rsid w:val="00506175"/>
    <w:rsid w:val="00506C60"/>
    <w:rsid w:val="00511865"/>
    <w:rsid w:val="005133C2"/>
    <w:rsid w:val="00515E35"/>
    <w:rsid w:val="00516FFA"/>
    <w:rsid w:val="00521765"/>
    <w:rsid w:val="0052304C"/>
    <w:rsid w:val="005241C0"/>
    <w:rsid w:val="005241E7"/>
    <w:rsid w:val="005243C4"/>
    <w:rsid w:val="005258EC"/>
    <w:rsid w:val="00527F3B"/>
    <w:rsid w:val="00532F83"/>
    <w:rsid w:val="00533931"/>
    <w:rsid w:val="005355EF"/>
    <w:rsid w:val="005365E1"/>
    <w:rsid w:val="005374EE"/>
    <w:rsid w:val="005411B5"/>
    <w:rsid w:val="00541778"/>
    <w:rsid w:val="0054256B"/>
    <w:rsid w:val="00545812"/>
    <w:rsid w:val="0054657C"/>
    <w:rsid w:val="0054693C"/>
    <w:rsid w:val="005476EF"/>
    <w:rsid w:val="0055061F"/>
    <w:rsid w:val="00550A46"/>
    <w:rsid w:val="0055129A"/>
    <w:rsid w:val="00551615"/>
    <w:rsid w:val="00552193"/>
    <w:rsid w:val="00552B6C"/>
    <w:rsid w:val="00554DD1"/>
    <w:rsid w:val="005567C0"/>
    <w:rsid w:val="005603B5"/>
    <w:rsid w:val="0056053B"/>
    <w:rsid w:val="00560758"/>
    <w:rsid w:val="0056216C"/>
    <w:rsid w:val="0056293E"/>
    <w:rsid w:val="00566834"/>
    <w:rsid w:val="005706D2"/>
    <w:rsid w:val="00572573"/>
    <w:rsid w:val="00572A7D"/>
    <w:rsid w:val="00573B18"/>
    <w:rsid w:val="00575644"/>
    <w:rsid w:val="005759E5"/>
    <w:rsid w:val="0057776A"/>
    <w:rsid w:val="00581798"/>
    <w:rsid w:val="00585C33"/>
    <w:rsid w:val="00587E51"/>
    <w:rsid w:val="00591094"/>
    <w:rsid w:val="005913AE"/>
    <w:rsid w:val="00591CBC"/>
    <w:rsid w:val="005A1E43"/>
    <w:rsid w:val="005A22CF"/>
    <w:rsid w:val="005A28DD"/>
    <w:rsid w:val="005A479D"/>
    <w:rsid w:val="005A5C9D"/>
    <w:rsid w:val="005B12A3"/>
    <w:rsid w:val="005B1302"/>
    <w:rsid w:val="005B4A7A"/>
    <w:rsid w:val="005B4B8A"/>
    <w:rsid w:val="005C01A7"/>
    <w:rsid w:val="005C1B72"/>
    <w:rsid w:val="005C1CC4"/>
    <w:rsid w:val="005C1CFC"/>
    <w:rsid w:val="005C3F4A"/>
    <w:rsid w:val="005D0C7B"/>
    <w:rsid w:val="005D0CF1"/>
    <w:rsid w:val="005D2838"/>
    <w:rsid w:val="005D5EEE"/>
    <w:rsid w:val="005D63EA"/>
    <w:rsid w:val="005D7393"/>
    <w:rsid w:val="005D7FDC"/>
    <w:rsid w:val="005E0DCC"/>
    <w:rsid w:val="005E1045"/>
    <w:rsid w:val="005E29DC"/>
    <w:rsid w:val="005E6090"/>
    <w:rsid w:val="005E6250"/>
    <w:rsid w:val="005E7C26"/>
    <w:rsid w:val="005F0C91"/>
    <w:rsid w:val="005F15C9"/>
    <w:rsid w:val="005F3911"/>
    <w:rsid w:val="00601333"/>
    <w:rsid w:val="00602384"/>
    <w:rsid w:val="00613334"/>
    <w:rsid w:val="00614061"/>
    <w:rsid w:val="00614C50"/>
    <w:rsid w:val="00621412"/>
    <w:rsid w:val="006279DF"/>
    <w:rsid w:val="00630129"/>
    <w:rsid w:val="00630EBD"/>
    <w:rsid w:val="006316BD"/>
    <w:rsid w:val="00632656"/>
    <w:rsid w:val="00633777"/>
    <w:rsid w:val="00633BAE"/>
    <w:rsid w:val="00633F30"/>
    <w:rsid w:val="00635FE1"/>
    <w:rsid w:val="006377A2"/>
    <w:rsid w:val="00637EC9"/>
    <w:rsid w:val="0064331A"/>
    <w:rsid w:val="00643B00"/>
    <w:rsid w:val="006477F7"/>
    <w:rsid w:val="006478E3"/>
    <w:rsid w:val="006505E0"/>
    <w:rsid w:val="0065290D"/>
    <w:rsid w:val="00653E8B"/>
    <w:rsid w:val="00654939"/>
    <w:rsid w:val="006600D6"/>
    <w:rsid w:val="00660448"/>
    <w:rsid w:val="006639AB"/>
    <w:rsid w:val="006646CB"/>
    <w:rsid w:val="006650EC"/>
    <w:rsid w:val="0066582A"/>
    <w:rsid w:val="00665F81"/>
    <w:rsid w:val="00666602"/>
    <w:rsid w:val="0067056D"/>
    <w:rsid w:val="006707F2"/>
    <w:rsid w:val="00671417"/>
    <w:rsid w:val="00671773"/>
    <w:rsid w:val="006734AD"/>
    <w:rsid w:val="00674895"/>
    <w:rsid w:val="006748BA"/>
    <w:rsid w:val="00676563"/>
    <w:rsid w:val="00676F69"/>
    <w:rsid w:val="00680E69"/>
    <w:rsid w:val="0068126D"/>
    <w:rsid w:val="0068148F"/>
    <w:rsid w:val="00682001"/>
    <w:rsid w:val="006821A2"/>
    <w:rsid w:val="006827DF"/>
    <w:rsid w:val="00682853"/>
    <w:rsid w:val="006830F5"/>
    <w:rsid w:val="006905A7"/>
    <w:rsid w:val="006916F1"/>
    <w:rsid w:val="0069173B"/>
    <w:rsid w:val="006919BA"/>
    <w:rsid w:val="00692B81"/>
    <w:rsid w:val="006939F2"/>
    <w:rsid w:val="006960DC"/>
    <w:rsid w:val="006A2FBF"/>
    <w:rsid w:val="006A50D0"/>
    <w:rsid w:val="006A56F1"/>
    <w:rsid w:val="006B0BC7"/>
    <w:rsid w:val="006B1266"/>
    <w:rsid w:val="006B51A0"/>
    <w:rsid w:val="006C07AD"/>
    <w:rsid w:val="006C3E55"/>
    <w:rsid w:val="006C4852"/>
    <w:rsid w:val="006C4A97"/>
    <w:rsid w:val="006C52E5"/>
    <w:rsid w:val="006C669E"/>
    <w:rsid w:val="006D1762"/>
    <w:rsid w:val="006D423E"/>
    <w:rsid w:val="006D5F3C"/>
    <w:rsid w:val="006D6875"/>
    <w:rsid w:val="006D73C4"/>
    <w:rsid w:val="006D7843"/>
    <w:rsid w:val="006E365A"/>
    <w:rsid w:val="006F016D"/>
    <w:rsid w:val="006F1A1E"/>
    <w:rsid w:val="006F1D7C"/>
    <w:rsid w:val="006F6B3B"/>
    <w:rsid w:val="006F6C1F"/>
    <w:rsid w:val="006F7715"/>
    <w:rsid w:val="00701731"/>
    <w:rsid w:val="007054E7"/>
    <w:rsid w:val="0070564F"/>
    <w:rsid w:val="00706673"/>
    <w:rsid w:val="00707F58"/>
    <w:rsid w:val="00711578"/>
    <w:rsid w:val="00713DDC"/>
    <w:rsid w:val="00714BEC"/>
    <w:rsid w:val="00715125"/>
    <w:rsid w:val="007203EA"/>
    <w:rsid w:val="00720D91"/>
    <w:rsid w:val="00721B05"/>
    <w:rsid w:val="00723D2F"/>
    <w:rsid w:val="00726013"/>
    <w:rsid w:val="00731FF0"/>
    <w:rsid w:val="00732629"/>
    <w:rsid w:val="00734269"/>
    <w:rsid w:val="00740150"/>
    <w:rsid w:val="00740A5A"/>
    <w:rsid w:val="00741A62"/>
    <w:rsid w:val="00741F74"/>
    <w:rsid w:val="0074253D"/>
    <w:rsid w:val="00744B97"/>
    <w:rsid w:val="00745C67"/>
    <w:rsid w:val="00746134"/>
    <w:rsid w:val="00747581"/>
    <w:rsid w:val="00752BFF"/>
    <w:rsid w:val="00757465"/>
    <w:rsid w:val="007607CC"/>
    <w:rsid w:val="00760A57"/>
    <w:rsid w:val="007621FB"/>
    <w:rsid w:val="00762863"/>
    <w:rsid w:val="0076339F"/>
    <w:rsid w:val="00764227"/>
    <w:rsid w:val="0076470F"/>
    <w:rsid w:val="00764B25"/>
    <w:rsid w:val="007652B5"/>
    <w:rsid w:val="00766D1A"/>
    <w:rsid w:val="00767200"/>
    <w:rsid w:val="00767E25"/>
    <w:rsid w:val="00767ED1"/>
    <w:rsid w:val="007709CD"/>
    <w:rsid w:val="00770FBA"/>
    <w:rsid w:val="007717DB"/>
    <w:rsid w:val="0077187C"/>
    <w:rsid w:val="0077190B"/>
    <w:rsid w:val="007723D1"/>
    <w:rsid w:val="00775934"/>
    <w:rsid w:val="007765CC"/>
    <w:rsid w:val="00776A20"/>
    <w:rsid w:val="00782237"/>
    <w:rsid w:val="00784E9F"/>
    <w:rsid w:val="00784F13"/>
    <w:rsid w:val="00787869"/>
    <w:rsid w:val="00787B02"/>
    <w:rsid w:val="007944ED"/>
    <w:rsid w:val="0079523B"/>
    <w:rsid w:val="007967E4"/>
    <w:rsid w:val="00797C95"/>
    <w:rsid w:val="007A128D"/>
    <w:rsid w:val="007A4979"/>
    <w:rsid w:val="007A62A5"/>
    <w:rsid w:val="007A6789"/>
    <w:rsid w:val="007A7FCE"/>
    <w:rsid w:val="007B18C8"/>
    <w:rsid w:val="007B1B6B"/>
    <w:rsid w:val="007B235B"/>
    <w:rsid w:val="007C0827"/>
    <w:rsid w:val="007C0F20"/>
    <w:rsid w:val="007C247F"/>
    <w:rsid w:val="007C42B1"/>
    <w:rsid w:val="007C5D84"/>
    <w:rsid w:val="007C67C2"/>
    <w:rsid w:val="007C727F"/>
    <w:rsid w:val="007D074A"/>
    <w:rsid w:val="007D39D5"/>
    <w:rsid w:val="007D6C74"/>
    <w:rsid w:val="007D7224"/>
    <w:rsid w:val="007D7D36"/>
    <w:rsid w:val="007E2B2A"/>
    <w:rsid w:val="007E6141"/>
    <w:rsid w:val="007F1D4D"/>
    <w:rsid w:val="007F287A"/>
    <w:rsid w:val="00804AA7"/>
    <w:rsid w:val="008052F3"/>
    <w:rsid w:val="00805C2F"/>
    <w:rsid w:val="00806959"/>
    <w:rsid w:val="00806CA2"/>
    <w:rsid w:val="00807DBA"/>
    <w:rsid w:val="008106E5"/>
    <w:rsid w:val="0081143D"/>
    <w:rsid w:val="00814CE6"/>
    <w:rsid w:val="008167A6"/>
    <w:rsid w:val="008169D0"/>
    <w:rsid w:val="008173D9"/>
    <w:rsid w:val="00820D54"/>
    <w:rsid w:val="00820FA8"/>
    <w:rsid w:val="00823BA4"/>
    <w:rsid w:val="0082435A"/>
    <w:rsid w:val="008257A4"/>
    <w:rsid w:val="008258B8"/>
    <w:rsid w:val="00832EE6"/>
    <w:rsid w:val="008362BD"/>
    <w:rsid w:val="008365B3"/>
    <w:rsid w:val="00844C62"/>
    <w:rsid w:val="00846057"/>
    <w:rsid w:val="00846AAB"/>
    <w:rsid w:val="00852769"/>
    <w:rsid w:val="008547C0"/>
    <w:rsid w:val="00857E56"/>
    <w:rsid w:val="0086023B"/>
    <w:rsid w:val="0086064F"/>
    <w:rsid w:val="00861B7D"/>
    <w:rsid w:val="00863D0B"/>
    <w:rsid w:val="008674FC"/>
    <w:rsid w:val="0086756B"/>
    <w:rsid w:val="00870347"/>
    <w:rsid w:val="00872ECB"/>
    <w:rsid w:val="008733D9"/>
    <w:rsid w:val="00873C69"/>
    <w:rsid w:val="00874429"/>
    <w:rsid w:val="00874E70"/>
    <w:rsid w:val="00883F61"/>
    <w:rsid w:val="00884B0F"/>
    <w:rsid w:val="008863BD"/>
    <w:rsid w:val="00890DCA"/>
    <w:rsid w:val="00891AB8"/>
    <w:rsid w:val="008963DE"/>
    <w:rsid w:val="008A0E9F"/>
    <w:rsid w:val="008A2A87"/>
    <w:rsid w:val="008A4457"/>
    <w:rsid w:val="008A7741"/>
    <w:rsid w:val="008B0738"/>
    <w:rsid w:val="008B0FCD"/>
    <w:rsid w:val="008B1DE2"/>
    <w:rsid w:val="008B2854"/>
    <w:rsid w:val="008B4B81"/>
    <w:rsid w:val="008B5466"/>
    <w:rsid w:val="008B5D6A"/>
    <w:rsid w:val="008B6A5A"/>
    <w:rsid w:val="008C1B41"/>
    <w:rsid w:val="008C1D8F"/>
    <w:rsid w:val="008C4966"/>
    <w:rsid w:val="008C4E1F"/>
    <w:rsid w:val="008C572E"/>
    <w:rsid w:val="008C5D1B"/>
    <w:rsid w:val="008C7ED6"/>
    <w:rsid w:val="008D0B8B"/>
    <w:rsid w:val="008D1378"/>
    <w:rsid w:val="008D1C02"/>
    <w:rsid w:val="008D3125"/>
    <w:rsid w:val="008D3854"/>
    <w:rsid w:val="008D3F98"/>
    <w:rsid w:val="008D4F96"/>
    <w:rsid w:val="008D59A6"/>
    <w:rsid w:val="008D5E7F"/>
    <w:rsid w:val="008D74A5"/>
    <w:rsid w:val="008E2931"/>
    <w:rsid w:val="008E36A6"/>
    <w:rsid w:val="008E3786"/>
    <w:rsid w:val="008E5FA5"/>
    <w:rsid w:val="008E79AC"/>
    <w:rsid w:val="008E7A4C"/>
    <w:rsid w:val="008F09A9"/>
    <w:rsid w:val="008F2285"/>
    <w:rsid w:val="008F2CFB"/>
    <w:rsid w:val="008F6934"/>
    <w:rsid w:val="008F76ED"/>
    <w:rsid w:val="00901EF5"/>
    <w:rsid w:val="0090348B"/>
    <w:rsid w:val="00904D10"/>
    <w:rsid w:val="009079E0"/>
    <w:rsid w:val="00910750"/>
    <w:rsid w:val="00911354"/>
    <w:rsid w:val="00913145"/>
    <w:rsid w:val="00913B86"/>
    <w:rsid w:val="00915074"/>
    <w:rsid w:val="009153AB"/>
    <w:rsid w:val="00917D3D"/>
    <w:rsid w:val="009217A8"/>
    <w:rsid w:val="00922AA0"/>
    <w:rsid w:val="00922AFB"/>
    <w:rsid w:val="00922E12"/>
    <w:rsid w:val="00925866"/>
    <w:rsid w:val="00925900"/>
    <w:rsid w:val="00926C66"/>
    <w:rsid w:val="00926F18"/>
    <w:rsid w:val="00927335"/>
    <w:rsid w:val="00930581"/>
    <w:rsid w:val="0093242B"/>
    <w:rsid w:val="00933089"/>
    <w:rsid w:val="00935A32"/>
    <w:rsid w:val="0094167A"/>
    <w:rsid w:val="00941B3A"/>
    <w:rsid w:val="009437EE"/>
    <w:rsid w:val="009443DA"/>
    <w:rsid w:val="00944944"/>
    <w:rsid w:val="009515BD"/>
    <w:rsid w:val="00952622"/>
    <w:rsid w:val="00953DB9"/>
    <w:rsid w:val="00955BD5"/>
    <w:rsid w:val="00960F57"/>
    <w:rsid w:val="00962870"/>
    <w:rsid w:val="0096333C"/>
    <w:rsid w:val="0096375B"/>
    <w:rsid w:val="00963D06"/>
    <w:rsid w:val="0096532E"/>
    <w:rsid w:val="00965B33"/>
    <w:rsid w:val="00966937"/>
    <w:rsid w:val="00971F25"/>
    <w:rsid w:val="009735BB"/>
    <w:rsid w:val="00973AAC"/>
    <w:rsid w:val="009740F9"/>
    <w:rsid w:val="0097468F"/>
    <w:rsid w:val="00975C03"/>
    <w:rsid w:val="00977103"/>
    <w:rsid w:val="009834CB"/>
    <w:rsid w:val="00983C44"/>
    <w:rsid w:val="00984628"/>
    <w:rsid w:val="00984DD1"/>
    <w:rsid w:val="00986F58"/>
    <w:rsid w:val="00992A4A"/>
    <w:rsid w:val="00992E87"/>
    <w:rsid w:val="00994E5A"/>
    <w:rsid w:val="00995F50"/>
    <w:rsid w:val="009A1E86"/>
    <w:rsid w:val="009A1EE4"/>
    <w:rsid w:val="009A2AB7"/>
    <w:rsid w:val="009A346E"/>
    <w:rsid w:val="009A59E9"/>
    <w:rsid w:val="009A5FBC"/>
    <w:rsid w:val="009A6B9E"/>
    <w:rsid w:val="009A6C7C"/>
    <w:rsid w:val="009A71E7"/>
    <w:rsid w:val="009B03BC"/>
    <w:rsid w:val="009B2699"/>
    <w:rsid w:val="009B518F"/>
    <w:rsid w:val="009B6AAE"/>
    <w:rsid w:val="009C0928"/>
    <w:rsid w:val="009C2F32"/>
    <w:rsid w:val="009C42A7"/>
    <w:rsid w:val="009C4461"/>
    <w:rsid w:val="009C44CB"/>
    <w:rsid w:val="009C662A"/>
    <w:rsid w:val="009D0859"/>
    <w:rsid w:val="009D0C6F"/>
    <w:rsid w:val="009D1BD1"/>
    <w:rsid w:val="009D4FEF"/>
    <w:rsid w:val="009D7788"/>
    <w:rsid w:val="009E07F9"/>
    <w:rsid w:val="009E0DBB"/>
    <w:rsid w:val="009E0F2A"/>
    <w:rsid w:val="009E0F3F"/>
    <w:rsid w:val="009E15F3"/>
    <w:rsid w:val="009E24D1"/>
    <w:rsid w:val="009E2746"/>
    <w:rsid w:val="009E4F10"/>
    <w:rsid w:val="009E57AF"/>
    <w:rsid w:val="009E61E1"/>
    <w:rsid w:val="009E7504"/>
    <w:rsid w:val="009E7EDC"/>
    <w:rsid w:val="009F1342"/>
    <w:rsid w:val="009F1AAB"/>
    <w:rsid w:val="009F2C50"/>
    <w:rsid w:val="009F4613"/>
    <w:rsid w:val="00A002B8"/>
    <w:rsid w:val="00A02122"/>
    <w:rsid w:val="00A02ACB"/>
    <w:rsid w:val="00A038FF"/>
    <w:rsid w:val="00A04152"/>
    <w:rsid w:val="00A0483F"/>
    <w:rsid w:val="00A051C6"/>
    <w:rsid w:val="00A06A26"/>
    <w:rsid w:val="00A113CC"/>
    <w:rsid w:val="00A12182"/>
    <w:rsid w:val="00A12A44"/>
    <w:rsid w:val="00A13AB1"/>
    <w:rsid w:val="00A13CB6"/>
    <w:rsid w:val="00A1454C"/>
    <w:rsid w:val="00A16612"/>
    <w:rsid w:val="00A17AF9"/>
    <w:rsid w:val="00A20B78"/>
    <w:rsid w:val="00A22022"/>
    <w:rsid w:val="00A23412"/>
    <w:rsid w:val="00A24887"/>
    <w:rsid w:val="00A24D90"/>
    <w:rsid w:val="00A2738E"/>
    <w:rsid w:val="00A27680"/>
    <w:rsid w:val="00A37353"/>
    <w:rsid w:val="00A37905"/>
    <w:rsid w:val="00A41513"/>
    <w:rsid w:val="00A416C4"/>
    <w:rsid w:val="00A42250"/>
    <w:rsid w:val="00A45F14"/>
    <w:rsid w:val="00A46E7E"/>
    <w:rsid w:val="00A51261"/>
    <w:rsid w:val="00A52B9D"/>
    <w:rsid w:val="00A535FF"/>
    <w:rsid w:val="00A57E65"/>
    <w:rsid w:val="00A61D80"/>
    <w:rsid w:val="00A65526"/>
    <w:rsid w:val="00A67572"/>
    <w:rsid w:val="00A67C9A"/>
    <w:rsid w:val="00A710CC"/>
    <w:rsid w:val="00A71EEB"/>
    <w:rsid w:val="00A71FCC"/>
    <w:rsid w:val="00A7388A"/>
    <w:rsid w:val="00A74684"/>
    <w:rsid w:val="00A759E0"/>
    <w:rsid w:val="00A75D10"/>
    <w:rsid w:val="00A76038"/>
    <w:rsid w:val="00A76CFE"/>
    <w:rsid w:val="00A81368"/>
    <w:rsid w:val="00A8258B"/>
    <w:rsid w:val="00A83B55"/>
    <w:rsid w:val="00A8542B"/>
    <w:rsid w:val="00A85624"/>
    <w:rsid w:val="00A86407"/>
    <w:rsid w:val="00A90F98"/>
    <w:rsid w:val="00A919D0"/>
    <w:rsid w:val="00A91B0F"/>
    <w:rsid w:val="00A9244A"/>
    <w:rsid w:val="00A925CA"/>
    <w:rsid w:val="00A939E9"/>
    <w:rsid w:val="00AA033C"/>
    <w:rsid w:val="00AA2859"/>
    <w:rsid w:val="00AA2A11"/>
    <w:rsid w:val="00AA47E4"/>
    <w:rsid w:val="00AA77FD"/>
    <w:rsid w:val="00AB032D"/>
    <w:rsid w:val="00AB0B32"/>
    <w:rsid w:val="00AB26C0"/>
    <w:rsid w:val="00AB4800"/>
    <w:rsid w:val="00AB5605"/>
    <w:rsid w:val="00AB6B53"/>
    <w:rsid w:val="00AC0491"/>
    <w:rsid w:val="00AC4119"/>
    <w:rsid w:val="00AC5C2D"/>
    <w:rsid w:val="00AC7C98"/>
    <w:rsid w:val="00AD5893"/>
    <w:rsid w:val="00AD5A03"/>
    <w:rsid w:val="00AD5A9B"/>
    <w:rsid w:val="00AD6452"/>
    <w:rsid w:val="00AE0A66"/>
    <w:rsid w:val="00AE2CA9"/>
    <w:rsid w:val="00AE348F"/>
    <w:rsid w:val="00AE414B"/>
    <w:rsid w:val="00AE4B0D"/>
    <w:rsid w:val="00AE7270"/>
    <w:rsid w:val="00AF2540"/>
    <w:rsid w:val="00AF3917"/>
    <w:rsid w:val="00AF5907"/>
    <w:rsid w:val="00B0065C"/>
    <w:rsid w:val="00B0277E"/>
    <w:rsid w:val="00B02CE0"/>
    <w:rsid w:val="00B07278"/>
    <w:rsid w:val="00B10C93"/>
    <w:rsid w:val="00B10DE3"/>
    <w:rsid w:val="00B12927"/>
    <w:rsid w:val="00B14714"/>
    <w:rsid w:val="00B178E6"/>
    <w:rsid w:val="00B21F50"/>
    <w:rsid w:val="00B22E4D"/>
    <w:rsid w:val="00B2309E"/>
    <w:rsid w:val="00B255C3"/>
    <w:rsid w:val="00B26C1D"/>
    <w:rsid w:val="00B26E10"/>
    <w:rsid w:val="00B274A7"/>
    <w:rsid w:val="00B27BE9"/>
    <w:rsid w:val="00B319BD"/>
    <w:rsid w:val="00B32665"/>
    <w:rsid w:val="00B345D9"/>
    <w:rsid w:val="00B3490B"/>
    <w:rsid w:val="00B35A40"/>
    <w:rsid w:val="00B3707D"/>
    <w:rsid w:val="00B37130"/>
    <w:rsid w:val="00B407D9"/>
    <w:rsid w:val="00B40C15"/>
    <w:rsid w:val="00B431B0"/>
    <w:rsid w:val="00B44164"/>
    <w:rsid w:val="00B4436B"/>
    <w:rsid w:val="00B4588D"/>
    <w:rsid w:val="00B45B2C"/>
    <w:rsid w:val="00B468E2"/>
    <w:rsid w:val="00B46D3C"/>
    <w:rsid w:val="00B50B85"/>
    <w:rsid w:val="00B51ABF"/>
    <w:rsid w:val="00B5483E"/>
    <w:rsid w:val="00B5527B"/>
    <w:rsid w:val="00B552D4"/>
    <w:rsid w:val="00B5590D"/>
    <w:rsid w:val="00B56814"/>
    <w:rsid w:val="00B57521"/>
    <w:rsid w:val="00B575D2"/>
    <w:rsid w:val="00B60059"/>
    <w:rsid w:val="00B60B99"/>
    <w:rsid w:val="00B61A3F"/>
    <w:rsid w:val="00B630A3"/>
    <w:rsid w:val="00B64613"/>
    <w:rsid w:val="00B72CA1"/>
    <w:rsid w:val="00B76ED0"/>
    <w:rsid w:val="00B81EAA"/>
    <w:rsid w:val="00B82388"/>
    <w:rsid w:val="00B8639E"/>
    <w:rsid w:val="00B87B29"/>
    <w:rsid w:val="00B91A3B"/>
    <w:rsid w:val="00B9408A"/>
    <w:rsid w:val="00B95CC4"/>
    <w:rsid w:val="00B9728C"/>
    <w:rsid w:val="00BA0CF1"/>
    <w:rsid w:val="00BA10D1"/>
    <w:rsid w:val="00BA483B"/>
    <w:rsid w:val="00BA5335"/>
    <w:rsid w:val="00BB2407"/>
    <w:rsid w:val="00BB2813"/>
    <w:rsid w:val="00BB3716"/>
    <w:rsid w:val="00BB5711"/>
    <w:rsid w:val="00BC1AAC"/>
    <w:rsid w:val="00BC4AE7"/>
    <w:rsid w:val="00BC4F1C"/>
    <w:rsid w:val="00BC59F0"/>
    <w:rsid w:val="00BC5A18"/>
    <w:rsid w:val="00BC610C"/>
    <w:rsid w:val="00BC617A"/>
    <w:rsid w:val="00BC677A"/>
    <w:rsid w:val="00BD04EE"/>
    <w:rsid w:val="00BD1906"/>
    <w:rsid w:val="00BD2B2F"/>
    <w:rsid w:val="00BD2EC0"/>
    <w:rsid w:val="00BE4526"/>
    <w:rsid w:val="00BE6CD5"/>
    <w:rsid w:val="00BF473F"/>
    <w:rsid w:val="00BF59EF"/>
    <w:rsid w:val="00BF6796"/>
    <w:rsid w:val="00C000C1"/>
    <w:rsid w:val="00C036F6"/>
    <w:rsid w:val="00C04E98"/>
    <w:rsid w:val="00C05706"/>
    <w:rsid w:val="00C06E9D"/>
    <w:rsid w:val="00C07DAD"/>
    <w:rsid w:val="00C106F9"/>
    <w:rsid w:val="00C12765"/>
    <w:rsid w:val="00C137BE"/>
    <w:rsid w:val="00C13D79"/>
    <w:rsid w:val="00C13F90"/>
    <w:rsid w:val="00C1569B"/>
    <w:rsid w:val="00C1656E"/>
    <w:rsid w:val="00C17DCB"/>
    <w:rsid w:val="00C2036E"/>
    <w:rsid w:val="00C20F91"/>
    <w:rsid w:val="00C21009"/>
    <w:rsid w:val="00C218CE"/>
    <w:rsid w:val="00C2328E"/>
    <w:rsid w:val="00C23F15"/>
    <w:rsid w:val="00C24B52"/>
    <w:rsid w:val="00C25B64"/>
    <w:rsid w:val="00C26568"/>
    <w:rsid w:val="00C268AA"/>
    <w:rsid w:val="00C26CAA"/>
    <w:rsid w:val="00C27C55"/>
    <w:rsid w:val="00C32AA7"/>
    <w:rsid w:val="00C33E61"/>
    <w:rsid w:val="00C345F5"/>
    <w:rsid w:val="00C40879"/>
    <w:rsid w:val="00C40D31"/>
    <w:rsid w:val="00C40E3C"/>
    <w:rsid w:val="00C4190C"/>
    <w:rsid w:val="00C42247"/>
    <w:rsid w:val="00C4241B"/>
    <w:rsid w:val="00C42E88"/>
    <w:rsid w:val="00C445A3"/>
    <w:rsid w:val="00C44D09"/>
    <w:rsid w:val="00C47934"/>
    <w:rsid w:val="00C47F06"/>
    <w:rsid w:val="00C50782"/>
    <w:rsid w:val="00C5466A"/>
    <w:rsid w:val="00C55176"/>
    <w:rsid w:val="00C55428"/>
    <w:rsid w:val="00C555FD"/>
    <w:rsid w:val="00C56386"/>
    <w:rsid w:val="00C5693F"/>
    <w:rsid w:val="00C56E37"/>
    <w:rsid w:val="00C578E9"/>
    <w:rsid w:val="00C61410"/>
    <w:rsid w:val="00C6232E"/>
    <w:rsid w:val="00C62824"/>
    <w:rsid w:val="00C63174"/>
    <w:rsid w:val="00C63D43"/>
    <w:rsid w:val="00C6454F"/>
    <w:rsid w:val="00C65EAE"/>
    <w:rsid w:val="00C67D06"/>
    <w:rsid w:val="00C70F32"/>
    <w:rsid w:val="00C73F14"/>
    <w:rsid w:val="00C7549C"/>
    <w:rsid w:val="00C754FF"/>
    <w:rsid w:val="00C75BC1"/>
    <w:rsid w:val="00C8089E"/>
    <w:rsid w:val="00C831B9"/>
    <w:rsid w:val="00C8640B"/>
    <w:rsid w:val="00C932B1"/>
    <w:rsid w:val="00C939D7"/>
    <w:rsid w:val="00C95276"/>
    <w:rsid w:val="00C95853"/>
    <w:rsid w:val="00C96800"/>
    <w:rsid w:val="00C96A92"/>
    <w:rsid w:val="00C9792D"/>
    <w:rsid w:val="00CA097B"/>
    <w:rsid w:val="00CA1D52"/>
    <w:rsid w:val="00CA4F97"/>
    <w:rsid w:val="00CA6519"/>
    <w:rsid w:val="00CA6679"/>
    <w:rsid w:val="00CA6C4B"/>
    <w:rsid w:val="00CB2D90"/>
    <w:rsid w:val="00CB4D3F"/>
    <w:rsid w:val="00CB51C9"/>
    <w:rsid w:val="00CB5670"/>
    <w:rsid w:val="00CB736E"/>
    <w:rsid w:val="00CC02F0"/>
    <w:rsid w:val="00CC1747"/>
    <w:rsid w:val="00CC4AF9"/>
    <w:rsid w:val="00CD1290"/>
    <w:rsid w:val="00CD18C3"/>
    <w:rsid w:val="00CD3113"/>
    <w:rsid w:val="00CD5D55"/>
    <w:rsid w:val="00CD6330"/>
    <w:rsid w:val="00CE01A2"/>
    <w:rsid w:val="00CE0DD7"/>
    <w:rsid w:val="00CE164D"/>
    <w:rsid w:val="00CE1E58"/>
    <w:rsid w:val="00CE2FB2"/>
    <w:rsid w:val="00CE3502"/>
    <w:rsid w:val="00CE3890"/>
    <w:rsid w:val="00CE6C7F"/>
    <w:rsid w:val="00CE7221"/>
    <w:rsid w:val="00CE7BF7"/>
    <w:rsid w:val="00CE7C6F"/>
    <w:rsid w:val="00CE7E30"/>
    <w:rsid w:val="00CF1EB6"/>
    <w:rsid w:val="00CF35DF"/>
    <w:rsid w:val="00CF3F1F"/>
    <w:rsid w:val="00CF64EC"/>
    <w:rsid w:val="00D01907"/>
    <w:rsid w:val="00D0251F"/>
    <w:rsid w:val="00D06032"/>
    <w:rsid w:val="00D060FE"/>
    <w:rsid w:val="00D065AB"/>
    <w:rsid w:val="00D10169"/>
    <w:rsid w:val="00D10F27"/>
    <w:rsid w:val="00D10F34"/>
    <w:rsid w:val="00D153A4"/>
    <w:rsid w:val="00D20CAD"/>
    <w:rsid w:val="00D229D1"/>
    <w:rsid w:val="00D23416"/>
    <w:rsid w:val="00D250FA"/>
    <w:rsid w:val="00D251BB"/>
    <w:rsid w:val="00D25F7C"/>
    <w:rsid w:val="00D26509"/>
    <w:rsid w:val="00D31AB3"/>
    <w:rsid w:val="00D40AE2"/>
    <w:rsid w:val="00D41AF8"/>
    <w:rsid w:val="00D43A0A"/>
    <w:rsid w:val="00D43BBB"/>
    <w:rsid w:val="00D43C51"/>
    <w:rsid w:val="00D4452A"/>
    <w:rsid w:val="00D45BB0"/>
    <w:rsid w:val="00D465E4"/>
    <w:rsid w:val="00D46721"/>
    <w:rsid w:val="00D4702C"/>
    <w:rsid w:val="00D51AB4"/>
    <w:rsid w:val="00D53713"/>
    <w:rsid w:val="00D549C5"/>
    <w:rsid w:val="00D54FE9"/>
    <w:rsid w:val="00D562ED"/>
    <w:rsid w:val="00D56B45"/>
    <w:rsid w:val="00D601FC"/>
    <w:rsid w:val="00D61AD3"/>
    <w:rsid w:val="00D6257C"/>
    <w:rsid w:val="00D63545"/>
    <w:rsid w:val="00D63C7F"/>
    <w:rsid w:val="00D646DB"/>
    <w:rsid w:val="00D65F5F"/>
    <w:rsid w:val="00D66155"/>
    <w:rsid w:val="00D71437"/>
    <w:rsid w:val="00D722B7"/>
    <w:rsid w:val="00D724C5"/>
    <w:rsid w:val="00D7309A"/>
    <w:rsid w:val="00D738B7"/>
    <w:rsid w:val="00D74F1D"/>
    <w:rsid w:val="00D80194"/>
    <w:rsid w:val="00D80603"/>
    <w:rsid w:val="00D82BED"/>
    <w:rsid w:val="00D849A4"/>
    <w:rsid w:val="00D857F5"/>
    <w:rsid w:val="00D878A8"/>
    <w:rsid w:val="00D916BB"/>
    <w:rsid w:val="00D95A75"/>
    <w:rsid w:val="00D97411"/>
    <w:rsid w:val="00DA0093"/>
    <w:rsid w:val="00DA081A"/>
    <w:rsid w:val="00DA3F55"/>
    <w:rsid w:val="00DA643E"/>
    <w:rsid w:val="00DB1C2E"/>
    <w:rsid w:val="00DB616A"/>
    <w:rsid w:val="00DB72C6"/>
    <w:rsid w:val="00DC0FD7"/>
    <w:rsid w:val="00DC170F"/>
    <w:rsid w:val="00DC2D88"/>
    <w:rsid w:val="00DC411F"/>
    <w:rsid w:val="00DC4986"/>
    <w:rsid w:val="00DC5727"/>
    <w:rsid w:val="00DD1262"/>
    <w:rsid w:val="00DD6BF3"/>
    <w:rsid w:val="00DD7734"/>
    <w:rsid w:val="00DE0F9A"/>
    <w:rsid w:val="00DE2526"/>
    <w:rsid w:val="00DE3C8E"/>
    <w:rsid w:val="00DE54D2"/>
    <w:rsid w:val="00DE56F4"/>
    <w:rsid w:val="00DF0953"/>
    <w:rsid w:val="00DF407E"/>
    <w:rsid w:val="00DF45F5"/>
    <w:rsid w:val="00DF523C"/>
    <w:rsid w:val="00DF7EFE"/>
    <w:rsid w:val="00E040D3"/>
    <w:rsid w:val="00E04DE5"/>
    <w:rsid w:val="00E05148"/>
    <w:rsid w:val="00E05188"/>
    <w:rsid w:val="00E05222"/>
    <w:rsid w:val="00E06797"/>
    <w:rsid w:val="00E078C6"/>
    <w:rsid w:val="00E1135F"/>
    <w:rsid w:val="00E118CF"/>
    <w:rsid w:val="00E12C7F"/>
    <w:rsid w:val="00E13439"/>
    <w:rsid w:val="00E14C12"/>
    <w:rsid w:val="00E1523C"/>
    <w:rsid w:val="00E16371"/>
    <w:rsid w:val="00E16FB0"/>
    <w:rsid w:val="00E179A5"/>
    <w:rsid w:val="00E17ED9"/>
    <w:rsid w:val="00E2023E"/>
    <w:rsid w:val="00E2043C"/>
    <w:rsid w:val="00E21A9E"/>
    <w:rsid w:val="00E23A75"/>
    <w:rsid w:val="00E26BDE"/>
    <w:rsid w:val="00E30574"/>
    <w:rsid w:val="00E32E0C"/>
    <w:rsid w:val="00E36EC1"/>
    <w:rsid w:val="00E37B75"/>
    <w:rsid w:val="00E42FEA"/>
    <w:rsid w:val="00E43F1C"/>
    <w:rsid w:val="00E4496F"/>
    <w:rsid w:val="00E4513C"/>
    <w:rsid w:val="00E45BC8"/>
    <w:rsid w:val="00E45D64"/>
    <w:rsid w:val="00E46BB5"/>
    <w:rsid w:val="00E46E7F"/>
    <w:rsid w:val="00E47DB4"/>
    <w:rsid w:val="00E50B3E"/>
    <w:rsid w:val="00E5132E"/>
    <w:rsid w:val="00E5164F"/>
    <w:rsid w:val="00E547CF"/>
    <w:rsid w:val="00E5516F"/>
    <w:rsid w:val="00E57298"/>
    <w:rsid w:val="00E602DC"/>
    <w:rsid w:val="00E62816"/>
    <w:rsid w:val="00E6324D"/>
    <w:rsid w:val="00E63FF0"/>
    <w:rsid w:val="00E65A55"/>
    <w:rsid w:val="00E72FA0"/>
    <w:rsid w:val="00E73302"/>
    <w:rsid w:val="00E7340D"/>
    <w:rsid w:val="00E7450D"/>
    <w:rsid w:val="00E747BE"/>
    <w:rsid w:val="00E74EB7"/>
    <w:rsid w:val="00E757CF"/>
    <w:rsid w:val="00E75838"/>
    <w:rsid w:val="00E77C03"/>
    <w:rsid w:val="00E811FC"/>
    <w:rsid w:val="00E84084"/>
    <w:rsid w:val="00E87D3D"/>
    <w:rsid w:val="00E87D8B"/>
    <w:rsid w:val="00E92708"/>
    <w:rsid w:val="00E92D8F"/>
    <w:rsid w:val="00E937CB"/>
    <w:rsid w:val="00E95380"/>
    <w:rsid w:val="00E9670C"/>
    <w:rsid w:val="00E96A5B"/>
    <w:rsid w:val="00EA18ED"/>
    <w:rsid w:val="00EA1E99"/>
    <w:rsid w:val="00EA2DE3"/>
    <w:rsid w:val="00EA411B"/>
    <w:rsid w:val="00EA7CD8"/>
    <w:rsid w:val="00EB0654"/>
    <w:rsid w:val="00EB0AFB"/>
    <w:rsid w:val="00EB41E8"/>
    <w:rsid w:val="00EB4DC7"/>
    <w:rsid w:val="00EB51EF"/>
    <w:rsid w:val="00EB663F"/>
    <w:rsid w:val="00EB6BB9"/>
    <w:rsid w:val="00EB6CF5"/>
    <w:rsid w:val="00EB77C0"/>
    <w:rsid w:val="00EC043B"/>
    <w:rsid w:val="00EC0F32"/>
    <w:rsid w:val="00EC5902"/>
    <w:rsid w:val="00EC6CEC"/>
    <w:rsid w:val="00ED0438"/>
    <w:rsid w:val="00ED1DF0"/>
    <w:rsid w:val="00ED2CC2"/>
    <w:rsid w:val="00ED3465"/>
    <w:rsid w:val="00ED6090"/>
    <w:rsid w:val="00ED6AE6"/>
    <w:rsid w:val="00ED7A2B"/>
    <w:rsid w:val="00EE03C5"/>
    <w:rsid w:val="00EE08B7"/>
    <w:rsid w:val="00EE08B8"/>
    <w:rsid w:val="00EE189A"/>
    <w:rsid w:val="00EE2169"/>
    <w:rsid w:val="00EE219B"/>
    <w:rsid w:val="00EE3F19"/>
    <w:rsid w:val="00EE4082"/>
    <w:rsid w:val="00EF071B"/>
    <w:rsid w:val="00EF1B25"/>
    <w:rsid w:val="00EF2601"/>
    <w:rsid w:val="00EF3A14"/>
    <w:rsid w:val="00EF51DA"/>
    <w:rsid w:val="00EF61E5"/>
    <w:rsid w:val="00EF7FD6"/>
    <w:rsid w:val="00F01B1A"/>
    <w:rsid w:val="00F03812"/>
    <w:rsid w:val="00F045D9"/>
    <w:rsid w:val="00F055E6"/>
    <w:rsid w:val="00F106F2"/>
    <w:rsid w:val="00F1283D"/>
    <w:rsid w:val="00F12AFE"/>
    <w:rsid w:val="00F14748"/>
    <w:rsid w:val="00F15815"/>
    <w:rsid w:val="00F1606C"/>
    <w:rsid w:val="00F219AD"/>
    <w:rsid w:val="00F23B9E"/>
    <w:rsid w:val="00F24ABD"/>
    <w:rsid w:val="00F2527D"/>
    <w:rsid w:val="00F255DC"/>
    <w:rsid w:val="00F25CF5"/>
    <w:rsid w:val="00F30ECE"/>
    <w:rsid w:val="00F3300F"/>
    <w:rsid w:val="00F33A89"/>
    <w:rsid w:val="00F34860"/>
    <w:rsid w:val="00F352BC"/>
    <w:rsid w:val="00F364FB"/>
    <w:rsid w:val="00F40A52"/>
    <w:rsid w:val="00F40C58"/>
    <w:rsid w:val="00F44E0E"/>
    <w:rsid w:val="00F45D09"/>
    <w:rsid w:val="00F46277"/>
    <w:rsid w:val="00F47C11"/>
    <w:rsid w:val="00F50923"/>
    <w:rsid w:val="00F5196F"/>
    <w:rsid w:val="00F51B76"/>
    <w:rsid w:val="00F51CDD"/>
    <w:rsid w:val="00F535A7"/>
    <w:rsid w:val="00F546D7"/>
    <w:rsid w:val="00F56BF9"/>
    <w:rsid w:val="00F60455"/>
    <w:rsid w:val="00F61F47"/>
    <w:rsid w:val="00F6460B"/>
    <w:rsid w:val="00F6494F"/>
    <w:rsid w:val="00F64D0F"/>
    <w:rsid w:val="00F666EB"/>
    <w:rsid w:val="00F6710E"/>
    <w:rsid w:val="00F67A7B"/>
    <w:rsid w:val="00F70C0F"/>
    <w:rsid w:val="00F718CD"/>
    <w:rsid w:val="00F72E31"/>
    <w:rsid w:val="00F7484A"/>
    <w:rsid w:val="00F764D7"/>
    <w:rsid w:val="00F76901"/>
    <w:rsid w:val="00F778A5"/>
    <w:rsid w:val="00F80141"/>
    <w:rsid w:val="00F803B0"/>
    <w:rsid w:val="00F80E26"/>
    <w:rsid w:val="00F80F11"/>
    <w:rsid w:val="00F8336C"/>
    <w:rsid w:val="00F835B5"/>
    <w:rsid w:val="00F854AE"/>
    <w:rsid w:val="00F85BEF"/>
    <w:rsid w:val="00F85EB4"/>
    <w:rsid w:val="00F86A8B"/>
    <w:rsid w:val="00F91B67"/>
    <w:rsid w:val="00F923DB"/>
    <w:rsid w:val="00F93F3B"/>
    <w:rsid w:val="00F969BF"/>
    <w:rsid w:val="00FA0FED"/>
    <w:rsid w:val="00FA2A79"/>
    <w:rsid w:val="00FA6209"/>
    <w:rsid w:val="00FA66DF"/>
    <w:rsid w:val="00FB0D54"/>
    <w:rsid w:val="00FB19D4"/>
    <w:rsid w:val="00FB1A8D"/>
    <w:rsid w:val="00FB4210"/>
    <w:rsid w:val="00FB5B24"/>
    <w:rsid w:val="00FB62A1"/>
    <w:rsid w:val="00FB6405"/>
    <w:rsid w:val="00FC19EB"/>
    <w:rsid w:val="00FC4DA7"/>
    <w:rsid w:val="00FC6C2A"/>
    <w:rsid w:val="00FC7669"/>
    <w:rsid w:val="00FD123E"/>
    <w:rsid w:val="00FD496E"/>
    <w:rsid w:val="00FD4988"/>
    <w:rsid w:val="00FD7980"/>
    <w:rsid w:val="00FE0539"/>
    <w:rsid w:val="00FE0674"/>
    <w:rsid w:val="00FE0F44"/>
    <w:rsid w:val="00FE3DC8"/>
    <w:rsid w:val="00FE45A1"/>
    <w:rsid w:val="00FE7277"/>
    <w:rsid w:val="00FF15F2"/>
    <w:rsid w:val="00FF2F90"/>
    <w:rsid w:val="00FF3279"/>
    <w:rsid w:val="00FF3E56"/>
    <w:rsid w:val="00FF4CB9"/>
    <w:rsid w:val="00FF7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08A47E"/>
  <w15:chartTrackingRefBased/>
  <w15:docId w15:val="{A13A42D1-5F08-4E71-9AFE-8DE66E8E4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2708"/>
    <w:rPr>
      <w:sz w:val="24"/>
    </w:rPr>
  </w:style>
  <w:style w:type="paragraph" w:styleId="Heading1">
    <w:name w:val="heading 1"/>
    <w:next w:val="SCSText"/>
    <w:qFormat/>
    <w:rsid w:val="009C44CB"/>
    <w:pPr>
      <w:keepNext/>
      <w:numPr>
        <w:numId w:val="4"/>
      </w:numPr>
      <w:spacing w:after="240"/>
      <w:outlineLvl w:val="0"/>
    </w:pPr>
    <w:rPr>
      <w:rFonts w:ascii="Tw Cen MT" w:hAnsi="Tw Cen MT"/>
      <w:caps/>
      <w:color w:val="800000"/>
      <w:spacing w:val="40"/>
      <w:kern w:val="28"/>
      <w:sz w:val="32"/>
    </w:rPr>
  </w:style>
  <w:style w:type="paragraph" w:styleId="Heading2">
    <w:name w:val="heading 2"/>
    <w:next w:val="SCSText"/>
    <w:qFormat/>
    <w:rsid w:val="009C44CB"/>
    <w:pPr>
      <w:keepNext/>
      <w:spacing w:before="40" w:after="280"/>
      <w:outlineLvl w:val="1"/>
    </w:pPr>
    <w:rPr>
      <w:rFonts w:ascii="Tw Cen MT" w:hAnsi="Tw Cen MT"/>
      <w:caps/>
      <w:color w:val="800000"/>
      <w:spacing w:val="40"/>
      <w:sz w:val="28"/>
    </w:rPr>
  </w:style>
  <w:style w:type="paragraph" w:styleId="Heading3">
    <w:name w:val="heading 3"/>
    <w:next w:val="SCSText"/>
    <w:qFormat/>
    <w:rsid w:val="009C44CB"/>
    <w:pPr>
      <w:keepNext/>
      <w:spacing w:after="240"/>
      <w:outlineLvl w:val="2"/>
    </w:pPr>
    <w:rPr>
      <w:rFonts w:ascii="Tw Cen MT" w:hAnsi="Tw Cen MT"/>
      <w:b/>
      <w:color w:val="800000"/>
      <w:spacing w:val="40"/>
      <w:sz w:val="24"/>
    </w:rPr>
  </w:style>
  <w:style w:type="paragraph" w:styleId="Heading4">
    <w:name w:val="heading 4"/>
    <w:next w:val="SCSText"/>
    <w:qFormat/>
    <w:rsid w:val="009C44CB"/>
    <w:pPr>
      <w:keepNext/>
      <w:spacing w:after="240"/>
      <w:outlineLvl w:val="3"/>
    </w:pPr>
    <w:rPr>
      <w:rFonts w:ascii="Tw Cen MT" w:hAnsi="Tw Cen MT"/>
      <w:b/>
      <w:color w:val="800000"/>
      <w:sz w:val="24"/>
    </w:rPr>
  </w:style>
  <w:style w:type="paragraph" w:styleId="Heading5">
    <w:name w:val="heading 5"/>
    <w:next w:val="Normal"/>
    <w:qFormat/>
    <w:rsid w:val="0076339F"/>
    <w:pPr>
      <w:outlineLvl w:val="4"/>
    </w:pPr>
    <w:rPr>
      <w:rFonts w:ascii="Tw Cen MT" w:hAnsi="Tw Cen MT"/>
      <w:b/>
      <w:color w:val="000000"/>
      <w:sz w:val="24"/>
    </w:rPr>
  </w:style>
  <w:style w:type="paragraph" w:styleId="Heading6">
    <w:name w:val="heading 6"/>
    <w:basedOn w:val="Normal"/>
    <w:next w:val="Normal"/>
    <w:qFormat/>
    <w:rsid w:val="009C44CB"/>
    <w:pPr>
      <w:spacing w:before="240" w:after="60"/>
      <w:outlineLvl w:val="5"/>
    </w:pPr>
    <w:rPr>
      <w:b/>
      <w:bCs/>
      <w:sz w:val="22"/>
      <w:szCs w:val="22"/>
    </w:rPr>
  </w:style>
  <w:style w:type="paragraph" w:styleId="Heading7">
    <w:name w:val="heading 7"/>
    <w:basedOn w:val="Normal"/>
    <w:next w:val="Normal"/>
    <w:qFormat/>
    <w:rsid w:val="009C44CB"/>
    <w:pPr>
      <w:spacing w:before="240" w:after="60"/>
      <w:outlineLvl w:val="6"/>
    </w:pPr>
    <w:rPr>
      <w:szCs w:val="24"/>
    </w:rPr>
  </w:style>
  <w:style w:type="paragraph" w:styleId="Heading8">
    <w:name w:val="heading 8"/>
    <w:basedOn w:val="Normal"/>
    <w:next w:val="Normal"/>
    <w:qFormat/>
    <w:rsid w:val="009C44CB"/>
    <w:pPr>
      <w:spacing w:before="240" w:after="60"/>
      <w:outlineLvl w:val="7"/>
    </w:pPr>
    <w:rPr>
      <w:i/>
      <w:iCs/>
      <w:szCs w:val="24"/>
    </w:rPr>
  </w:style>
  <w:style w:type="paragraph" w:styleId="Heading9">
    <w:name w:val="heading 9"/>
    <w:basedOn w:val="Normal"/>
    <w:next w:val="Normal"/>
    <w:qFormat/>
    <w:rsid w:val="000952E3"/>
    <w:pPr>
      <w:spacing w:before="240" w:after="60"/>
      <w:outlineLvl w:val="8"/>
      <w15:collapsed/>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SText">
    <w:name w:val="SCS Text"/>
    <w:link w:val="SCSTextChar"/>
    <w:rsid w:val="009C44CB"/>
    <w:pPr>
      <w:spacing w:after="240"/>
    </w:pPr>
    <w:rPr>
      <w:sz w:val="24"/>
    </w:rPr>
  </w:style>
  <w:style w:type="paragraph" w:customStyle="1" w:styleId="Appendix">
    <w:name w:val="Appendix"/>
    <w:rsid w:val="009C44CB"/>
    <w:pPr>
      <w:jc w:val="center"/>
    </w:pPr>
    <w:rPr>
      <w:rFonts w:ascii="Tw Cen MT" w:hAnsi="Tw Cen MT"/>
      <w:spacing w:val="40"/>
      <w:sz w:val="28"/>
    </w:rPr>
  </w:style>
  <w:style w:type="paragraph" w:styleId="TableofFigures">
    <w:name w:val="table of figures"/>
    <w:next w:val="Normal"/>
    <w:rsid w:val="009C44CB"/>
    <w:pPr>
      <w:ind w:left="475" w:hanging="475"/>
    </w:pPr>
    <w:rPr>
      <w:rFonts w:ascii="Tw Cen MT" w:hAnsi="Tw Cen MT"/>
      <w:sz w:val="24"/>
    </w:rPr>
  </w:style>
  <w:style w:type="paragraph" w:customStyle="1" w:styleId="Figures">
    <w:name w:val="Figures"/>
    <w:basedOn w:val="TableofFigures"/>
    <w:next w:val="Normal"/>
    <w:semiHidden/>
    <w:rsid w:val="009C44CB"/>
    <w:pPr>
      <w:ind w:left="0" w:firstLine="0"/>
      <w:jc w:val="center"/>
    </w:pPr>
    <w:rPr>
      <w:b/>
      <w:spacing w:val="40"/>
    </w:rPr>
  </w:style>
  <w:style w:type="paragraph" w:customStyle="1" w:styleId="Exhibit">
    <w:name w:val="Exhibit"/>
    <w:next w:val="Normal"/>
    <w:rsid w:val="009C44CB"/>
    <w:pPr>
      <w:numPr>
        <w:numId w:val="2"/>
      </w:numPr>
      <w:jc w:val="center"/>
    </w:pPr>
    <w:rPr>
      <w:rFonts w:ascii="Tw Cen MT" w:hAnsi="Tw Cen MT"/>
      <w:b/>
      <w:color w:val="000000"/>
      <w:spacing w:val="40"/>
      <w:sz w:val="24"/>
    </w:rPr>
  </w:style>
  <w:style w:type="paragraph" w:styleId="Footer">
    <w:name w:val="footer"/>
    <w:link w:val="FooterChar"/>
    <w:uiPriority w:val="99"/>
    <w:rsid w:val="009C44CB"/>
    <w:pPr>
      <w:tabs>
        <w:tab w:val="center" w:pos="4680"/>
        <w:tab w:val="right" w:pos="9360"/>
      </w:tabs>
    </w:pPr>
    <w:rPr>
      <w:rFonts w:ascii="Tw Cen MT" w:hAnsi="Tw Cen MT"/>
      <w:color w:val="000000"/>
      <w:spacing w:val="40"/>
    </w:rPr>
  </w:style>
  <w:style w:type="paragraph" w:styleId="Header">
    <w:name w:val="header"/>
    <w:link w:val="HeaderChar"/>
    <w:uiPriority w:val="99"/>
    <w:rsid w:val="009C44CB"/>
    <w:pPr>
      <w:tabs>
        <w:tab w:val="center" w:pos="4680"/>
        <w:tab w:val="right" w:pos="9360"/>
      </w:tabs>
    </w:pPr>
    <w:rPr>
      <w:rFonts w:ascii="Tw Cen MT" w:hAnsi="Tw Cen MT"/>
      <w:color w:val="000000"/>
      <w:spacing w:val="40"/>
    </w:rPr>
  </w:style>
  <w:style w:type="paragraph" w:styleId="Index1">
    <w:name w:val="index 1"/>
    <w:basedOn w:val="Normal"/>
    <w:next w:val="Normal"/>
    <w:autoRedefine/>
    <w:semiHidden/>
    <w:rsid w:val="009C44CB"/>
    <w:pPr>
      <w:ind w:left="220" w:hanging="220"/>
    </w:pPr>
  </w:style>
  <w:style w:type="paragraph" w:styleId="ListBullet">
    <w:name w:val="List Bullet"/>
    <w:basedOn w:val="Normal"/>
    <w:autoRedefine/>
    <w:semiHidden/>
    <w:rsid w:val="009C44CB"/>
  </w:style>
  <w:style w:type="character" w:styleId="PageNumber">
    <w:name w:val="page number"/>
    <w:rsid w:val="009C44CB"/>
    <w:rPr>
      <w:rFonts w:ascii="Tw Cen MT" w:hAnsi="Tw Cen MT"/>
      <w:sz w:val="20"/>
    </w:rPr>
  </w:style>
  <w:style w:type="paragraph" w:customStyle="1" w:styleId="SCSEmphasis-10">
    <w:name w:val="SCS Emphasis - 10"/>
    <w:rsid w:val="009C44CB"/>
    <w:rPr>
      <w:rFonts w:ascii="Tw Cen MT" w:hAnsi="Tw Cen MT"/>
    </w:rPr>
  </w:style>
  <w:style w:type="paragraph" w:customStyle="1" w:styleId="FooterSCS">
    <w:name w:val="Footer SCS"/>
    <w:rsid w:val="009C44CB"/>
    <w:pPr>
      <w:pBdr>
        <w:top w:val="single" w:sz="4" w:space="1" w:color="auto"/>
      </w:pBdr>
      <w:tabs>
        <w:tab w:val="center" w:pos="4680"/>
        <w:tab w:val="right" w:pos="9360"/>
      </w:tabs>
    </w:pPr>
    <w:rPr>
      <w:rFonts w:ascii="Tw Cen MT" w:hAnsi="Tw Cen MT"/>
      <w:spacing w:val="40"/>
    </w:rPr>
  </w:style>
  <w:style w:type="paragraph" w:customStyle="1" w:styleId="Table">
    <w:name w:val="Table"/>
    <w:next w:val="Normal"/>
    <w:rsid w:val="009C44CB"/>
    <w:pPr>
      <w:numPr>
        <w:numId w:val="24"/>
      </w:numPr>
      <w:spacing w:after="240"/>
      <w:jc w:val="center"/>
    </w:pPr>
    <w:rPr>
      <w:rFonts w:ascii="Tw Cen MT" w:hAnsi="Tw Cen MT"/>
      <w:b/>
      <w:spacing w:val="40"/>
      <w:sz w:val="24"/>
    </w:rPr>
  </w:style>
  <w:style w:type="paragraph" w:styleId="BodyText">
    <w:name w:val="Body Text"/>
    <w:basedOn w:val="Normal"/>
    <w:link w:val="BodyTextChar"/>
    <w:semiHidden/>
    <w:rsid w:val="009C44CB"/>
    <w:pPr>
      <w:tabs>
        <w:tab w:val="left" w:pos="1584"/>
        <w:tab w:val="left" w:pos="2016"/>
        <w:tab w:val="left" w:pos="2448"/>
        <w:tab w:val="left" w:pos="2880"/>
        <w:tab w:val="left" w:pos="3312"/>
      </w:tabs>
    </w:pPr>
    <w:rPr>
      <w:rFonts w:ascii="Univers" w:hAnsi="Univers"/>
      <w:sz w:val="22"/>
      <w:lang w:val="x-none" w:eastAsia="x-none"/>
    </w:rPr>
  </w:style>
  <w:style w:type="character" w:styleId="CommentReference">
    <w:name w:val="annotation reference"/>
    <w:semiHidden/>
    <w:rsid w:val="009C44CB"/>
    <w:rPr>
      <w:sz w:val="16"/>
    </w:rPr>
  </w:style>
  <w:style w:type="paragraph" w:styleId="CommentText">
    <w:name w:val="annotation text"/>
    <w:basedOn w:val="Normal"/>
    <w:link w:val="CommentTextChar"/>
    <w:semiHidden/>
    <w:rsid w:val="009C44CB"/>
    <w:rPr>
      <w:sz w:val="20"/>
    </w:rPr>
  </w:style>
  <w:style w:type="paragraph" w:styleId="DocumentMap">
    <w:name w:val="Document Map"/>
    <w:basedOn w:val="Normal"/>
    <w:semiHidden/>
    <w:rsid w:val="009C44CB"/>
    <w:pPr>
      <w:shd w:val="clear" w:color="auto" w:fill="000080"/>
    </w:pPr>
    <w:rPr>
      <w:rFonts w:ascii="Tahoma" w:hAnsi="Tahoma"/>
    </w:rPr>
  </w:style>
  <w:style w:type="paragraph" w:styleId="EnvelopeAddress">
    <w:name w:val="envelope address"/>
    <w:basedOn w:val="Normal"/>
    <w:semiHidden/>
    <w:rsid w:val="009C44CB"/>
    <w:pPr>
      <w:framePr w:w="7920" w:h="1980" w:hRule="exact" w:hSpace="180" w:wrap="auto" w:hAnchor="page" w:xAlign="center" w:yAlign="bottom"/>
      <w:ind w:left="2880"/>
    </w:pPr>
  </w:style>
  <w:style w:type="character" w:styleId="FootnoteReference">
    <w:name w:val="footnote reference"/>
    <w:semiHidden/>
    <w:rsid w:val="009C44CB"/>
  </w:style>
  <w:style w:type="paragraph" w:customStyle="1" w:styleId="SPECText1">
    <w:name w:val="SPECText[1]"/>
    <w:basedOn w:val="Normal"/>
    <w:semiHidden/>
    <w:rsid w:val="009C44CB"/>
    <w:pPr>
      <w:keepNext/>
      <w:numPr>
        <w:numId w:val="23"/>
      </w:numPr>
      <w:spacing w:before="240"/>
      <w:outlineLvl w:val="0"/>
    </w:pPr>
    <w:rPr>
      <w:rFonts w:ascii="Times New Roman Bold" w:hAnsi="Times New Roman Bold"/>
      <w:b/>
      <w:snapToGrid w:val="0"/>
      <w:color w:val="000000"/>
    </w:rPr>
  </w:style>
  <w:style w:type="paragraph" w:customStyle="1" w:styleId="SPECText2">
    <w:name w:val="SPECText[2]"/>
    <w:basedOn w:val="Normal"/>
    <w:semiHidden/>
    <w:rsid w:val="009C44CB"/>
    <w:pPr>
      <w:keepNext/>
      <w:numPr>
        <w:ilvl w:val="1"/>
        <w:numId w:val="23"/>
      </w:numPr>
      <w:spacing w:before="240"/>
      <w:outlineLvl w:val="1"/>
    </w:pPr>
    <w:rPr>
      <w:rFonts w:ascii="Times New Roman Bold" w:hAnsi="Times New Roman Bold"/>
      <w:b/>
      <w:snapToGrid w:val="0"/>
    </w:rPr>
  </w:style>
  <w:style w:type="paragraph" w:customStyle="1" w:styleId="SPECText3">
    <w:name w:val="SPECText[3]"/>
    <w:basedOn w:val="Normal"/>
    <w:semiHidden/>
    <w:rsid w:val="009C44CB"/>
    <w:pPr>
      <w:numPr>
        <w:ilvl w:val="2"/>
        <w:numId w:val="23"/>
      </w:numPr>
      <w:spacing w:before="240"/>
      <w:outlineLvl w:val="2"/>
    </w:pPr>
    <w:rPr>
      <w:snapToGrid w:val="0"/>
    </w:rPr>
  </w:style>
  <w:style w:type="paragraph" w:customStyle="1" w:styleId="SPECText4">
    <w:name w:val="SPECText[4]"/>
    <w:basedOn w:val="Normal"/>
    <w:semiHidden/>
    <w:rsid w:val="009C44CB"/>
    <w:pPr>
      <w:numPr>
        <w:ilvl w:val="3"/>
        <w:numId w:val="23"/>
      </w:numPr>
      <w:spacing w:before="240"/>
      <w:outlineLvl w:val="3"/>
    </w:pPr>
    <w:rPr>
      <w:snapToGrid w:val="0"/>
    </w:rPr>
  </w:style>
  <w:style w:type="paragraph" w:customStyle="1" w:styleId="SPECText5">
    <w:name w:val="SPECText[5]"/>
    <w:basedOn w:val="Normal"/>
    <w:semiHidden/>
    <w:rsid w:val="009C44CB"/>
    <w:pPr>
      <w:numPr>
        <w:ilvl w:val="4"/>
        <w:numId w:val="23"/>
      </w:numPr>
      <w:spacing w:before="240"/>
      <w:outlineLvl w:val="4"/>
    </w:pPr>
    <w:rPr>
      <w:snapToGrid w:val="0"/>
    </w:rPr>
  </w:style>
  <w:style w:type="paragraph" w:customStyle="1" w:styleId="SPECText6">
    <w:name w:val="SPECText[6]"/>
    <w:basedOn w:val="Normal"/>
    <w:semiHidden/>
    <w:rsid w:val="009C44CB"/>
    <w:pPr>
      <w:numPr>
        <w:ilvl w:val="5"/>
        <w:numId w:val="23"/>
      </w:numPr>
      <w:outlineLvl w:val="5"/>
    </w:pPr>
    <w:rPr>
      <w:snapToGrid w:val="0"/>
    </w:rPr>
  </w:style>
  <w:style w:type="paragraph" w:customStyle="1" w:styleId="SPECText7">
    <w:name w:val="SPECText[7]"/>
    <w:basedOn w:val="Normal"/>
    <w:semiHidden/>
    <w:rsid w:val="009C44CB"/>
    <w:pPr>
      <w:numPr>
        <w:ilvl w:val="6"/>
        <w:numId w:val="23"/>
      </w:numPr>
      <w:outlineLvl w:val="6"/>
    </w:pPr>
    <w:rPr>
      <w:snapToGrid w:val="0"/>
    </w:rPr>
  </w:style>
  <w:style w:type="paragraph" w:customStyle="1" w:styleId="SPECText8">
    <w:name w:val="SPECText[8]"/>
    <w:basedOn w:val="Normal"/>
    <w:semiHidden/>
    <w:rsid w:val="009C44CB"/>
    <w:pPr>
      <w:numPr>
        <w:ilvl w:val="7"/>
        <w:numId w:val="23"/>
      </w:numPr>
      <w:outlineLvl w:val="7"/>
    </w:pPr>
    <w:rPr>
      <w:snapToGrid w:val="0"/>
    </w:rPr>
  </w:style>
  <w:style w:type="paragraph" w:customStyle="1" w:styleId="SPECText9">
    <w:name w:val="SPECText[9]"/>
    <w:basedOn w:val="Normal"/>
    <w:semiHidden/>
    <w:rsid w:val="009C44CB"/>
    <w:pPr>
      <w:numPr>
        <w:ilvl w:val="8"/>
        <w:numId w:val="23"/>
      </w:numPr>
      <w:outlineLvl w:val="8"/>
    </w:pPr>
    <w:rPr>
      <w:snapToGrid w:val="0"/>
    </w:rPr>
  </w:style>
  <w:style w:type="paragraph" w:customStyle="1" w:styleId="STEditOR">
    <w:name w:val="STEdit[OR]"/>
    <w:basedOn w:val="Normal"/>
    <w:semiHidden/>
    <w:rsid w:val="009C44CB"/>
    <w:pPr>
      <w:widowControl w:val="0"/>
      <w:spacing w:before="240"/>
      <w:jc w:val="center"/>
    </w:pPr>
    <w:rPr>
      <w:snapToGrid w:val="0"/>
    </w:rPr>
  </w:style>
  <w:style w:type="paragraph" w:customStyle="1" w:styleId="STFooter">
    <w:name w:val="STFooter"/>
    <w:basedOn w:val="Normal"/>
    <w:semiHidden/>
    <w:rsid w:val="009C44CB"/>
    <w:pPr>
      <w:widowControl w:val="0"/>
      <w:tabs>
        <w:tab w:val="center" w:pos="4680"/>
        <w:tab w:val="right" w:pos="9360"/>
      </w:tabs>
    </w:pPr>
    <w:rPr>
      <w:snapToGrid w:val="0"/>
    </w:rPr>
  </w:style>
  <w:style w:type="paragraph" w:customStyle="1" w:styleId="STHeader">
    <w:name w:val="STHeader"/>
    <w:basedOn w:val="Normal"/>
    <w:semiHidden/>
    <w:rsid w:val="009C44CB"/>
    <w:pPr>
      <w:widowControl w:val="0"/>
      <w:tabs>
        <w:tab w:val="center" w:pos="4680"/>
        <w:tab w:val="right" w:pos="9360"/>
      </w:tabs>
    </w:pPr>
    <w:rPr>
      <w:snapToGrid w:val="0"/>
    </w:rPr>
  </w:style>
  <w:style w:type="paragraph" w:customStyle="1" w:styleId="STNoteProj">
    <w:name w:val="STNoteProj"/>
    <w:basedOn w:val="Normal"/>
    <w:semiHidden/>
    <w:rsid w:val="009C44CB"/>
    <w:pPr>
      <w:pBdr>
        <w:top w:val="single" w:sz="4" w:space="1" w:color="auto" w:shadow="1"/>
        <w:left w:val="single" w:sz="4" w:space="4" w:color="auto" w:shadow="1"/>
        <w:bottom w:val="single" w:sz="4" w:space="1" w:color="auto" w:shadow="1"/>
        <w:right w:val="single" w:sz="4" w:space="4" w:color="auto" w:shadow="1"/>
      </w:pBdr>
      <w:shd w:val="pct40" w:color="FFFF00" w:fill="auto"/>
      <w:spacing w:before="240"/>
    </w:pPr>
    <w:rPr>
      <w:snapToGrid w:val="0"/>
    </w:rPr>
  </w:style>
  <w:style w:type="paragraph" w:customStyle="1" w:styleId="STNoteSpec">
    <w:name w:val="STNoteSpec"/>
    <w:basedOn w:val="Normal"/>
    <w:semiHidden/>
    <w:rsid w:val="009C44CB"/>
    <w:rPr>
      <w:snapToGrid w:val="0"/>
      <w:color w:val="008000"/>
    </w:rPr>
  </w:style>
  <w:style w:type="paragraph" w:customStyle="1" w:styleId="STSectEnd">
    <w:name w:val="STSectEnd"/>
    <w:basedOn w:val="Normal"/>
    <w:next w:val="Normal"/>
    <w:semiHidden/>
    <w:rsid w:val="009C44CB"/>
    <w:pPr>
      <w:widowControl w:val="0"/>
      <w:spacing w:before="480"/>
      <w:jc w:val="center"/>
    </w:pPr>
    <w:rPr>
      <w:rFonts w:ascii="Times New Roman Bold" w:hAnsi="Times New Roman Bold"/>
      <w:b/>
      <w:snapToGrid w:val="0"/>
    </w:rPr>
  </w:style>
  <w:style w:type="paragraph" w:customStyle="1" w:styleId="STSectNum">
    <w:name w:val="STSectNum"/>
    <w:basedOn w:val="Normal"/>
    <w:semiHidden/>
    <w:rsid w:val="009C44CB"/>
    <w:pPr>
      <w:widowControl w:val="0"/>
      <w:jc w:val="center"/>
    </w:pPr>
    <w:rPr>
      <w:snapToGrid w:val="0"/>
    </w:rPr>
  </w:style>
  <w:style w:type="paragraph" w:customStyle="1" w:styleId="STSectTitle">
    <w:name w:val="STSectTitle"/>
    <w:basedOn w:val="Normal"/>
    <w:next w:val="SPECText1"/>
    <w:semiHidden/>
    <w:rsid w:val="009C44CB"/>
    <w:pPr>
      <w:widowControl w:val="0"/>
      <w:spacing w:after="480"/>
      <w:jc w:val="center"/>
    </w:pPr>
    <w:rPr>
      <w:rFonts w:ascii="Times New Roman Bold" w:hAnsi="Times New Roman Bold"/>
      <w:b/>
      <w:snapToGrid w:val="0"/>
    </w:rPr>
  </w:style>
  <w:style w:type="character" w:customStyle="1" w:styleId="STUnitIP">
    <w:name w:val="STUnitIP"/>
    <w:semiHidden/>
    <w:rsid w:val="009C44CB"/>
    <w:rPr>
      <w:color w:val="800000"/>
    </w:rPr>
  </w:style>
  <w:style w:type="character" w:customStyle="1" w:styleId="STUnitSI">
    <w:name w:val="STUnitSI"/>
    <w:semiHidden/>
    <w:rsid w:val="009C44CB"/>
    <w:rPr>
      <w:color w:val="0000FF"/>
    </w:rPr>
  </w:style>
  <w:style w:type="paragraph" w:styleId="Subtitle">
    <w:name w:val="Subtitle"/>
    <w:basedOn w:val="Normal"/>
    <w:qFormat/>
    <w:rsid w:val="009C44CB"/>
    <w:pPr>
      <w:outlineLvl w:val="0"/>
    </w:pPr>
    <w:rPr>
      <w:b/>
      <w:u w:val="single"/>
    </w:rPr>
  </w:style>
  <w:style w:type="paragraph" w:customStyle="1" w:styleId="Header2ndPage">
    <w:name w:val="Header 2nd Page"/>
    <w:rsid w:val="009C44CB"/>
    <w:rPr>
      <w:rFonts w:ascii="Tw Cen MT" w:hAnsi="Tw Cen MT"/>
      <w:spacing w:val="40"/>
    </w:rPr>
  </w:style>
  <w:style w:type="paragraph" w:styleId="List">
    <w:name w:val="List"/>
    <w:basedOn w:val="Normal"/>
    <w:semiHidden/>
    <w:rsid w:val="009C44CB"/>
    <w:pPr>
      <w:ind w:left="360" w:hanging="360"/>
    </w:pPr>
  </w:style>
  <w:style w:type="paragraph" w:customStyle="1" w:styleId="SCSBullet1-lineIndent">
    <w:name w:val="SCS Bullet 1-line Indent"/>
    <w:rsid w:val="009C44CB"/>
    <w:pPr>
      <w:numPr>
        <w:numId w:val="16"/>
      </w:numPr>
    </w:pPr>
    <w:rPr>
      <w:sz w:val="24"/>
    </w:rPr>
  </w:style>
  <w:style w:type="paragraph" w:customStyle="1" w:styleId="SCSBullet2-LineIndent">
    <w:name w:val="SCS Bullet 2-Line Indent"/>
    <w:rsid w:val="009C44CB"/>
    <w:pPr>
      <w:numPr>
        <w:numId w:val="17"/>
      </w:numPr>
      <w:spacing w:after="240"/>
    </w:pPr>
    <w:rPr>
      <w:sz w:val="24"/>
    </w:rPr>
  </w:style>
  <w:style w:type="paragraph" w:customStyle="1" w:styleId="SCSEmphasisBold-10">
    <w:name w:val="SCS Emphasis Bold - 10"/>
    <w:link w:val="SCSEmphasisBold-10Char"/>
    <w:rsid w:val="009C44CB"/>
    <w:rPr>
      <w:rFonts w:ascii="Tw Cen MT" w:hAnsi="Tw Cen MT"/>
      <w:b/>
    </w:rPr>
  </w:style>
  <w:style w:type="paragraph" w:customStyle="1" w:styleId="SCSCallout">
    <w:name w:val="SCS Callout"/>
    <w:rsid w:val="009C44CB"/>
    <w:pPr>
      <w:jc w:val="right"/>
    </w:pPr>
    <w:rPr>
      <w:rFonts w:ascii="Tw Cen MT" w:hAnsi="Tw Cen MT"/>
    </w:rPr>
  </w:style>
  <w:style w:type="paragraph" w:customStyle="1" w:styleId="HeaderSCS">
    <w:name w:val="Header SCS"/>
    <w:rsid w:val="009C44CB"/>
    <w:pPr>
      <w:pBdr>
        <w:bottom w:val="single" w:sz="4" w:space="1" w:color="auto"/>
      </w:pBdr>
      <w:tabs>
        <w:tab w:val="center" w:pos="4680"/>
        <w:tab w:val="right" w:pos="9360"/>
      </w:tabs>
    </w:pPr>
    <w:rPr>
      <w:rFonts w:ascii="Tw Cen MT" w:hAnsi="Tw Cen MT"/>
      <w:spacing w:val="40"/>
    </w:rPr>
  </w:style>
  <w:style w:type="character" w:customStyle="1" w:styleId="SCSEmphasisBold-12Char">
    <w:name w:val="SCS Emphasis Bold - 12 Char"/>
    <w:link w:val="SCSEmphasisBold-12"/>
    <w:rsid w:val="009C44CB"/>
    <w:rPr>
      <w:rFonts w:ascii="Tw Cen MT" w:hAnsi="Tw Cen MT"/>
      <w:b/>
      <w:sz w:val="24"/>
      <w:lang w:val="en-US" w:eastAsia="en-US" w:bidi="ar-SA"/>
    </w:rPr>
  </w:style>
  <w:style w:type="character" w:customStyle="1" w:styleId="SCSEmphasis-12Char">
    <w:name w:val="SCS Emphasis - 12 Char"/>
    <w:link w:val="SCSEmphasis-12"/>
    <w:rsid w:val="009C44CB"/>
    <w:rPr>
      <w:rFonts w:ascii="Tw Cen MT" w:hAnsi="Tw Cen MT"/>
      <w:sz w:val="24"/>
      <w:lang w:val="en-US" w:eastAsia="en-US" w:bidi="ar-SA"/>
    </w:rPr>
  </w:style>
  <w:style w:type="paragraph" w:customStyle="1" w:styleId="SCSEmphasis-12">
    <w:name w:val="SCS Emphasis - 12"/>
    <w:link w:val="SCSEmphasis-12Char"/>
    <w:rsid w:val="009C44CB"/>
    <w:rPr>
      <w:rFonts w:ascii="Tw Cen MT" w:hAnsi="Tw Cen MT"/>
      <w:sz w:val="24"/>
    </w:rPr>
  </w:style>
  <w:style w:type="paragraph" w:customStyle="1" w:styleId="SCSEmphasisBold-12">
    <w:name w:val="SCS Emphasis Bold - 12"/>
    <w:link w:val="SCSEmphasisBold-12Char"/>
    <w:rsid w:val="009C44CB"/>
    <w:rPr>
      <w:rFonts w:ascii="Tw Cen MT" w:hAnsi="Tw Cen MT"/>
      <w:b/>
      <w:sz w:val="24"/>
    </w:rPr>
  </w:style>
  <w:style w:type="paragraph" w:customStyle="1" w:styleId="SCSMemoHeader">
    <w:name w:val="SCS Memo Header"/>
    <w:rsid w:val="009C44CB"/>
    <w:rPr>
      <w:rFonts w:ascii="Tw Cen MT" w:hAnsi="Tw Cen MT"/>
      <w:spacing w:val="40"/>
    </w:rPr>
  </w:style>
  <w:style w:type="table" w:styleId="TableWeb3">
    <w:name w:val="Table Web 3"/>
    <w:basedOn w:val="TableNormal"/>
    <w:semiHidden/>
    <w:rsid w:val="009C44C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15F3"/>
    <w:pPr>
      <w:spacing w:line="360" w:lineRule="auto"/>
      <w:jc w:val="center"/>
    </w:pPr>
    <w:rPr>
      <w:rFonts w:ascii="Tw Cen MT" w:hAnsi="Tw Cen MT"/>
      <w:b/>
      <w:sz w:val="36"/>
    </w:rPr>
  </w:style>
  <w:style w:type="paragraph" w:styleId="TOC1">
    <w:name w:val="toc 1"/>
    <w:next w:val="Normal"/>
    <w:autoRedefine/>
    <w:uiPriority w:val="39"/>
    <w:rsid w:val="00163E39"/>
    <w:pPr>
      <w:tabs>
        <w:tab w:val="left" w:pos="576"/>
        <w:tab w:val="right" w:leader="dot" w:pos="9350"/>
      </w:tabs>
      <w:spacing w:before="60"/>
    </w:pPr>
    <w:rPr>
      <w:rFonts w:ascii="Tw Cen MT" w:hAnsi="Tw Cen MT"/>
      <w:sz w:val="24"/>
    </w:rPr>
  </w:style>
  <w:style w:type="paragraph" w:customStyle="1" w:styleId="Letterhead">
    <w:name w:val="Letterhead"/>
    <w:rsid w:val="008B6A5A"/>
    <w:pPr>
      <w:tabs>
        <w:tab w:val="left" w:pos="4320"/>
        <w:tab w:val="left" w:pos="7380"/>
      </w:tabs>
    </w:pPr>
    <w:rPr>
      <w:rFonts w:ascii="Arial" w:hAnsi="Arial" w:cs="Arial"/>
      <w:color w:val="4D4D4D"/>
      <w:spacing w:val="10"/>
      <w:sz w:val="16"/>
    </w:rPr>
  </w:style>
  <w:style w:type="paragraph" w:customStyle="1" w:styleId="SCSNumH1">
    <w:name w:val="SCS Num H1"/>
    <w:next w:val="SCSText"/>
    <w:rsid w:val="009C44CB"/>
    <w:pPr>
      <w:numPr>
        <w:numId w:val="22"/>
      </w:numPr>
      <w:spacing w:before="40" w:after="320"/>
      <w:outlineLvl w:val="0"/>
    </w:pPr>
    <w:rPr>
      <w:rFonts w:ascii="Tw Cen MT" w:hAnsi="Tw Cen MT"/>
      <w:caps/>
      <w:color w:val="800000"/>
      <w:spacing w:val="40"/>
      <w:kern w:val="28"/>
      <w:sz w:val="32"/>
    </w:rPr>
  </w:style>
  <w:style w:type="paragraph" w:customStyle="1" w:styleId="SCSNumH2">
    <w:name w:val="SCS Num H2"/>
    <w:next w:val="SCSText"/>
    <w:rsid w:val="009C44CB"/>
    <w:pPr>
      <w:numPr>
        <w:ilvl w:val="1"/>
        <w:numId w:val="22"/>
      </w:numPr>
      <w:spacing w:before="40" w:after="280"/>
      <w:outlineLvl w:val="1"/>
    </w:pPr>
    <w:rPr>
      <w:rFonts w:ascii="Tw Cen MT" w:hAnsi="Tw Cen MT"/>
      <w:caps/>
      <w:color w:val="800000"/>
      <w:spacing w:val="40"/>
      <w:sz w:val="28"/>
    </w:rPr>
  </w:style>
  <w:style w:type="paragraph" w:customStyle="1" w:styleId="SCSNumH3">
    <w:name w:val="SCS Num H3"/>
    <w:next w:val="SCSText"/>
    <w:rsid w:val="009C44CB"/>
    <w:pPr>
      <w:numPr>
        <w:ilvl w:val="2"/>
        <w:numId w:val="22"/>
      </w:numPr>
      <w:spacing w:after="240"/>
      <w:outlineLvl w:val="2"/>
    </w:pPr>
    <w:rPr>
      <w:rFonts w:ascii="Tw Cen MT" w:hAnsi="Tw Cen MT"/>
      <w:b/>
      <w:color w:val="800000"/>
      <w:spacing w:val="40"/>
      <w:sz w:val="24"/>
    </w:rPr>
  </w:style>
  <w:style w:type="paragraph" w:customStyle="1" w:styleId="SCSNumH4">
    <w:name w:val="SCS Num H4"/>
    <w:next w:val="SCSText"/>
    <w:rsid w:val="009C44CB"/>
    <w:pPr>
      <w:numPr>
        <w:ilvl w:val="3"/>
        <w:numId w:val="22"/>
      </w:numPr>
      <w:tabs>
        <w:tab w:val="clear" w:pos="1152"/>
        <w:tab w:val="num" w:pos="360"/>
      </w:tabs>
      <w:spacing w:after="240"/>
      <w:ind w:left="0" w:firstLine="0"/>
      <w:outlineLvl w:val="3"/>
    </w:pPr>
    <w:rPr>
      <w:rFonts w:ascii="Tw Cen MT" w:hAnsi="Tw Cen MT"/>
      <w:b/>
      <w:color w:val="800000"/>
      <w:sz w:val="24"/>
    </w:rPr>
  </w:style>
  <w:style w:type="paragraph" w:customStyle="1" w:styleId="SCSNumH5">
    <w:name w:val="SCS Num H5"/>
    <w:next w:val="Normal"/>
    <w:rsid w:val="009C44CB"/>
    <w:pPr>
      <w:numPr>
        <w:ilvl w:val="4"/>
        <w:numId w:val="22"/>
      </w:numPr>
      <w:spacing w:after="240"/>
      <w:outlineLvl w:val="4"/>
    </w:pPr>
    <w:rPr>
      <w:rFonts w:ascii="Tw Cen MT" w:hAnsi="Tw Cen MT"/>
      <w:b/>
      <w:color w:val="800000"/>
      <w:sz w:val="24"/>
    </w:rPr>
  </w:style>
  <w:style w:type="paragraph" w:customStyle="1" w:styleId="SCSPropTextIndent">
    <w:name w:val="SCS PropText Indent"/>
    <w:rsid w:val="009C44CB"/>
    <w:pPr>
      <w:spacing w:after="240"/>
      <w:ind w:left="2880"/>
    </w:pPr>
    <w:rPr>
      <w:sz w:val="24"/>
    </w:rPr>
  </w:style>
  <w:style w:type="paragraph" w:styleId="Caption">
    <w:name w:val="caption"/>
    <w:next w:val="Normal"/>
    <w:qFormat/>
    <w:rsid w:val="009C44CB"/>
    <w:rPr>
      <w:rFonts w:ascii="Tw Cen MT" w:hAnsi="Tw Cen MT"/>
      <w:bCs/>
    </w:rPr>
  </w:style>
  <w:style w:type="paragraph" w:customStyle="1" w:styleId="Figure">
    <w:name w:val="Figure"/>
    <w:next w:val="Normal"/>
    <w:rsid w:val="009C44CB"/>
    <w:pPr>
      <w:numPr>
        <w:numId w:val="3"/>
      </w:numPr>
      <w:jc w:val="center"/>
    </w:pPr>
    <w:rPr>
      <w:rFonts w:ascii="Tw Cen MT" w:hAnsi="Tw Cen MT"/>
      <w:b/>
      <w:color w:val="000000"/>
      <w:spacing w:val="40"/>
      <w:sz w:val="24"/>
    </w:rPr>
  </w:style>
  <w:style w:type="paragraph" w:customStyle="1" w:styleId="SCS1-linebullet">
    <w:name w:val="SCS 1-line bullet"/>
    <w:rsid w:val="009C44CB"/>
    <w:pPr>
      <w:numPr>
        <w:numId w:val="14"/>
      </w:numPr>
    </w:pPr>
    <w:rPr>
      <w:sz w:val="24"/>
    </w:rPr>
  </w:style>
  <w:style w:type="paragraph" w:customStyle="1" w:styleId="SCS2-linebullet">
    <w:name w:val="SCS 2-line bullet"/>
    <w:rsid w:val="009C44CB"/>
    <w:pPr>
      <w:numPr>
        <w:numId w:val="15"/>
      </w:numPr>
      <w:spacing w:after="240"/>
    </w:pPr>
    <w:rPr>
      <w:sz w:val="24"/>
    </w:rPr>
  </w:style>
  <w:style w:type="paragraph" w:customStyle="1" w:styleId="SCSCoverLine1">
    <w:name w:val="SCS Cover Line 1"/>
    <w:rsid w:val="009C44CB"/>
    <w:pPr>
      <w:jc w:val="center"/>
    </w:pPr>
    <w:rPr>
      <w:rFonts w:ascii="Tw Cen MT" w:hAnsi="Tw Cen MT"/>
      <w:spacing w:val="40"/>
      <w:sz w:val="36"/>
      <w:szCs w:val="36"/>
    </w:rPr>
  </w:style>
  <w:style w:type="paragraph" w:customStyle="1" w:styleId="SCSCoverLine2">
    <w:name w:val="SCS Cover Line 2"/>
    <w:basedOn w:val="SCSCoverLine1"/>
    <w:rsid w:val="009C44CB"/>
    <w:pPr>
      <w:spacing w:after="240"/>
    </w:pPr>
    <w:rPr>
      <w:b/>
      <w:color w:val="000000"/>
      <w:szCs w:val="32"/>
    </w:rPr>
  </w:style>
  <w:style w:type="paragraph" w:styleId="TOC2">
    <w:name w:val="toc 2"/>
    <w:next w:val="Normal"/>
    <w:autoRedefine/>
    <w:uiPriority w:val="39"/>
    <w:rsid w:val="00B345D9"/>
    <w:pPr>
      <w:tabs>
        <w:tab w:val="right" w:leader="dot" w:pos="9360"/>
      </w:tabs>
      <w:spacing w:before="60"/>
      <w:ind w:left="576"/>
    </w:pPr>
    <w:rPr>
      <w:rFonts w:ascii="Tw Cen MT" w:hAnsi="Tw Cen MT"/>
      <w:sz w:val="24"/>
    </w:rPr>
  </w:style>
  <w:style w:type="paragraph" w:customStyle="1" w:styleId="SCSDash1-Line">
    <w:name w:val="SCS Dash 1-Line"/>
    <w:rsid w:val="009C44CB"/>
    <w:pPr>
      <w:numPr>
        <w:numId w:val="18"/>
      </w:numPr>
    </w:pPr>
    <w:rPr>
      <w:sz w:val="24"/>
    </w:rPr>
  </w:style>
  <w:style w:type="paragraph" w:customStyle="1" w:styleId="SCSDash1-LineIndent">
    <w:name w:val="SCS Dash 1-Line Indent"/>
    <w:rsid w:val="009C44CB"/>
    <w:pPr>
      <w:numPr>
        <w:numId w:val="19"/>
      </w:numPr>
    </w:pPr>
    <w:rPr>
      <w:sz w:val="24"/>
    </w:rPr>
  </w:style>
  <w:style w:type="paragraph" w:customStyle="1" w:styleId="SCSDash2-Line">
    <w:name w:val="SCS Dash 2-Line"/>
    <w:rsid w:val="009C44CB"/>
    <w:pPr>
      <w:numPr>
        <w:numId w:val="20"/>
      </w:numPr>
      <w:spacing w:after="240"/>
    </w:pPr>
    <w:rPr>
      <w:sz w:val="24"/>
    </w:rPr>
  </w:style>
  <w:style w:type="paragraph" w:customStyle="1" w:styleId="SCSDash2-LineIndent">
    <w:name w:val="SCS Dash 2-Line Indent"/>
    <w:rsid w:val="009C44CB"/>
    <w:pPr>
      <w:numPr>
        <w:numId w:val="21"/>
      </w:numPr>
      <w:spacing w:after="240"/>
    </w:pPr>
    <w:rPr>
      <w:sz w:val="24"/>
    </w:rPr>
  </w:style>
  <w:style w:type="paragraph" w:styleId="TOC3">
    <w:name w:val="toc 3"/>
    <w:next w:val="Normal"/>
    <w:autoRedefine/>
    <w:uiPriority w:val="39"/>
    <w:rsid w:val="00E5516F"/>
    <w:pPr>
      <w:tabs>
        <w:tab w:val="right" w:leader="dot" w:pos="9360"/>
      </w:tabs>
      <w:ind w:left="810"/>
    </w:pPr>
    <w:rPr>
      <w:rFonts w:ascii="Tw Cen MT" w:hAnsi="Tw Cen MT"/>
      <w:sz w:val="24"/>
    </w:rPr>
  </w:style>
  <w:style w:type="paragraph" w:styleId="TOC4">
    <w:name w:val="toc 4"/>
    <w:next w:val="Normal"/>
    <w:autoRedefine/>
    <w:rsid w:val="009C44CB"/>
    <w:pPr>
      <w:tabs>
        <w:tab w:val="right" w:leader="dot" w:pos="9350"/>
      </w:tabs>
      <w:ind w:left="1728"/>
    </w:pPr>
    <w:rPr>
      <w:rFonts w:ascii="Tw Cen MT" w:hAnsi="Tw Cen MT"/>
      <w:sz w:val="24"/>
    </w:rPr>
  </w:style>
  <w:style w:type="paragraph" w:customStyle="1" w:styleId="SCSH1Section">
    <w:name w:val="SCS H1 Section"/>
    <w:next w:val="SCSText"/>
    <w:rsid w:val="00B5590D"/>
    <w:pPr>
      <w:keepNext/>
      <w:numPr>
        <w:numId w:val="1"/>
      </w:numPr>
      <w:spacing w:before="40" w:after="320"/>
      <w:outlineLvl w:val="0"/>
    </w:pPr>
    <w:rPr>
      <w:rFonts w:ascii="Tw Cen MT" w:hAnsi="Tw Cen MT"/>
      <w:b/>
      <w:caps/>
      <w:color w:val="800000"/>
      <w:spacing w:val="40"/>
      <w:sz w:val="32"/>
    </w:rPr>
  </w:style>
  <w:style w:type="paragraph" w:styleId="TOC5">
    <w:name w:val="toc 5"/>
    <w:next w:val="Normal"/>
    <w:autoRedefine/>
    <w:rsid w:val="009C44CB"/>
    <w:pPr>
      <w:tabs>
        <w:tab w:val="right" w:leader="dot" w:pos="9360"/>
      </w:tabs>
      <w:ind w:left="2304"/>
    </w:pPr>
    <w:rPr>
      <w:rFonts w:ascii="Tw Cen MT" w:hAnsi="Tw Cen MT"/>
      <w:sz w:val="24"/>
    </w:rPr>
  </w:style>
  <w:style w:type="character" w:customStyle="1" w:styleId="SCSExpanded">
    <w:name w:val="SCS Expanded"/>
    <w:rsid w:val="009515BD"/>
    <w:rPr>
      <w:rFonts w:ascii="Tw Cen MT" w:hAnsi="Tw Cen MT"/>
      <w:b/>
      <w:spacing w:val="40"/>
      <w:sz w:val="24"/>
    </w:rPr>
  </w:style>
  <w:style w:type="numbering" w:styleId="111111">
    <w:name w:val="Outline List 2"/>
    <w:basedOn w:val="NoList"/>
    <w:rsid w:val="00A74684"/>
    <w:pPr>
      <w:numPr>
        <w:numId w:val="25"/>
      </w:numPr>
    </w:pPr>
  </w:style>
  <w:style w:type="paragraph" w:styleId="Closing">
    <w:name w:val="Closing"/>
    <w:basedOn w:val="Normal"/>
    <w:semiHidden/>
    <w:rsid w:val="009C44CB"/>
    <w:pPr>
      <w:ind w:left="4320"/>
    </w:pPr>
  </w:style>
  <w:style w:type="paragraph" w:styleId="Date">
    <w:name w:val="Date"/>
    <w:basedOn w:val="Normal"/>
    <w:next w:val="Normal"/>
    <w:semiHidden/>
    <w:rsid w:val="009C44CB"/>
  </w:style>
  <w:style w:type="paragraph" w:styleId="E-mailSignature">
    <w:name w:val="E-mail Signature"/>
    <w:basedOn w:val="Normal"/>
    <w:semiHidden/>
    <w:rsid w:val="009C44CB"/>
  </w:style>
  <w:style w:type="character" w:styleId="Emphasis">
    <w:name w:val="Emphasis"/>
    <w:qFormat/>
    <w:rsid w:val="009C44CB"/>
    <w:rPr>
      <w:i/>
      <w:iCs/>
    </w:rPr>
  </w:style>
  <w:style w:type="paragraph" w:styleId="EnvelopeReturn">
    <w:name w:val="envelope return"/>
    <w:basedOn w:val="Normal"/>
    <w:semiHidden/>
    <w:rsid w:val="009C44CB"/>
    <w:rPr>
      <w:rFonts w:ascii="Arial" w:hAnsi="Arial" w:cs="Arial"/>
      <w:sz w:val="20"/>
    </w:rPr>
  </w:style>
  <w:style w:type="character" w:styleId="FollowedHyperlink">
    <w:name w:val="FollowedHyperlink"/>
    <w:semiHidden/>
    <w:rsid w:val="009C44CB"/>
    <w:rPr>
      <w:color w:val="800080"/>
      <w:u w:val="single"/>
    </w:rPr>
  </w:style>
  <w:style w:type="character" w:styleId="HTMLAcronym">
    <w:name w:val="HTML Acronym"/>
    <w:basedOn w:val="DefaultParagraphFont"/>
    <w:semiHidden/>
    <w:rsid w:val="009C44CB"/>
  </w:style>
  <w:style w:type="paragraph" w:styleId="HTMLAddress">
    <w:name w:val="HTML Address"/>
    <w:basedOn w:val="Normal"/>
    <w:semiHidden/>
    <w:rsid w:val="009C44CB"/>
    <w:rPr>
      <w:i/>
      <w:iCs/>
    </w:rPr>
  </w:style>
  <w:style w:type="character" w:styleId="HTMLCite">
    <w:name w:val="HTML Cite"/>
    <w:semiHidden/>
    <w:rsid w:val="009C44CB"/>
    <w:rPr>
      <w:i/>
      <w:iCs/>
    </w:rPr>
  </w:style>
  <w:style w:type="character" w:styleId="HTMLCode">
    <w:name w:val="HTML Code"/>
    <w:semiHidden/>
    <w:rsid w:val="009C44CB"/>
    <w:rPr>
      <w:rFonts w:ascii="Courier New" w:hAnsi="Courier New" w:cs="Courier New"/>
      <w:sz w:val="20"/>
      <w:szCs w:val="20"/>
    </w:rPr>
  </w:style>
  <w:style w:type="character" w:styleId="HTMLDefinition">
    <w:name w:val="HTML Definition"/>
    <w:semiHidden/>
    <w:rsid w:val="009C44CB"/>
    <w:rPr>
      <w:i/>
      <w:iCs/>
    </w:rPr>
  </w:style>
  <w:style w:type="character" w:styleId="HTMLKeyboard">
    <w:name w:val="HTML Keyboard"/>
    <w:semiHidden/>
    <w:rsid w:val="009C44CB"/>
    <w:rPr>
      <w:rFonts w:ascii="Courier New" w:hAnsi="Courier New" w:cs="Courier New"/>
      <w:sz w:val="20"/>
      <w:szCs w:val="20"/>
    </w:rPr>
  </w:style>
  <w:style w:type="paragraph" w:styleId="HTMLPreformatted">
    <w:name w:val="HTML Preformatted"/>
    <w:basedOn w:val="Normal"/>
    <w:semiHidden/>
    <w:rsid w:val="009C44CB"/>
    <w:rPr>
      <w:rFonts w:ascii="Courier New" w:hAnsi="Courier New" w:cs="Courier New"/>
      <w:sz w:val="20"/>
    </w:rPr>
  </w:style>
  <w:style w:type="character" w:styleId="HTMLSample">
    <w:name w:val="HTML Sample"/>
    <w:semiHidden/>
    <w:rsid w:val="009C44CB"/>
    <w:rPr>
      <w:rFonts w:ascii="Courier New" w:hAnsi="Courier New" w:cs="Courier New"/>
    </w:rPr>
  </w:style>
  <w:style w:type="character" w:styleId="HTMLTypewriter">
    <w:name w:val="HTML Typewriter"/>
    <w:semiHidden/>
    <w:rsid w:val="009C44CB"/>
    <w:rPr>
      <w:rFonts w:ascii="Courier New" w:hAnsi="Courier New" w:cs="Courier New"/>
      <w:sz w:val="20"/>
      <w:szCs w:val="20"/>
    </w:rPr>
  </w:style>
  <w:style w:type="character" w:styleId="HTMLVariable">
    <w:name w:val="HTML Variable"/>
    <w:semiHidden/>
    <w:rsid w:val="009C44CB"/>
    <w:rPr>
      <w:i/>
      <w:iCs/>
    </w:rPr>
  </w:style>
  <w:style w:type="character" w:styleId="Hyperlink">
    <w:name w:val="Hyperlink"/>
    <w:uiPriority w:val="99"/>
    <w:rsid w:val="009C44CB"/>
    <w:rPr>
      <w:color w:val="0000FF"/>
      <w:u w:val="single"/>
    </w:rPr>
  </w:style>
  <w:style w:type="character" w:styleId="LineNumber">
    <w:name w:val="line number"/>
    <w:basedOn w:val="DefaultParagraphFont"/>
    <w:semiHidden/>
    <w:rsid w:val="009C44CB"/>
  </w:style>
  <w:style w:type="paragraph" w:styleId="List2">
    <w:name w:val="List 2"/>
    <w:basedOn w:val="Normal"/>
    <w:semiHidden/>
    <w:rsid w:val="009C44CB"/>
    <w:pPr>
      <w:ind w:left="720" w:hanging="360"/>
    </w:pPr>
  </w:style>
  <w:style w:type="paragraph" w:styleId="List3">
    <w:name w:val="List 3"/>
    <w:basedOn w:val="Normal"/>
    <w:semiHidden/>
    <w:rsid w:val="009C44CB"/>
    <w:pPr>
      <w:ind w:left="1080" w:hanging="360"/>
    </w:pPr>
  </w:style>
  <w:style w:type="paragraph" w:styleId="List4">
    <w:name w:val="List 4"/>
    <w:basedOn w:val="Normal"/>
    <w:semiHidden/>
    <w:rsid w:val="009C44CB"/>
    <w:pPr>
      <w:ind w:left="1440" w:hanging="360"/>
    </w:pPr>
  </w:style>
  <w:style w:type="paragraph" w:styleId="List5">
    <w:name w:val="List 5"/>
    <w:basedOn w:val="Normal"/>
    <w:semiHidden/>
    <w:rsid w:val="009C44CB"/>
    <w:pPr>
      <w:ind w:left="1800" w:hanging="360"/>
    </w:pPr>
  </w:style>
  <w:style w:type="paragraph" w:styleId="ListBullet2">
    <w:name w:val="List Bullet 2"/>
    <w:basedOn w:val="Normal"/>
    <w:semiHidden/>
    <w:rsid w:val="009C44CB"/>
    <w:pPr>
      <w:numPr>
        <w:numId w:val="5"/>
      </w:numPr>
    </w:pPr>
  </w:style>
  <w:style w:type="paragraph" w:styleId="ListBullet3">
    <w:name w:val="List Bullet 3"/>
    <w:basedOn w:val="Normal"/>
    <w:semiHidden/>
    <w:rsid w:val="009C44CB"/>
    <w:pPr>
      <w:numPr>
        <w:numId w:val="6"/>
      </w:numPr>
    </w:pPr>
  </w:style>
  <w:style w:type="paragraph" w:styleId="ListBullet4">
    <w:name w:val="List Bullet 4"/>
    <w:basedOn w:val="Normal"/>
    <w:semiHidden/>
    <w:rsid w:val="009C44CB"/>
    <w:pPr>
      <w:numPr>
        <w:numId w:val="7"/>
      </w:numPr>
    </w:pPr>
  </w:style>
  <w:style w:type="paragraph" w:styleId="ListBullet5">
    <w:name w:val="List Bullet 5"/>
    <w:basedOn w:val="Normal"/>
    <w:semiHidden/>
    <w:rsid w:val="009C44CB"/>
    <w:pPr>
      <w:numPr>
        <w:numId w:val="8"/>
      </w:numPr>
    </w:pPr>
  </w:style>
  <w:style w:type="paragraph" w:styleId="ListContinue">
    <w:name w:val="List Continue"/>
    <w:basedOn w:val="Normal"/>
    <w:semiHidden/>
    <w:rsid w:val="009C44CB"/>
    <w:pPr>
      <w:spacing w:after="120"/>
      <w:ind w:left="360"/>
    </w:pPr>
  </w:style>
  <w:style w:type="paragraph" w:styleId="ListContinue2">
    <w:name w:val="List Continue 2"/>
    <w:basedOn w:val="Normal"/>
    <w:semiHidden/>
    <w:rsid w:val="009C44CB"/>
    <w:pPr>
      <w:spacing w:after="120"/>
      <w:ind w:left="720"/>
    </w:pPr>
  </w:style>
  <w:style w:type="paragraph" w:styleId="ListContinue3">
    <w:name w:val="List Continue 3"/>
    <w:basedOn w:val="Normal"/>
    <w:semiHidden/>
    <w:rsid w:val="009C44CB"/>
    <w:pPr>
      <w:spacing w:after="120"/>
      <w:ind w:left="1080"/>
    </w:pPr>
  </w:style>
  <w:style w:type="paragraph" w:styleId="ListContinue4">
    <w:name w:val="List Continue 4"/>
    <w:basedOn w:val="Normal"/>
    <w:semiHidden/>
    <w:rsid w:val="009C44CB"/>
    <w:pPr>
      <w:spacing w:after="120"/>
      <w:ind w:left="1440"/>
    </w:pPr>
  </w:style>
  <w:style w:type="paragraph" w:styleId="ListContinue5">
    <w:name w:val="List Continue 5"/>
    <w:basedOn w:val="Normal"/>
    <w:semiHidden/>
    <w:rsid w:val="009C44CB"/>
    <w:pPr>
      <w:spacing w:after="120"/>
      <w:ind w:left="1800"/>
    </w:pPr>
  </w:style>
  <w:style w:type="paragraph" w:styleId="ListNumber">
    <w:name w:val="List Number"/>
    <w:basedOn w:val="Normal"/>
    <w:rsid w:val="009C44CB"/>
    <w:pPr>
      <w:numPr>
        <w:numId w:val="9"/>
      </w:numPr>
      <w:spacing w:after="240"/>
    </w:pPr>
  </w:style>
  <w:style w:type="paragraph" w:styleId="ListNumber2">
    <w:name w:val="List Number 2"/>
    <w:basedOn w:val="Normal"/>
    <w:semiHidden/>
    <w:rsid w:val="009C44CB"/>
    <w:pPr>
      <w:numPr>
        <w:numId w:val="10"/>
      </w:numPr>
    </w:pPr>
  </w:style>
  <w:style w:type="paragraph" w:styleId="ListNumber3">
    <w:name w:val="List Number 3"/>
    <w:basedOn w:val="Normal"/>
    <w:semiHidden/>
    <w:rsid w:val="009C44CB"/>
    <w:pPr>
      <w:numPr>
        <w:numId w:val="11"/>
      </w:numPr>
    </w:pPr>
  </w:style>
  <w:style w:type="paragraph" w:styleId="ListNumber4">
    <w:name w:val="List Number 4"/>
    <w:basedOn w:val="Normal"/>
    <w:semiHidden/>
    <w:rsid w:val="009C44CB"/>
    <w:pPr>
      <w:numPr>
        <w:numId w:val="12"/>
      </w:numPr>
    </w:pPr>
  </w:style>
  <w:style w:type="paragraph" w:styleId="ListNumber5">
    <w:name w:val="List Number 5"/>
    <w:basedOn w:val="Normal"/>
    <w:semiHidden/>
    <w:rsid w:val="009C44CB"/>
    <w:pPr>
      <w:numPr>
        <w:numId w:val="13"/>
      </w:numPr>
    </w:pPr>
  </w:style>
  <w:style w:type="paragraph" w:styleId="MessageHeader">
    <w:name w:val="Message Header"/>
    <w:basedOn w:val="Normal"/>
    <w:semiHidden/>
    <w:rsid w:val="009C44C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uiPriority w:val="99"/>
    <w:rsid w:val="009C44CB"/>
    <w:rPr>
      <w:szCs w:val="24"/>
    </w:rPr>
  </w:style>
  <w:style w:type="paragraph" w:styleId="NormalIndent">
    <w:name w:val="Normal Indent"/>
    <w:basedOn w:val="Normal"/>
    <w:semiHidden/>
    <w:rsid w:val="009C44CB"/>
    <w:pPr>
      <w:ind w:left="720"/>
    </w:pPr>
  </w:style>
  <w:style w:type="paragraph" w:styleId="NoteHeading">
    <w:name w:val="Note Heading"/>
    <w:basedOn w:val="Normal"/>
    <w:next w:val="Normal"/>
    <w:semiHidden/>
    <w:rsid w:val="009C44CB"/>
  </w:style>
  <w:style w:type="paragraph" w:styleId="PlainText">
    <w:name w:val="Plain Text"/>
    <w:basedOn w:val="Normal"/>
    <w:semiHidden/>
    <w:rsid w:val="009C44CB"/>
    <w:rPr>
      <w:rFonts w:ascii="Courier New" w:hAnsi="Courier New" w:cs="Courier New"/>
      <w:sz w:val="20"/>
    </w:rPr>
  </w:style>
  <w:style w:type="paragraph" w:styleId="Salutation">
    <w:name w:val="Salutation"/>
    <w:basedOn w:val="Normal"/>
    <w:next w:val="Normal"/>
    <w:semiHidden/>
    <w:rsid w:val="009C44CB"/>
  </w:style>
  <w:style w:type="paragraph" w:styleId="Signature">
    <w:name w:val="Signature"/>
    <w:basedOn w:val="Normal"/>
    <w:semiHidden/>
    <w:rsid w:val="009C44CB"/>
    <w:pPr>
      <w:ind w:left="4320"/>
    </w:pPr>
  </w:style>
  <w:style w:type="character" w:styleId="Strong">
    <w:name w:val="Strong"/>
    <w:qFormat/>
    <w:rsid w:val="009C44CB"/>
    <w:rPr>
      <w:b/>
      <w:bCs/>
    </w:rPr>
  </w:style>
  <w:style w:type="table" w:styleId="Table3Deffects1">
    <w:name w:val="Table 3D effects 1"/>
    <w:basedOn w:val="TableNormal"/>
    <w:semiHidden/>
    <w:rsid w:val="009C44C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C44C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C44C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C44C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C44C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C44C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C44C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C44C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C44C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C44C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C44C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C44C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C44C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C44C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C44C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C44C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C44C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9C44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9C44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C44C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C44C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C44C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C44C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C44C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C44C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C44C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C44C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C44C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C44C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C44C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C44C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C44C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C44C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C44C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C44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C44C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C44C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C44C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C44C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C44C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C44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C44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C44C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styleId="1ai">
    <w:name w:val="Outline List 1"/>
    <w:basedOn w:val="NoList"/>
    <w:rsid w:val="00A74684"/>
    <w:pPr>
      <w:numPr>
        <w:numId w:val="26"/>
      </w:numPr>
    </w:pPr>
  </w:style>
  <w:style w:type="numbering" w:styleId="ArticleSection">
    <w:name w:val="Outline List 3"/>
    <w:basedOn w:val="NoList"/>
    <w:semiHidden/>
    <w:rsid w:val="00A74684"/>
    <w:pPr>
      <w:numPr>
        <w:numId w:val="27"/>
      </w:numPr>
    </w:pPr>
  </w:style>
  <w:style w:type="paragraph" w:styleId="BlockText">
    <w:name w:val="Block Text"/>
    <w:basedOn w:val="Normal"/>
    <w:semiHidden/>
    <w:rsid w:val="00A74684"/>
    <w:pPr>
      <w:spacing w:after="120"/>
      <w:ind w:left="1440" w:right="1440"/>
    </w:pPr>
  </w:style>
  <w:style w:type="paragraph" w:styleId="BodyText2">
    <w:name w:val="Body Text 2"/>
    <w:basedOn w:val="Normal"/>
    <w:rsid w:val="00A74684"/>
    <w:pPr>
      <w:spacing w:after="120" w:line="480" w:lineRule="auto"/>
    </w:pPr>
  </w:style>
  <w:style w:type="paragraph" w:styleId="BodyText3">
    <w:name w:val="Body Text 3"/>
    <w:basedOn w:val="Normal"/>
    <w:rsid w:val="00A74684"/>
    <w:pPr>
      <w:spacing w:after="120"/>
    </w:pPr>
    <w:rPr>
      <w:sz w:val="16"/>
      <w:szCs w:val="16"/>
    </w:rPr>
  </w:style>
  <w:style w:type="paragraph" w:styleId="BodyTextFirstIndent">
    <w:name w:val="Body Text First Indent"/>
    <w:basedOn w:val="BodyText"/>
    <w:link w:val="BodyTextFirstIndentChar"/>
    <w:rsid w:val="00A74684"/>
    <w:pPr>
      <w:tabs>
        <w:tab w:val="clear" w:pos="1584"/>
        <w:tab w:val="clear" w:pos="2016"/>
        <w:tab w:val="clear" w:pos="2448"/>
        <w:tab w:val="clear" w:pos="2880"/>
        <w:tab w:val="clear" w:pos="3312"/>
      </w:tabs>
      <w:spacing w:after="120"/>
      <w:ind w:firstLine="210"/>
    </w:pPr>
    <w:rPr>
      <w:sz w:val="24"/>
    </w:rPr>
  </w:style>
  <w:style w:type="paragraph" w:styleId="BodyTextIndent">
    <w:name w:val="Body Text Indent"/>
    <w:basedOn w:val="Normal"/>
    <w:link w:val="BodyTextIndentChar"/>
    <w:rsid w:val="00A74684"/>
    <w:pPr>
      <w:spacing w:after="120"/>
      <w:ind w:left="360"/>
    </w:pPr>
    <w:rPr>
      <w:lang w:val="x-none" w:eastAsia="x-none"/>
    </w:rPr>
  </w:style>
  <w:style w:type="paragraph" w:styleId="BodyTextFirstIndent2">
    <w:name w:val="Body Text First Indent 2"/>
    <w:basedOn w:val="BodyTextIndent"/>
    <w:link w:val="BodyTextFirstIndent2Char"/>
    <w:rsid w:val="00A74684"/>
    <w:pPr>
      <w:ind w:firstLine="210"/>
    </w:pPr>
  </w:style>
  <w:style w:type="paragraph" w:styleId="BodyTextIndent2">
    <w:name w:val="Body Text Indent 2"/>
    <w:basedOn w:val="Normal"/>
    <w:rsid w:val="00A74684"/>
    <w:pPr>
      <w:spacing w:after="120" w:line="480" w:lineRule="auto"/>
      <w:ind w:left="360"/>
    </w:pPr>
  </w:style>
  <w:style w:type="paragraph" w:styleId="BodyTextIndent3">
    <w:name w:val="Body Text Indent 3"/>
    <w:basedOn w:val="Normal"/>
    <w:rsid w:val="00A74684"/>
    <w:pPr>
      <w:spacing w:after="120"/>
      <w:ind w:left="360"/>
    </w:pPr>
    <w:rPr>
      <w:sz w:val="16"/>
      <w:szCs w:val="16"/>
    </w:rPr>
  </w:style>
  <w:style w:type="paragraph" w:styleId="Revision">
    <w:name w:val="Revision"/>
    <w:hidden/>
    <w:uiPriority w:val="99"/>
    <w:semiHidden/>
    <w:rsid w:val="00E5516F"/>
    <w:rPr>
      <w:sz w:val="24"/>
    </w:rPr>
  </w:style>
  <w:style w:type="character" w:customStyle="1" w:styleId="CommentTextChar">
    <w:name w:val="Comment Text Char"/>
    <w:basedOn w:val="DefaultParagraphFont"/>
    <w:link w:val="CommentText"/>
    <w:semiHidden/>
    <w:rsid w:val="00F25CF5"/>
  </w:style>
  <w:style w:type="paragraph" w:customStyle="1" w:styleId="ListBullet1">
    <w:name w:val="List Bullet 1"/>
    <w:basedOn w:val="Normal"/>
    <w:rsid w:val="00E5516F"/>
    <w:pPr>
      <w:numPr>
        <w:numId w:val="28"/>
      </w:numPr>
      <w:tabs>
        <w:tab w:val="clear" w:pos="1584"/>
        <w:tab w:val="num" w:pos="1080"/>
      </w:tabs>
      <w:spacing w:after="240"/>
      <w:ind w:left="1080" w:hanging="274"/>
    </w:pPr>
  </w:style>
  <w:style w:type="paragraph" w:styleId="BalloonText">
    <w:name w:val="Balloon Text"/>
    <w:basedOn w:val="Normal"/>
    <w:link w:val="BalloonTextChar"/>
    <w:rsid w:val="00E5516F"/>
    <w:rPr>
      <w:rFonts w:ascii="Tahoma" w:hAnsi="Tahoma"/>
      <w:sz w:val="16"/>
      <w:szCs w:val="16"/>
      <w:lang w:val="x-none" w:eastAsia="x-none"/>
    </w:rPr>
  </w:style>
  <w:style w:type="character" w:customStyle="1" w:styleId="BalloonTextChar">
    <w:name w:val="Balloon Text Char"/>
    <w:link w:val="BalloonText"/>
    <w:rsid w:val="00E5516F"/>
    <w:rPr>
      <w:rFonts w:ascii="Tahoma" w:hAnsi="Tahoma"/>
      <w:sz w:val="16"/>
      <w:szCs w:val="16"/>
      <w:lang w:val="x-none" w:eastAsia="x-none"/>
    </w:rPr>
  </w:style>
  <w:style w:type="paragraph" w:styleId="CommentSubject">
    <w:name w:val="annotation subject"/>
    <w:basedOn w:val="CommentText"/>
    <w:next w:val="CommentText"/>
    <w:link w:val="CommentSubjectChar"/>
    <w:rsid w:val="00E5516F"/>
    <w:rPr>
      <w:b/>
      <w:bCs/>
      <w:lang w:val="x-none" w:eastAsia="x-none"/>
    </w:rPr>
  </w:style>
  <w:style w:type="character" w:customStyle="1" w:styleId="CommentSubjectChar">
    <w:name w:val="Comment Subject Char"/>
    <w:link w:val="CommentSubject"/>
    <w:rsid w:val="00E5516F"/>
    <w:rPr>
      <w:b/>
      <w:bCs/>
    </w:rPr>
  </w:style>
  <w:style w:type="character" w:customStyle="1" w:styleId="SCSEmphasisBold-10Char">
    <w:name w:val="SCS Emphasis Bold - 10 Char"/>
    <w:link w:val="SCSEmphasisBold-10"/>
    <w:rsid w:val="00E5516F"/>
    <w:rPr>
      <w:rFonts w:ascii="Tw Cen MT" w:hAnsi="Tw Cen MT"/>
      <w:b/>
      <w:lang w:val="en-US" w:eastAsia="en-US" w:bidi="ar-SA"/>
    </w:rPr>
  </w:style>
  <w:style w:type="paragraph" w:customStyle="1" w:styleId="StyleListBullet2After12pt">
    <w:name w:val="Style List Bullet 2 + After:  12 pt"/>
    <w:basedOn w:val="ListBullet2"/>
    <w:rsid w:val="00E5516F"/>
    <w:pPr>
      <w:numPr>
        <w:numId w:val="0"/>
      </w:numPr>
      <w:tabs>
        <w:tab w:val="center" w:pos="4320"/>
      </w:tabs>
      <w:jc w:val="both"/>
    </w:pPr>
  </w:style>
  <w:style w:type="paragraph" w:customStyle="1" w:styleId="StyleParagraphTimesNewRoman">
    <w:name w:val="Style Paragraph + Times New Roman"/>
    <w:basedOn w:val="Normal"/>
    <w:rsid w:val="00E5516F"/>
    <w:pPr>
      <w:spacing w:after="240"/>
      <w:jc w:val="both"/>
    </w:pPr>
    <w:rPr>
      <w:snapToGrid w:val="0"/>
    </w:rPr>
  </w:style>
  <w:style w:type="paragraph" w:customStyle="1" w:styleId="Style1">
    <w:name w:val="Style1"/>
    <w:basedOn w:val="Normal"/>
    <w:next w:val="ListBullet"/>
    <w:rsid w:val="00E5516F"/>
    <w:pPr>
      <w:numPr>
        <w:numId w:val="32"/>
      </w:numPr>
      <w:tabs>
        <w:tab w:val="left" w:pos="-1440"/>
      </w:tabs>
      <w:spacing w:after="240"/>
    </w:pPr>
    <w:rPr>
      <w:rFonts w:ascii="Arial" w:hAnsi="Arial" w:cs="Arial"/>
      <w:sz w:val="22"/>
      <w:szCs w:val="22"/>
    </w:rPr>
  </w:style>
  <w:style w:type="paragraph" w:customStyle="1" w:styleId="Document1">
    <w:name w:val="Document 1"/>
    <w:rsid w:val="00E5516F"/>
    <w:pPr>
      <w:keepNext/>
      <w:keepLines/>
      <w:tabs>
        <w:tab w:val="left" w:pos="-720"/>
      </w:tabs>
      <w:suppressAutoHyphens/>
    </w:pPr>
    <w:rPr>
      <w:rFonts w:ascii="TmsRmn 12pt" w:hAnsi="TmsRmn 12pt"/>
      <w:sz w:val="24"/>
    </w:rPr>
  </w:style>
  <w:style w:type="character" w:customStyle="1" w:styleId="Document4">
    <w:name w:val="Document 4"/>
    <w:rsid w:val="00E5516F"/>
    <w:rPr>
      <w:b/>
      <w:i/>
      <w:sz w:val="24"/>
    </w:rPr>
  </w:style>
  <w:style w:type="character" w:customStyle="1" w:styleId="Exhibit--TitleChar">
    <w:name w:val="Exhibit--Title Char"/>
    <w:rsid w:val="00E5516F"/>
    <w:rPr>
      <w:rFonts w:ascii="Helvetica-Narrow" w:hAnsi="Helvetica-Narrow"/>
      <w:lang w:val="en-US" w:eastAsia="en-US" w:bidi="ar-SA"/>
    </w:rPr>
  </w:style>
  <w:style w:type="paragraph" w:styleId="TOC6">
    <w:name w:val="toc 6"/>
    <w:basedOn w:val="Normal"/>
    <w:next w:val="Normal"/>
    <w:autoRedefine/>
    <w:rsid w:val="00E5516F"/>
    <w:pPr>
      <w:ind w:left="1200"/>
    </w:pPr>
    <w:rPr>
      <w:szCs w:val="24"/>
    </w:rPr>
  </w:style>
  <w:style w:type="paragraph" w:styleId="TOC7">
    <w:name w:val="toc 7"/>
    <w:basedOn w:val="Normal"/>
    <w:next w:val="Normal"/>
    <w:autoRedefine/>
    <w:rsid w:val="00E5516F"/>
    <w:pPr>
      <w:ind w:left="1440"/>
    </w:pPr>
    <w:rPr>
      <w:szCs w:val="24"/>
    </w:rPr>
  </w:style>
  <w:style w:type="character" w:customStyle="1" w:styleId="emergencynumber">
    <w:name w:val="emergencynumber"/>
    <w:basedOn w:val="DefaultParagraphFont"/>
    <w:rsid w:val="00E5516F"/>
  </w:style>
  <w:style w:type="paragraph" w:styleId="TOC8">
    <w:name w:val="toc 8"/>
    <w:basedOn w:val="Normal"/>
    <w:next w:val="Normal"/>
    <w:autoRedefine/>
    <w:rsid w:val="00E5516F"/>
    <w:pPr>
      <w:ind w:left="1680"/>
    </w:pPr>
    <w:rPr>
      <w:szCs w:val="24"/>
    </w:rPr>
  </w:style>
  <w:style w:type="paragraph" w:customStyle="1" w:styleId="SCSBullet2-LineFlush">
    <w:name w:val="SCS Bullet 2-Line Flush"/>
    <w:basedOn w:val="List"/>
    <w:semiHidden/>
    <w:rsid w:val="00E5516F"/>
    <w:pPr>
      <w:numPr>
        <w:numId w:val="29"/>
      </w:numPr>
      <w:spacing w:after="240"/>
    </w:pPr>
  </w:style>
  <w:style w:type="paragraph" w:customStyle="1" w:styleId="SCSDash2-LineFlush">
    <w:name w:val="SCS Dash 2-Line Flush"/>
    <w:basedOn w:val="List"/>
    <w:semiHidden/>
    <w:rsid w:val="00E5516F"/>
    <w:pPr>
      <w:numPr>
        <w:numId w:val="30"/>
      </w:numPr>
      <w:spacing w:before="240"/>
    </w:pPr>
  </w:style>
  <w:style w:type="paragraph" w:customStyle="1" w:styleId="SCSExpandedBold">
    <w:name w:val="SCS Expanded Bold"/>
    <w:link w:val="SCSExpandedBoldChar"/>
    <w:rsid w:val="00E5516F"/>
    <w:rPr>
      <w:rFonts w:ascii="Tw Cen MT" w:hAnsi="Tw Cen MT"/>
      <w:b/>
      <w:spacing w:val="40"/>
      <w:sz w:val="24"/>
    </w:rPr>
  </w:style>
  <w:style w:type="character" w:customStyle="1" w:styleId="SCSExpandedBoldChar">
    <w:name w:val="SCS Expanded Bold Char"/>
    <w:link w:val="SCSExpandedBold"/>
    <w:rsid w:val="00E5516F"/>
    <w:rPr>
      <w:rFonts w:ascii="Tw Cen MT" w:hAnsi="Tw Cen MT"/>
      <w:b/>
      <w:spacing w:val="40"/>
      <w:sz w:val="24"/>
      <w:lang w:bidi="ar-SA"/>
    </w:rPr>
  </w:style>
  <w:style w:type="paragraph" w:customStyle="1" w:styleId="SCSTableText">
    <w:name w:val="SCS Table Text"/>
    <w:basedOn w:val="Normal"/>
    <w:rsid w:val="00E5516F"/>
    <w:rPr>
      <w:rFonts w:ascii="Tw Cen MT" w:hAnsi="Tw Cen MT"/>
    </w:rPr>
  </w:style>
  <w:style w:type="paragraph" w:styleId="TOAHeading">
    <w:name w:val="toa heading"/>
    <w:basedOn w:val="Normal"/>
    <w:next w:val="Normal"/>
    <w:rsid w:val="00E5516F"/>
    <w:pPr>
      <w:spacing w:before="120"/>
    </w:pPr>
    <w:rPr>
      <w:rFonts w:ascii="Tw Cen MT" w:hAnsi="Tw Cen MT" w:cs="Arial"/>
      <w:b/>
      <w:bCs/>
      <w:szCs w:val="24"/>
    </w:rPr>
  </w:style>
  <w:style w:type="paragraph" w:customStyle="1" w:styleId="ListBulletLeft03Hanging025">
    <w:name w:val="List Bullet + Left:  0.3&quot; Hanging:  0.25&quot;"/>
    <w:basedOn w:val="ListBullet"/>
    <w:rsid w:val="00E5516F"/>
    <w:pPr>
      <w:numPr>
        <w:numId w:val="31"/>
      </w:numPr>
      <w:spacing w:after="240"/>
    </w:pPr>
    <w:rPr>
      <w:kern w:val="1"/>
    </w:rPr>
  </w:style>
  <w:style w:type="paragraph" w:styleId="TOC9">
    <w:name w:val="toc 9"/>
    <w:basedOn w:val="Normal"/>
    <w:next w:val="Normal"/>
    <w:autoRedefine/>
    <w:rsid w:val="00E5516F"/>
    <w:pPr>
      <w:ind w:left="1920"/>
    </w:pPr>
    <w:rPr>
      <w:szCs w:val="24"/>
    </w:rPr>
  </w:style>
  <w:style w:type="character" w:customStyle="1" w:styleId="SCSTextChar">
    <w:name w:val="SCS Text Char"/>
    <w:link w:val="SCSText"/>
    <w:rsid w:val="00E5516F"/>
    <w:rPr>
      <w:sz w:val="24"/>
      <w:lang w:bidi="ar-SA"/>
    </w:rPr>
  </w:style>
  <w:style w:type="character" w:customStyle="1" w:styleId="BodyTextChar">
    <w:name w:val="Body Text Char"/>
    <w:link w:val="BodyText"/>
    <w:semiHidden/>
    <w:rsid w:val="00E5516F"/>
    <w:rPr>
      <w:rFonts w:ascii="Univers" w:hAnsi="Univers"/>
      <w:sz w:val="22"/>
    </w:rPr>
  </w:style>
  <w:style w:type="character" w:customStyle="1" w:styleId="BodyTextFirstIndentChar">
    <w:name w:val="Body Text First Indent Char"/>
    <w:link w:val="BodyTextFirstIndent"/>
    <w:rsid w:val="00E5516F"/>
    <w:rPr>
      <w:rFonts w:ascii="Univers" w:hAnsi="Univers"/>
      <w:sz w:val="24"/>
    </w:rPr>
  </w:style>
  <w:style w:type="character" w:customStyle="1" w:styleId="BodyTextIndentChar">
    <w:name w:val="Body Text Indent Char"/>
    <w:link w:val="BodyTextIndent"/>
    <w:rsid w:val="00E5516F"/>
    <w:rPr>
      <w:sz w:val="24"/>
    </w:rPr>
  </w:style>
  <w:style w:type="character" w:customStyle="1" w:styleId="BodyTextFirstIndent2Char">
    <w:name w:val="Body Text First Indent 2 Char"/>
    <w:link w:val="BodyTextFirstIndent2"/>
    <w:rsid w:val="00E5516F"/>
    <w:rPr>
      <w:sz w:val="24"/>
    </w:rPr>
  </w:style>
  <w:style w:type="paragraph" w:styleId="NoSpacing">
    <w:name w:val="No Spacing"/>
    <w:uiPriority w:val="1"/>
    <w:qFormat/>
    <w:rsid w:val="00E5516F"/>
    <w:rPr>
      <w:sz w:val="24"/>
    </w:rPr>
  </w:style>
  <w:style w:type="character" w:customStyle="1" w:styleId="FooterChar">
    <w:name w:val="Footer Char"/>
    <w:link w:val="Footer"/>
    <w:uiPriority w:val="99"/>
    <w:rsid w:val="00E5516F"/>
    <w:rPr>
      <w:rFonts w:ascii="Tw Cen MT" w:hAnsi="Tw Cen MT"/>
      <w:color w:val="000000"/>
      <w:spacing w:val="40"/>
      <w:lang w:val="en-US" w:eastAsia="en-US" w:bidi="ar-SA"/>
    </w:rPr>
  </w:style>
  <w:style w:type="paragraph" w:customStyle="1" w:styleId="pf0">
    <w:name w:val="pf0"/>
    <w:basedOn w:val="Normal"/>
    <w:rsid w:val="00BF473F"/>
    <w:pPr>
      <w:spacing w:before="100" w:beforeAutospacing="1" w:after="100" w:afterAutospacing="1"/>
    </w:pPr>
    <w:rPr>
      <w:szCs w:val="24"/>
    </w:rPr>
  </w:style>
  <w:style w:type="character" w:customStyle="1" w:styleId="cf01">
    <w:name w:val="cf01"/>
    <w:rsid w:val="00BF473F"/>
    <w:rPr>
      <w:rFonts w:ascii="Segoe UI" w:hAnsi="Segoe UI" w:cs="Segoe UI" w:hint="default"/>
      <w:sz w:val="18"/>
      <w:szCs w:val="18"/>
    </w:rPr>
  </w:style>
  <w:style w:type="paragraph" w:styleId="ListParagraph">
    <w:name w:val="List Paragraph"/>
    <w:basedOn w:val="Normal"/>
    <w:uiPriority w:val="34"/>
    <w:qFormat/>
    <w:rsid w:val="009D7788"/>
    <w:pPr>
      <w:spacing w:after="160" w:line="259"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7C0827"/>
    <w:rPr>
      <w:color w:val="605E5C"/>
      <w:shd w:val="clear" w:color="auto" w:fill="E1DFDD"/>
    </w:rPr>
  </w:style>
  <w:style w:type="character" w:customStyle="1" w:styleId="HeaderChar">
    <w:name w:val="Header Char"/>
    <w:link w:val="Header"/>
    <w:uiPriority w:val="99"/>
    <w:rsid w:val="00B2309E"/>
    <w:rPr>
      <w:rFonts w:ascii="Tw Cen MT" w:hAnsi="Tw Cen MT"/>
      <w:color w:val="000000"/>
      <w:spacing w:val="40"/>
    </w:rPr>
  </w:style>
  <w:style w:type="character" w:styleId="BookTitle">
    <w:name w:val="Book Title"/>
    <w:basedOn w:val="DefaultParagraphFont"/>
    <w:uiPriority w:val="33"/>
    <w:qFormat/>
    <w:rsid w:val="009E15F3"/>
    <w:rPr>
      <w:b/>
      <w:bCs/>
      <w:i w:val="0"/>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961156">
      <w:bodyDiv w:val="1"/>
      <w:marLeft w:val="0"/>
      <w:marRight w:val="0"/>
      <w:marTop w:val="0"/>
      <w:marBottom w:val="0"/>
      <w:divBdr>
        <w:top w:val="none" w:sz="0" w:space="0" w:color="auto"/>
        <w:left w:val="none" w:sz="0" w:space="0" w:color="auto"/>
        <w:bottom w:val="none" w:sz="0" w:space="0" w:color="auto"/>
        <w:right w:val="none" w:sz="0" w:space="0" w:color="auto"/>
      </w:divBdr>
    </w:div>
    <w:div w:id="718015645">
      <w:bodyDiv w:val="1"/>
      <w:marLeft w:val="0"/>
      <w:marRight w:val="0"/>
      <w:marTop w:val="0"/>
      <w:marBottom w:val="0"/>
      <w:divBdr>
        <w:top w:val="none" w:sz="0" w:space="0" w:color="auto"/>
        <w:left w:val="none" w:sz="0" w:space="0" w:color="auto"/>
        <w:bottom w:val="none" w:sz="0" w:space="0" w:color="auto"/>
        <w:right w:val="none" w:sz="0" w:space="0" w:color="auto"/>
      </w:divBdr>
    </w:div>
    <w:div w:id="1032997052">
      <w:bodyDiv w:val="1"/>
      <w:marLeft w:val="0"/>
      <w:marRight w:val="0"/>
      <w:marTop w:val="0"/>
      <w:marBottom w:val="0"/>
      <w:divBdr>
        <w:top w:val="none" w:sz="0" w:space="0" w:color="auto"/>
        <w:left w:val="none" w:sz="0" w:space="0" w:color="auto"/>
        <w:bottom w:val="none" w:sz="0" w:space="0" w:color="auto"/>
        <w:right w:val="none" w:sz="0" w:space="0" w:color="auto"/>
      </w:divBdr>
    </w:div>
    <w:div w:id="1557886173">
      <w:bodyDiv w:val="1"/>
      <w:marLeft w:val="0"/>
      <w:marRight w:val="0"/>
      <w:marTop w:val="0"/>
      <w:marBottom w:val="0"/>
      <w:divBdr>
        <w:top w:val="none" w:sz="0" w:space="0" w:color="auto"/>
        <w:left w:val="none" w:sz="0" w:space="0" w:color="auto"/>
        <w:bottom w:val="none" w:sz="0" w:space="0" w:color="auto"/>
        <w:right w:val="none" w:sz="0" w:space="0" w:color="auto"/>
      </w:divBdr>
    </w:div>
    <w:div w:id="155970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forsberg@usc.edu" TargetMode="External"/><Relationship Id="rId18" Type="http://schemas.openxmlformats.org/officeDocument/2006/relationships/hyperlink" Target="mailto:daves@usc.edu"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fsep.usc.edu/" TargetMode="External"/><Relationship Id="rId17" Type="http://schemas.openxmlformats.org/officeDocument/2006/relationships/hyperlink" Target="mailto:abenitez@usc.edu" TargetMode="External"/><Relationship Id="rId25" Type="http://schemas.openxmlformats.org/officeDocument/2006/relationships/footer" Target="footer5.xml"/><Relationship Id="rId2" Type="http://schemas.openxmlformats.org/officeDocument/2006/relationships/customXml" Target="../customXml/item1.xml"/><Relationship Id="rId16" Type="http://schemas.openxmlformats.org/officeDocument/2006/relationships/hyperlink" Target="mailto:noelagui@usc.edu" TargetMode="External"/><Relationship Id="rId20" Type="http://schemas.openxmlformats.org/officeDocument/2006/relationships/image" Target="media/image3.pn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mailto:psahagun@usc.edu" TargetMode="Externa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mailto:psahagun@usc.edu"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mcervenak@dps.usc.edu" TargetMode="External"/><Relationship Id="rId22" Type="http://schemas.openxmlformats.org/officeDocument/2006/relationships/footer" Target="footer3.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D8007-DCEF-4C91-AF3D-37B399AB9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6764</Words>
  <Characters>37525</Characters>
  <Application>Microsoft Office Word</Application>
  <DocSecurity>0</DocSecurity>
  <Lines>1133</Lines>
  <Paragraphs>531</Paragraphs>
  <ScaleCrop>false</ScaleCrop>
  <HeadingPairs>
    <vt:vector size="2" baseType="variant">
      <vt:variant>
        <vt:lpstr>Title</vt:lpstr>
      </vt:variant>
      <vt:variant>
        <vt:i4>1</vt:i4>
      </vt:variant>
    </vt:vector>
  </HeadingPairs>
  <TitlesOfParts>
    <vt:vector size="1" baseType="lpstr">
      <vt:lpstr>(Also Available on the SCS Intranet Site)</vt:lpstr>
    </vt:vector>
  </TitlesOfParts>
  <Company>SCS Engineers</Company>
  <LinksUpToDate>false</LinksUpToDate>
  <CharactersWithSpaces>43838</CharactersWithSpaces>
  <SharedDoc>false</SharedDoc>
  <HLinks>
    <vt:vector size="240" baseType="variant">
      <vt:variant>
        <vt:i4>1966123</vt:i4>
      </vt:variant>
      <vt:variant>
        <vt:i4>321</vt:i4>
      </vt:variant>
      <vt:variant>
        <vt:i4>0</vt:i4>
      </vt:variant>
      <vt:variant>
        <vt:i4>5</vt:i4>
      </vt:variant>
      <vt:variant>
        <vt:lpwstr>mailto:psahagun@usc.edu</vt:lpwstr>
      </vt:variant>
      <vt:variant>
        <vt:lpwstr/>
      </vt:variant>
      <vt:variant>
        <vt:i4>327735</vt:i4>
      </vt:variant>
      <vt:variant>
        <vt:i4>318</vt:i4>
      </vt:variant>
      <vt:variant>
        <vt:i4>0</vt:i4>
      </vt:variant>
      <vt:variant>
        <vt:i4>5</vt:i4>
      </vt:variant>
      <vt:variant>
        <vt:lpwstr>mailto:daves@usc.edu</vt:lpwstr>
      </vt:variant>
      <vt:variant>
        <vt:lpwstr/>
      </vt:variant>
      <vt:variant>
        <vt:i4>1245243</vt:i4>
      </vt:variant>
      <vt:variant>
        <vt:i4>315</vt:i4>
      </vt:variant>
      <vt:variant>
        <vt:i4>0</vt:i4>
      </vt:variant>
      <vt:variant>
        <vt:i4>5</vt:i4>
      </vt:variant>
      <vt:variant>
        <vt:lpwstr>mailto:abenitez@usc.edu</vt:lpwstr>
      </vt:variant>
      <vt:variant>
        <vt:lpwstr/>
      </vt:variant>
      <vt:variant>
        <vt:i4>262196</vt:i4>
      </vt:variant>
      <vt:variant>
        <vt:i4>312</vt:i4>
      </vt:variant>
      <vt:variant>
        <vt:i4>0</vt:i4>
      </vt:variant>
      <vt:variant>
        <vt:i4>5</vt:i4>
      </vt:variant>
      <vt:variant>
        <vt:lpwstr>mailto:noelagui@usc.edu</vt:lpwstr>
      </vt:variant>
      <vt:variant>
        <vt:lpwstr/>
      </vt:variant>
      <vt:variant>
        <vt:i4>1966123</vt:i4>
      </vt:variant>
      <vt:variant>
        <vt:i4>309</vt:i4>
      </vt:variant>
      <vt:variant>
        <vt:i4>0</vt:i4>
      </vt:variant>
      <vt:variant>
        <vt:i4>5</vt:i4>
      </vt:variant>
      <vt:variant>
        <vt:lpwstr>mailto:psahagun@usc.edu</vt:lpwstr>
      </vt:variant>
      <vt:variant>
        <vt:lpwstr/>
      </vt:variant>
      <vt:variant>
        <vt:i4>524408</vt:i4>
      </vt:variant>
      <vt:variant>
        <vt:i4>306</vt:i4>
      </vt:variant>
      <vt:variant>
        <vt:i4>0</vt:i4>
      </vt:variant>
      <vt:variant>
        <vt:i4>5</vt:i4>
      </vt:variant>
      <vt:variant>
        <vt:lpwstr>mailto:mcervenak@dps.usc.edu</vt:lpwstr>
      </vt:variant>
      <vt:variant>
        <vt:lpwstr/>
      </vt:variant>
      <vt:variant>
        <vt:i4>2031655</vt:i4>
      </vt:variant>
      <vt:variant>
        <vt:i4>303</vt:i4>
      </vt:variant>
      <vt:variant>
        <vt:i4>0</vt:i4>
      </vt:variant>
      <vt:variant>
        <vt:i4>5</vt:i4>
      </vt:variant>
      <vt:variant>
        <vt:lpwstr>mailto:forsberg@usc.edu</vt:lpwstr>
      </vt:variant>
      <vt:variant>
        <vt:lpwstr/>
      </vt:variant>
      <vt:variant>
        <vt:i4>1310804</vt:i4>
      </vt:variant>
      <vt:variant>
        <vt:i4>300</vt:i4>
      </vt:variant>
      <vt:variant>
        <vt:i4>0</vt:i4>
      </vt:variant>
      <vt:variant>
        <vt:i4>5</vt:i4>
      </vt:variant>
      <vt:variant>
        <vt:lpwstr>https://fsep.usc.edu/</vt:lpwstr>
      </vt:variant>
      <vt:variant>
        <vt:lpwstr/>
      </vt:variant>
      <vt:variant>
        <vt:i4>1310836</vt:i4>
      </vt:variant>
      <vt:variant>
        <vt:i4>297</vt:i4>
      </vt:variant>
      <vt:variant>
        <vt:i4>0</vt:i4>
      </vt:variant>
      <vt:variant>
        <vt:i4>5</vt:i4>
      </vt:variant>
      <vt:variant>
        <vt:lpwstr/>
      </vt:variant>
      <vt:variant>
        <vt:lpwstr>_Appendix_A:_Crane</vt:lpwstr>
      </vt:variant>
      <vt:variant>
        <vt:i4>1179697</vt:i4>
      </vt:variant>
      <vt:variant>
        <vt:i4>182</vt:i4>
      </vt:variant>
      <vt:variant>
        <vt:i4>0</vt:i4>
      </vt:variant>
      <vt:variant>
        <vt:i4>5</vt:i4>
      </vt:variant>
      <vt:variant>
        <vt:lpwstr/>
      </vt:variant>
      <vt:variant>
        <vt:lpwstr>_Toc97879095</vt:lpwstr>
      </vt:variant>
      <vt:variant>
        <vt:i4>1441841</vt:i4>
      </vt:variant>
      <vt:variant>
        <vt:i4>176</vt:i4>
      </vt:variant>
      <vt:variant>
        <vt:i4>0</vt:i4>
      </vt:variant>
      <vt:variant>
        <vt:i4>5</vt:i4>
      </vt:variant>
      <vt:variant>
        <vt:lpwstr/>
      </vt:variant>
      <vt:variant>
        <vt:lpwstr>_Toc97879091</vt:lpwstr>
      </vt:variant>
      <vt:variant>
        <vt:i4>1245233</vt:i4>
      </vt:variant>
      <vt:variant>
        <vt:i4>170</vt:i4>
      </vt:variant>
      <vt:variant>
        <vt:i4>0</vt:i4>
      </vt:variant>
      <vt:variant>
        <vt:i4>5</vt:i4>
      </vt:variant>
      <vt:variant>
        <vt:lpwstr/>
      </vt:variant>
      <vt:variant>
        <vt:lpwstr>_Toc97879094</vt:lpwstr>
      </vt:variant>
      <vt:variant>
        <vt:i4>1310769</vt:i4>
      </vt:variant>
      <vt:variant>
        <vt:i4>164</vt:i4>
      </vt:variant>
      <vt:variant>
        <vt:i4>0</vt:i4>
      </vt:variant>
      <vt:variant>
        <vt:i4>5</vt:i4>
      </vt:variant>
      <vt:variant>
        <vt:lpwstr/>
      </vt:variant>
      <vt:variant>
        <vt:lpwstr>_Toc97879093</vt:lpwstr>
      </vt:variant>
      <vt:variant>
        <vt:i4>1376305</vt:i4>
      </vt:variant>
      <vt:variant>
        <vt:i4>158</vt:i4>
      </vt:variant>
      <vt:variant>
        <vt:i4>0</vt:i4>
      </vt:variant>
      <vt:variant>
        <vt:i4>5</vt:i4>
      </vt:variant>
      <vt:variant>
        <vt:lpwstr/>
      </vt:variant>
      <vt:variant>
        <vt:lpwstr>_Toc97879092</vt:lpwstr>
      </vt:variant>
      <vt:variant>
        <vt:i4>1441841</vt:i4>
      </vt:variant>
      <vt:variant>
        <vt:i4>152</vt:i4>
      </vt:variant>
      <vt:variant>
        <vt:i4>0</vt:i4>
      </vt:variant>
      <vt:variant>
        <vt:i4>5</vt:i4>
      </vt:variant>
      <vt:variant>
        <vt:lpwstr/>
      </vt:variant>
      <vt:variant>
        <vt:lpwstr>_Toc97879091</vt:lpwstr>
      </vt:variant>
      <vt:variant>
        <vt:i4>1507377</vt:i4>
      </vt:variant>
      <vt:variant>
        <vt:i4>146</vt:i4>
      </vt:variant>
      <vt:variant>
        <vt:i4>0</vt:i4>
      </vt:variant>
      <vt:variant>
        <vt:i4>5</vt:i4>
      </vt:variant>
      <vt:variant>
        <vt:lpwstr/>
      </vt:variant>
      <vt:variant>
        <vt:lpwstr>_Toc97879090</vt:lpwstr>
      </vt:variant>
      <vt:variant>
        <vt:i4>1966128</vt:i4>
      </vt:variant>
      <vt:variant>
        <vt:i4>140</vt:i4>
      </vt:variant>
      <vt:variant>
        <vt:i4>0</vt:i4>
      </vt:variant>
      <vt:variant>
        <vt:i4>5</vt:i4>
      </vt:variant>
      <vt:variant>
        <vt:lpwstr/>
      </vt:variant>
      <vt:variant>
        <vt:lpwstr>_Toc97879089</vt:lpwstr>
      </vt:variant>
      <vt:variant>
        <vt:i4>2031664</vt:i4>
      </vt:variant>
      <vt:variant>
        <vt:i4>134</vt:i4>
      </vt:variant>
      <vt:variant>
        <vt:i4>0</vt:i4>
      </vt:variant>
      <vt:variant>
        <vt:i4>5</vt:i4>
      </vt:variant>
      <vt:variant>
        <vt:lpwstr/>
      </vt:variant>
      <vt:variant>
        <vt:lpwstr>_Toc97879088</vt:lpwstr>
      </vt:variant>
      <vt:variant>
        <vt:i4>1048624</vt:i4>
      </vt:variant>
      <vt:variant>
        <vt:i4>128</vt:i4>
      </vt:variant>
      <vt:variant>
        <vt:i4>0</vt:i4>
      </vt:variant>
      <vt:variant>
        <vt:i4>5</vt:i4>
      </vt:variant>
      <vt:variant>
        <vt:lpwstr/>
      </vt:variant>
      <vt:variant>
        <vt:lpwstr>_Toc97879087</vt:lpwstr>
      </vt:variant>
      <vt:variant>
        <vt:i4>1114160</vt:i4>
      </vt:variant>
      <vt:variant>
        <vt:i4>122</vt:i4>
      </vt:variant>
      <vt:variant>
        <vt:i4>0</vt:i4>
      </vt:variant>
      <vt:variant>
        <vt:i4>5</vt:i4>
      </vt:variant>
      <vt:variant>
        <vt:lpwstr/>
      </vt:variant>
      <vt:variant>
        <vt:lpwstr>_Toc97879086</vt:lpwstr>
      </vt:variant>
      <vt:variant>
        <vt:i4>1179696</vt:i4>
      </vt:variant>
      <vt:variant>
        <vt:i4>116</vt:i4>
      </vt:variant>
      <vt:variant>
        <vt:i4>0</vt:i4>
      </vt:variant>
      <vt:variant>
        <vt:i4>5</vt:i4>
      </vt:variant>
      <vt:variant>
        <vt:lpwstr/>
      </vt:variant>
      <vt:variant>
        <vt:lpwstr>_Toc97879085</vt:lpwstr>
      </vt:variant>
      <vt:variant>
        <vt:i4>2031675</vt:i4>
      </vt:variant>
      <vt:variant>
        <vt:i4>110</vt:i4>
      </vt:variant>
      <vt:variant>
        <vt:i4>0</vt:i4>
      </vt:variant>
      <vt:variant>
        <vt:i4>5</vt:i4>
      </vt:variant>
      <vt:variant>
        <vt:lpwstr/>
      </vt:variant>
      <vt:variant>
        <vt:lpwstr>_Toc97878921</vt:lpwstr>
      </vt:variant>
      <vt:variant>
        <vt:i4>1966139</vt:i4>
      </vt:variant>
      <vt:variant>
        <vt:i4>104</vt:i4>
      </vt:variant>
      <vt:variant>
        <vt:i4>0</vt:i4>
      </vt:variant>
      <vt:variant>
        <vt:i4>5</vt:i4>
      </vt:variant>
      <vt:variant>
        <vt:lpwstr/>
      </vt:variant>
      <vt:variant>
        <vt:lpwstr>_Toc97878920</vt:lpwstr>
      </vt:variant>
      <vt:variant>
        <vt:i4>1507384</vt:i4>
      </vt:variant>
      <vt:variant>
        <vt:i4>98</vt:i4>
      </vt:variant>
      <vt:variant>
        <vt:i4>0</vt:i4>
      </vt:variant>
      <vt:variant>
        <vt:i4>5</vt:i4>
      </vt:variant>
      <vt:variant>
        <vt:lpwstr/>
      </vt:variant>
      <vt:variant>
        <vt:lpwstr>_Toc97878919</vt:lpwstr>
      </vt:variant>
      <vt:variant>
        <vt:i4>1441848</vt:i4>
      </vt:variant>
      <vt:variant>
        <vt:i4>92</vt:i4>
      </vt:variant>
      <vt:variant>
        <vt:i4>0</vt:i4>
      </vt:variant>
      <vt:variant>
        <vt:i4>5</vt:i4>
      </vt:variant>
      <vt:variant>
        <vt:lpwstr/>
      </vt:variant>
      <vt:variant>
        <vt:lpwstr>_Toc97878918</vt:lpwstr>
      </vt:variant>
      <vt:variant>
        <vt:i4>1638456</vt:i4>
      </vt:variant>
      <vt:variant>
        <vt:i4>86</vt:i4>
      </vt:variant>
      <vt:variant>
        <vt:i4>0</vt:i4>
      </vt:variant>
      <vt:variant>
        <vt:i4>5</vt:i4>
      </vt:variant>
      <vt:variant>
        <vt:lpwstr/>
      </vt:variant>
      <vt:variant>
        <vt:lpwstr>_Toc97878917</vt:lpwstr>
      </vt:variant>
      <vt:variant>
        <vt:i4>1572920</vt:i4>
      </vt:variant>
      <vt:variant>
        <vt:i4>80</vt:i4>
      </vt:variant>
      <vt:variant>
        <vt:i4>0</vt:i4>
      </vt:variant>
      <vt:variant>
        <vt:i4>5</vt:i4>
      </vt:variant>
      <vt:variant>
        <vt:lpwstr/>
      </vt:variant>
      <vt:variant>
        <vt:lpwstr>_Toc97878916</vt:lpwstr>
      </vt:variant>
      <vt:variant>
        <vt:i4>1769528</vt:i4>
      </vt:variant>
      <vt:variant>
        <vt:i4>74</vt:i4>
      </vt:variant>
      <vt:variant>
        <vt:i4>0</vt:i4>
      </vt:variant>
      <vt:variant>
        <vt:i4>5</vt:i4>
      </vt:variant>
      <vt:variant>
        <vt:lpwstr/>
      </vt:variant>
      <vt:variant>
        <vt:lpwstr>_Toc97878915</vt:lpwstr>
      </vt:variant>
      <vt:variant>
        <vt:i4>1703992</vt:i4>
      </vt:variant>
      <vt:variant>
        <vt:i4>68</vt:i4>
      </vt:variant>
      <vt:variant>
        <vt:i4>0</vt:i4>
      </vt:variant>
      <vt:variant>
        <vt:i4>5</vt:i4>
      </vt:variant>
      <vt:variant>
        <vt:lpwstr/>
      </vt:variant>
      <vt:variant>
        <vt:lpwstr>_Toc97878914</vt:lpwstr>
      </vt:variant>
      <vt:variant>
        <vt:i4>1900600</vt:i4>
      </vt:variant>
      <vt:variant>
        <vt:i4>62</vt:i4>
      </vt:variant>
      <vt:variant>
        <vt:i4>0</vt:i4>
      </vt:variant>
      <vt:variant>
        <vt:i4>5</vt:i4>
      </vt:variant>
      <vt:variant>
        <vt:lpwstr/>
      </vt:variant>
      <vt:variant>
        <vt:lpwstr>_Toc97878913</vt:lpwstr>
      </vt:variant>
      <vt:variant>
        <vt:i4>1835064</vt:i4>
      </vt:variant>
      <vt:variant>
        <vt:i4>56</vt:i4>
      </vt:variant>
      <vt:variant>
        <vt:i4>0</vt:i4>
      </vt:variant>
      <vt:variant>
        <vt:i4>5</vt:i4>
      </vt:variant>
      <vt:variant>
        <vt:lpwstr/>
      </vt:variant>
      <vt:variant>
        <vt:lpwstr>_Toc97878912</vt:lpwstr>
      </vt:variant>
      <vt:variant>
        <vt:i4>2031672</vt:i4>
      </vt:variant>
      <vt:variant>
        <vt:i4>50</vt:i4>
      </vt:variant>
      <vt:variant>
        <vt:i4>0</vt:i4>
      </vt:variant>
      <vt:variant>
        <vt:i4>5</vt:i4>
      </vt:variant>
      <vt:variant>
        <vt:lpwstr/>
      </vt:variant>
      <vt:variant>
        <vt:lpwstr>_Toc97878911</vt:lpwstr>
      </vt:variant>
      <vt:variant>
        <vt:i4>1966136</vt:i4>
      </vt:variant>
      <vt:variant>
        <vt:i4>44</vt:i4>
      </vt:variant>
      <vt:variant>
        <vt:i4>0</vt:i4>
      </vt:variant>
      <vt:variant>
        <vt:i4>5</vt:i4>
      </vt:variant>
      <vt:variant>
        <vt:lpwstr/>
      </vt:variant>
      <vt:variant>
        <vt:lpwstr>_Toc97878910</vt:lpwstr>
      </vt:variant>
      <vt:variant>
        <vt:i4>1507385</vt:i4>
      </vt:variant>
      <vt:variant>
        <vt:i4>38</vt:i4>
      </vt:variant>
      <vt:variant>
        <vt:i4>0</vt:i4>
      </vt:variant>
      <vt:variant>
        <vt:i4>5</vt:i4>
      </vt:variant>
      <vt:variant>
        <vt:lpwstr/>
      </vt:variant>
      <vt:variant>
        <vt:lpwstr>_Toc97878909</vt:lpwstr>
      </vt:variant>
      <vt:variant>
        <vt:i4>1441849</vt:i4>
      </vt:variant>
      <vt:variant>
        <vt:i4>32</vt:i4>
      </vt:variant>
      <vt:variant>
        <vt:i4>0</vt:i4>
      </vt:variant>
      <vt:variant>
        <vt:i4>5</vt:i4>
      </vt:variant>
      <vt:variant>
        <vt:lpwstr/>
      </vt:variant>
      <vt:variant>
        <vt:lpwstr>_Toc97878908</vt:lpwstr>
      </vt:variant>
      <vt:variant>
        <vt:i4>1638457</vt:i4>
      </vt:variant>
      <vt:variant>
        <vt:i4>26</vt:i4>
      </vt:variant>
      <vt:variant>
        <vt:i4>0</vt:i4>
      </vt:variant>
      <vt:variant>
        <vt:i4>5</vt:i4>
      </vt:variant>
      <vt:variant>
        <vt:lpwstr/>
      </vt:variant>
      <vt:variant>
        <vt:lpwstr>_Toc97878907</vt:lpwstr>
      </vt:variant>
      <vt:variant>
        <vt:i4>1572921</vt:i4>
      </vt:variant>
      <vt:variant>
        <vt:i4>20</vt:i4>
      </vt:variant>
      <vt:variant>
        <vt:i4>0</vt:i4>
      </vt:variant>
      <vt:variant>
        <vt:i4>5</vt:i4>
      </vt:variant>
      <vt:variant>
        <vt:lpwstr/>
      </vt:variant>
      <vt:variant>
        <vt:lpwstr>_Toc97878906</vt:lpwstr>
      </vt:variant>
      <vt:variant>
        <vt:i4>1769529</vt:i4>
      </vt:variant>
      <vt:variant>
        <vt:i4>14</vt:i4>
      </vt:variant>
      <vt:variant>
        <vt:i4>0</vt:i4>
      </vt:variant>
      <vt:variant>
        <vt:i4>5</vt:i4>
      </vt:variant>
      <vt:variant>
        <vt:lpwstr/>
      </vt:variant>
      <vt:variant>
        <vt:lpwstr>_Toc97878905</vt:lpwstr>
      </vt:variant>
      <vt:variant>
        <vt:i4>1703993</vt:i4>
      </vt:variant>
      <vt:variant>
        <vt:i4>8</vt:i4>
      </vt:variant>
      <vt:variant>
        <vt:i4>0</vt:i4>
      </vt:variant>
      <vt:variant>
        <vt:i4>5</vt:i4>
      </vt:variant>
      <vt:variant>
        <vt:lpwstr/>
      </vt:variant>
      <vt:variant>
        <vt:lpwstr>_Toc97878904</vt:lpwstr>
      </vt:variant>
      <vt:variant>
        <vt:i4>1900601</vt:i4>
      </vt:variant>
      <vt:variant>
        <vt:i4>2</vt:i4>
      </vt:variant>
      <vt:variant>
        <vt:i4>0</vt:i4>
      </vt:variant>
      <vt:variant>
        <vt:i4>5</vt:i4>
      </vt:variant>
      <vt:variant>
        <vt:lpwstr/>
      </vt:variant>
      <vt:variant>
        <vt:lpwstr>_Toc97878903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(Also Available on the SCS Intranet Site)</dc:title>
  <dc:subject/>
  <dc:creator>Bianca Carter</dc:creator>
  <cp:keywords/>
  <cp:lastModifiedBy>Angioletta Perassolo</cp:lastModifiedBy>
  <cp:revision>2</cp:revision>
  <cp:lastPrinted>2022-08-15T20:12:00Z</cp:lastPrinted>
  <dcterms:created xsi:type="dcterms:W3CDTF">2025-12-01T19:18:00Z</dcterms:created>
  <dcterms:modified xsi:type="dcterms:W3CDTF">2025-12-01T19:18:00Z</dcterms:modified>
</cp:coreProperties>
</file>